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d339f" w14:paraId="9cd339f" w:rsidRDefault="00996C62" w:rsidP="00996C62" w:rsidR="00996C62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sudskoj savjetnici Mihaeli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Kaligari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SFINGA INTERNATIONAL </w:t>
      </w:r>
      <w:r w:rsidRPr="001C2B01">
        <w:rPr>
          <w:rFonts w:cs="Times New Roman" w:eastAsia="Times New Roman"/>
          <w:szCs w:val="24"/>
          <w:lang w:eastAsia="hr-HR"/>
        </w:rPr>
        <w:t xml:space="preserve">d. o. o. </w:t>
      </w:r>
      <w:r>
        <w:rPr>
          <w:rFonts w:cs="Times New Roman" w:eastAsia="Times New Roman"/>
          <w:szCs w:val="24"/>
          <w:lang w:eastAsia="hr-HR"/>
        </w:rPr>
        <w:t>Medulin,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Pomer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420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996C62">
        <w:rPr>
          <w:rFonts w:cs="Times New Roman" w:eastAsia="Times New Roman"/>
          <w:szCs w:val="24"/>
          <w:lang w:eastAsia="hr-HR"/>
        </w:rPr>
        <w:t>06725102873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996C62">
        <w:rPr>
          <w:rFonts w:cs="Times New Roman" w:eastAsia="Times New Roman"/>
          <w:szCs w:val="24"/>
          <w:lang w:eastAsia="hr-HR"/>
        </w:rPr>
        <w:t>130011961</w:t>
      </w:r>
      <w:r w:rsidRPr="001C2B01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>
        <w:rPr>
          <w:rFonts w:cs="Times New Roman" w:eastAsia="Times New Roman"/>
          <w:szCs w:val="24"/>
          <w:lang w:eastAsia="hr-HR"/>
        </w:rPr>
        <w:t>25</w:t>
      </w:r>
      <w:r w:rsidRPr="001C2B01">
        <w:rPr>
          <w:rFonts w:cs="Times New Roman" w:eastAsia="Times New Roman"/>
          <w:szCs w:val="24"/>
          <w:lang w:eastAsia="hr-HR"/>
        </w:rPr>
        <w:t>. siječnja 2017. objavljuje sljedeći</w:t>
      </w:r>
    </w:p>
    <w:p w:rsidRDefault="00996C62" w:rsidP="00996C62" w:rsidR="00996C62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996C62" w:rsidP="00996C62" w:rsidR="00996C62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996C62" w:rsidP="00996C62" w:rsidR="00996C62" w:rsidRPr="001C2B01">
      <w:pPr>
        <w:ind w:firstLine="708"/>
        <w:rPr>
          <w:szCs w:val="24"/>
        </w:rPr>
      </w:pPr>
    </w:p>
    <w:p w:rsidRDefault="00996C62" w:rsidP="00996C62" w:rsidR="00996C62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SFINGA INTERNATIONAL </w:t>
      </w:r>
      <w:r w:rsidRPr="001C2B01">
        <w:rPr>
          <w:rFonts w:cs="Times New Roman" w:eastAsia="Times New Roman"/>
          <w:szCs w:val="24"/>
          <w:lang w:eastAsia="hr-HR"/>
        </w:rPr>
        <w:t xml:space="preserve">d. o. o. </w:t>
      </w:r>
      <w:r>
        <w:rPr>
          <w:rFonts w:cs="Times New Roman" w:eastAsia="Times New Roman"/>
          <w:szCs w:val="24"/>
          <w:lang w:eastAsia="hr-HR"/>
        </w:rPr>
        <w:t>Medulin,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Pomer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420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996C62">
        <w:rPr>
          <w:rFonts w:cs="Times New Roman" w:eastAsia="Times New Roman"/>
          <w:szCs w:val="24"/>
          <w:lang w:eastAsia="hr-HR"/>
        </w:rPr>
        <w:t>06725102873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996C62">
        <w:rPr>
          <w:rFonts w:cs="Times New Roman" w:eastAsia="Times New Roman"/>
          <w:szCs w:val="24"/>
          <w:lang w:eastAsia="hr-HR"/>
        </w:rPr>
        <w:t>130011961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2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siječnja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2017</w:t>
      </w:r>
      <w:r w:rsidRPr="001C2B01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996C62" w:rsidP="00996C62" w:rsidR="00996C62" w:rsidRPr="001C2B01">
      <w:pPr>
        <w:ind w:firstLine="708"/>
        <w:rPr>
          <w:szCs w:val="24"/>
        </w:rPr>
      </w:pPr>
    </w:p>
    <w:p w:rsidRDefault="00996C62" w:rsidP="00996C62" w:rsidR="00996C62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2</w:t>
      </w:r>
      <w:r w:rsidRPr="001C2B01">
        <w:rPr>
          <w:szCs w:val="24"/>
        </w:rPr>
        <w:t xml:space="preserve">. </w:t>
      </w:r>
      <w:r>
        <w:rPr>
          <w:szCs w:val="24"/>
        </w:rPr>
        <w:t>siječnja</w:t>
      </w:r>
      <w:r w:rsidRPr="001C2B01">
        <w:rPr>
          <w:szCs w:val="24"/>
        </w:rPr>
        <w:t xml:space="preserve"> </w:t>
      </w:r>
      <w:r>
        <w:rPr>
          <w:szCs w:val="24"/>
        </w:rPr>
        <w:t>2017</w:t>
      </w:r>
      <w:r w:rsidRPr="001C2B01">
        <w:rPr>
          <w:szCs w:val="24"/>
        </w:rPr>
        <w:t xml:space="preserve">. iznosio </w:t>
      </w:r>
      <w:r>
        <w:rPr>
          <w:szCs w:val="24"/>
        </w:rPr>
        <w:t>8</w:t>
      </w:r>
      <w:r w:rsidRPr="001C2B01">
        <w:rPr>
          <w:szCs w:val="24"/>
        </w:rPr>
        <w:t>.</w:t>
      </w:r>
      <w:r>
        <w:rPr>
          <w:szCs w:val="24"/>
        </w:rPr>
        <w:t>204</w:t>
      </w:r>
      <w:r w:rsidRPr="001C2B01">
        <w:rPr>
          <w:szCs w:val="24"/>
        </w:rPr>
        <w:t>,</w:t>
      </w:r>
      <w:r>
        <w:rPr>
          <w:szCs w:val="24"/>
        </w:rPr>
        <w:t>21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996C62" w:rsidP="00996C62" w:rsidR="00996C62" w:rsidRPr="001C2B01">
      <w:pPr>
        <w:rPr>
          <w:szCs w:val="24"/>
        </w:rPr>
      </w:pPr>
    </w:p>
    <w:p w:rsidRDefault="00996C62" w:rsidP="00996C62" w:rsidR="00996C62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 xml:space="preserve"> se osoba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a</w:t>
      </w:r>
      <w:r w:rsidRPr="001C2B01">
        <w:rPr>
          <w:rFonts w:cs="Times New Roman" w:eastAsia="Times New Roman"/>
          <w:szCs w:val="24"/>
          <w:lang w:eastAsia="hr-HR"/>
        </w:rPr>
        <w:t xml:space="preserve"> za zastupanje dužnika, </w:t>
      </w:r>
      <w:r>
        <w:rPr>
          <w:rFonts w:cs="Times New Roman" w:eastAsia="Times New Roman"/>
          <w:szCs w:val="24"/>
          <w:lang w:eastAsia="hr-HR"/>
        </w:rPr>
        <w:t>Miroslav Lukić</w:t>
      </w:r>
      <w:r w:rsidRPr="001C2B01">
        <w:rPr>
          <w:rFonts w:cs="Times New Roman" w:eastAsia="Times New Roman"/>
          <w:szCs w:val="24"/>
          <w:lang w:eastAsia="hr-HR"/>
        </w:rPr>
        <w:t>, da u roku od 15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e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996C62" w:rsidP="00996C62" w:rsidR="00996C62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996C62" w:rsidP="00996C62" w:rsidR="00996C62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17</w:t>
      </w:r>
      <w:r w:rsidRPr="001C2B01"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17</w:t>
      </w:r>
      <w:r w:rsidRPr="001C2B01">
        <w:rPr>
          <w:rFonts w:cs="Times New Roman" w:eastAsia="Times New Roman"/>
          <w:szCs w:val="24"/>
          <w:lang w:eastAsia="hr-HR"/>
        </w:rPr>
        <w:t>-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17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dodatni iznos predujma u visini od 10.000,00 kuna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996C62" w:rsidP="00996C62" w:rsidR="00996C62" w:rsidRPr="001C2B01">
      <w:pPr>
        <w:ind w:firstLine="708"/>
        <w:rPr>
          <w:szCs w:val="24"/>
        </w:rPr>
      </w:pPr>
    </w:p>
    <w:p w:rsidRDefault="00996C62" w:rsidP="00996C62" w:rsidR="00996C62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996C62" w:rsidP="00996C62" w:rsidR="00996C62" w:rsidRPr="001C2B01">
      <w:pPr>
        <w:ind w:firstLine="708"/>
        <w:rPr>
          <w:szCs w:val="24"/>
        </w:rPr>
      </w:pPr>
    </w:p>
    <w:p w:rsidRDefault="00996C62" w:rsidP="00996C62" w:rsidR="00996C62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>
        <w:rPr>
          <w:szCs w:val="24"/>
        </w:rPr>
        <w:t>25</w:t>
      </w:r>
      <w:r w:rsidRPr="001C2B01">
        <w:rPr>
          <w:szCs w:val="24"/>
        </w:rPr>
        <w:t>. siječnja 2017.</w:t>
      </w:r>
    </w:p>
    <w:p w:rsidRDefault="00996C62" w:rsidP="00996C62" w:rsidR="00996C62" w:rsidRPr="001C2B01">
      <w:pPr>
        <w:ind w:firstLine="708" w:left="4956"/>
        <w:jc w:val="center"/>
        <w:rPr>
          <w:szCs w:val="24"/>
        </w:rPr>
      </w:pPr>
      <w:r w:rsidRPr="001C2B01">
        <w:rPr>
          <w:szCs w:val="24"/>
        </w:rPr>
        <w:t>Sudska savjetnica</w:t>
      </w:r>
    </w:p>
    <w:p w:rsidRDefault="00996C62" w:rsidP="00996C62" w:rsidR="00996C62" w:rsidRPr="001C2B01">
      <w:pPr>
        <w:ind w:firstLine="708" w:left="4956"/>
        <w:jc w:val="center"/>
        <w:rPr>
          <w:szCs w:val="24"/>
        </w:rPr>
      </w:pPr>
      <w:r w:rsidRPr="001C2B01">
        <w:rPr>
          <w:szCs w:val="24"/>
        </w:rPr>
        <w:t xml:space="preserve">Mihaela </w:t>
      </w:r>
      <w:proofErr w:type="spellStart"/>
      <w:r w:rsidRPr="001C2B01">
        <w:rPr>
          <w:szCs w:val="24"/>
        </w:rPr>
        <w:t>Kaligari</w:t>
      </w:r>
      <w:proofErr w:type="spellEnd"/>
      <w:r w:rsidR="00344945">
        <w:rPr>
          <w:szCs w:val="24"/>
        </w:rPr>
        <w:t xml:space="preserve">, v. r. </w:t>
      </w:r>
    </w:p>
    <w:p w:rsidRDefault="00996C62" w:rsidP="00996C62" w:rsidR="00996C62" w:rsidRPr="001C2B01">
      <w:pPr>
        <w:rPr>
          <w:szCs w:val="24"/>
        </w:rPr>
      </w:pPr>
      <w:r w:rsidRPr="001C2B01">
        <w:rPr>
          <w:szCs w:val="24"/>
        </w:rPr>
        <w:t>DNA:</w:t>
      </w:r>
    </w:p>
    <w:p w:rsidRDefault="00996C62" w:rsidP="00996C62" w:rsidR="009E5D44" w:rsidRPr="00996C62">
      <w:pPr>
        <w:jc w:val="left"/>
        <w:rPr>
          <w:szCs w:val="24"/>
        </w:rPr>
      </w:pPr>
      <w:r w:rsidRPr="001C2B01">
        <w:rPr>
          <w:szCs w:val="24"/>
        </w:rPr>
        <w:t>- mrežna stranica e-Oglasna ploča sudova (45 dana).</w:t>
      </w:r>
    </w:p>
    <w:sectPr w:rsidSect="005972A8" w:rsidR="009E5D44" w:rsidRPr="00996C62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6C62" w:rsidP="00996C62" w:rsidR="00996C62">
      <w:r>
        <w:separator/>
      </w:r>
    </w:p>
  </w:endnote>
  <w:endnote w:id="0" w:type="continuationSeparator">
    <w:p w:rsidRDefault="00996C62" w:rsidP="00996C62" w:rsidR="00996C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6C62" w:rsidP="00996C62" w:rsidR="00996C62">
      <w:r>
        <w:separator/>
      </w:r>
    </w:p>
  </w:footnote>
  <w:footnote w:id="0" w:type="continuationSeparator">
    <w:p w:rsidRDefault="00996C62" w:rsidP="00996C62" w:rsidR="00996C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6C62" w:rsidP="005972A8" w:rsidR="005972A8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11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</w:t>
    </w:r>
    <w:r w:rsidRPr="00AD7330">
      <w:rPr>
        <w:sz w:val="22"/>
        <w:szCs w:val="20"/>
      </w:rPr>
      <w:t>/</w:t>
    </w:r>
    <w:r>
      <w:rPr>
        <w:sz w:val="22"/>
        <w:szCs w:val="20"/>
      </w:rPr>
      <w:t>2017</w:t>
    </w:r>
    <w:r w:rsidRPr="00AD7330">
      <w:rPr>
        <w:sz w:val="22"/>
        <w:szCs w:val="20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6C62" w:rsidP="005972A8" w:rsidR="005972A8" w:rsidRPr="001C2B01">
    <w:pPr>
      <w:pStyle w:val="Zaglavlje"/>
      <w:jc w:val="right"/>
      <w:rPr>
        <w:szCs w:val="24"/>
      </w:rPr>
    </w:pPr>
    <w:r w:rsidRPr="001C2B01">
      <w:rPr>
        <w:szCs w:val="24"/>
      </w:rPr>
      <w:t>11 St-</w:t>
    </w:r>
    <w:r>
      <w:rPr>
        <w:szCs w:val="24"/>
      </w:rPr>
      <w:t>17</w:t>
    </w:r>
    <w:r w:rsidRPr="001C2B01">
      <w:rPr>
        <w:szCs w:val="24"/>
      </w:rPr>
      <w:t>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4C16"/>
    <w:rsid w:val="00344945"/>
    <w:rsid w:val="00554C16"/>
    <w:rsid w:val="00996C62"/>
    <w:rsid w:val="009E5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96C62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96C62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996C62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96C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96C62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449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494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494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494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494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96C62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96C62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996C62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96C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96C62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449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494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494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494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494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St-17/2017</izvorni_sadrzaj>
    <derivirana_varijabla naziv="DomainObject.Predmet.OznakaBroj_1">St-17/2017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SFINGA INTERNATIONAL d.o.o. MEDULIN</izvorni_sadrzaj>
    <derivirana_varijabla naziv="DomainObject.Predmet.ProtustrankaFormated_1">  SFINGA INTERNATIONAL d.o.o. MEDULIN</derivirana_varijabla>
  </DomainObject.Predmet.ProtustrankaFormated>
  <DomainObject.Predmet.ProtustrankaFormatedOIB>
    <izvorni_sadrzaj>  SFINGA INTERNATIONAL d.o.o. MEDULIN, OIB 06725102873</izvorni_sadrzaj>
    <derivirana_varijabla naziv="DomainObject.Predmet.ProtustrankaFormatedOIB_1">  SFINGA INTERNATIONAL d.o.o. MEDULIN, OIB 06725102873</derivirana_varijabla>
  </DomainObject.Predmet.ProtustrankaFormatedOIB>
  <DomainObject.Predmet.ProtustrankaFormatedWithAdress>
    <izvorni_sadrzaj> SFINGA INTERNATIONAL d.o.o. MEDULIN, Pomer 420, 52100 Medulin</izvorni_sadrzaj>
    <derivirana_varijabla naziv="DomainObject.Predmet.ProtustrankaFormatedWithAdress_1"> SFINGA INTERNATIONAL d.o.o. MEDULIN, Pomer 420, 52100 Medulin</derivirana_varijabla>
  </DomainObject.Predmet.ProtustrankaFormatedWithAdress>
  <DomainObject.Predmet.ProtustrankaFormatedWithAdressOIB>
    <izvorni_sadrzaj> SFINGA INTERNATIONAL d.o.o. MEDULIN, OIB 06725102873, Pomer 420, 52100 Medulin</izvorni_sadrzaj>
    <derivirana_varijabla naziv="DomainObject.Predmet.ProtustrankaFormatedWithAdressOIB_1"> SFINGA INTERNATIONAL d.o.o. MEDULIN, OIB 06725102873, Pomer 420, 52100 Medulin</derivirana_varijabla>
  </DomainObject.Predmet.ProtustrankaFormatedWithAdressOIB>
  <DomainObject.Predmet.ProtustrankaWithAdress>
    <izvorni_sadrzaj>SFINGA INTERNATIONAL d.o.o. MEDULIN Pomer 420, 52100 Medulin</izvorni_sadrzaj>
    <derivirana_varijabla naziv="DomainObject.Predmet.ProtustrankaWithAdress_1">SFINGA INTERNATIONAL d.o.o. MEDULIN Pomer 420, 52100 Medulin</derivirana_varijabla>
  </DomainObject.Predmet.ProtustrankaWithAdress>
  <DomainObject.Predmet.ProtustrankaWithAdressOIB>
    <izvorni_sadrzaj>SFINGA INTERNATIONAL d.o.o. MEDULIN, OIB 06725102873, Pomer 420, 52100 Medulin</izvorni_sadrzaj>
    <derivirana_varijabla naziv="DomainObject.Predmet.ProtustrankaWithAdressOIB_1">SFINGA INTERNATIONAL d.o.o. MEDULIN, OIB 06725102873, Pomer 420, 52100 Medulin</derivirana_varijabla>
  </DomainObject.Predmet.ProtustrankaWithAdressOIB>
  <DomainObject.Predmet.ProtustrankaNazivFormated>
    <izvorni_sadrzaj>SFINGA INTERNATIONAL d.o.o. MEDULIN</izvorni_sadrzaj>
    <derivirana_varijabla naziv="DomainObject.Predmet.ProtustrankaNazivFormated_1">SFINGA INTERNATIONAL d.o.o. MEDULIN</derivirana_varijabla>
  </DomainObject.Predmet.ProtustrankaNazivFormated>
  <DomainObject.Predmet.ProtustrankaNazivFormatedOIB>
    <izvorni_sadrzaj>SFINGA INTERNATIONAL d.o.o. MEDULIN, OIB 06725102873</izvorni_sadrzaj>
    <derivirana_varijabla naziv="DomainObject.Predmet.ProtustrankaNazivFormatedOIB_1">SFINGA INTERNATIONAL d.o.o. MEDULIN, OIB 06725102873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8204.21</izvorni_sadrzaj>
    <derivirana_varijabla naziv="DomainObject.Predmet.TrenutnaVrijednost_1">8204.21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SFINGA INTERNATIONAL d.o.o. MEDULIN</item>
    </izvorni_sadrzaj>
    <derivirana_varijabla naziv="DomainObject.Predmet.ProtuStrankaListFormated_1">
      <item>SFINGA INTERNATIONAL d.o.o. MEDULIN</item>
    </derivirana_varijabla>
  </DomainObject.Predmet.ProtuStrankaListFormated>
  <DomainObject.Predmet.ProtuStrankaListFormatedOIB>
    <izvorni_sadrzaj>
      <item>SFINGA INTERNATIONAL d.o.o. MEDULIN, OIB 06725102873</item>
    </izvorni_sadrzaj>
    <derivirana_varijabla naziv="DomainObject.Predmet.ProtuStrankaListFormatedOIB_1">
      <item>SFINGA INTERNATIONAL d.o.o. MEDULIN, OIB 06725102873</item>
    </derivirana_varijabla>
  </DomainObject.Predmet.ProtuStrankaListFormatedOIB>
  <DomainObject.Predmet.ProtuStrankaListFormatedWithAdress>
    <izvorni_sadrzaj>
      <item>SFINGA INTERNATIONAL d.o.o. MEDULIN, Pomer 420, 52100 Medulin</item>
    </izvorni_sadrzaj>
    <derivirana_varijabla naziv="DomainObject.Predmet.ProtuStrankaListFormatedWithAdress_1">
      <item>SFINGA INTERNATIONAL d.o.o. MEDULIN, Pomer 420, 52100 Medulin</item>
    </derivirana_varijabla>
  </DomainObject.Predmet.ProtuStrankaListFormatedWithAdress>
  <DomainObject.Predmet.ProtuStrankaListFormatedWithAdressOIB>
    <izvorni_sadrzaj>
      <item>SFINGA INTERNATIONAL d.o.o. MEDULIN, OIB 06725102873, Pomer 420, 52100 Medulin</item>
    </izvorni_sadrzaj>
    <derivirana_varijabla naziv="DomainObject.Predmet.ProtuStrankaListFormatedWithAdressOIB_1">
      <item>SFINGA INTERNATIONAL d.o.o. MEDULIN, OIB 06725102873, Pomer 420, 52100 Medulin</item>
    </derivirana_varijabla>
  </DomainObject.Predmet.ProtuStrankaListFormatedWithAdressOIB>
  <DomainObject.Predmet.ProtuStrankaListNazivFormated>
    <izvorni_sadrzaj>
      <item>SFINGA INTERNATIONAL d.o.o. MEDULIN</item>
    </izvorni_sadrzaj>
    <derivirana_varijabla naziv="DomainObject.Predmet.ProtuStrankaListNazivFormated_1">
      <item>SFINGA INTERNATIONAL d.o.o. MEDULIN</item>
    </derivirana_varijabla>
  </DomainObject.Predmet.ProtuStrankaListNazivFormated>
  <DomainObject.Predmet.ProtuStrankaListNazivFormatedOIB>
    <izvorni_sadrzaj>
      <item>SFINGA INTERNATIONAL d.o.o. MEDULIN, OIB 06725102873</item>
    </izvorni_sadrzaj>
    <derivirana_varijabla naziv="DomainObject.Predmet.ProtuStrankaListNazivFormatedOIB_1">
      <item>SFINGA INTERNATIONAL d.o.o. MEDULIN, OIB 06725102873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SFINGA INTERNATIONAL d.o.o. MEDULIN</izvorni_sadrzaj>
    <derivirana_varijabla naziv="DomainObject.Predmet.ProtustrankaIDrugi_1">SFINGA INTERNATIONAL d.o.o.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SFINGA INTERNATIONAL d.o.o. MEDULIN, OIB 06725102873, Pomer 420, 52100 Medulin</izvorni_sadrzaj>
    <derivirana_varijabla naziv="DomainObject.Predmet.ProtustrankaIDrugiAdressOIB_1">SFINGA INTERNATIONAL d.o.o. MEDULIN, OIB 06725102873, Pomer 420,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SFINGA INTERNATIONAL d.o.o. MEDULIN</item>
    </izvorni_sadrzaj>
    <derivirana_varijabla naziv="DomainObject.Predmet.SudioniciListNaziv_1">
      <item>FINANCIJSKA AGENCIJA, RC RIJEKA, PODRUŽNICA PULA, PULA</item>
      <item>SFINGA INTERNATIONAL d.o.o. MEDULIN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SFINGA INTERNATIONAL d.o.o. MEDULIN, OIB 06725102873, Pomer 420,52100 Medulin</item>
    </izvorni_sadrzaj>
    <derivirana_varijabla naziv="DomainObject.Predmet.SudioniciListAdressOIB_1">
      <item>FINANCIJSKA AGENCIJA, RC RIJEKA, PODRUŽNICA PULA, PULA, OIB 85821130368, Giardini 5,52100 Pula</item>
      <item>SFINGA INTERNATIONAL d.o.o. MEDULIN, OIB 06725102873, Pomer 420,52100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06725102873</item>
    </izvorni_sadrzaj>
    <derivirana_varijabla naziv="DomainObject.Predmet.SudioniciListNazivOIB_1">
      <item>, OIB 85821130368</item>
      <item>, OIB 06725102873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487</properties:Words>
  <properties:Characters>2683</properties:Characters>
  <properties:Lines>50</properties:Lines>
  <properties:Paragraphs>12</properties:Paragraphs>
  <properties:TotalTime>3</properties:TotalTime>
  <properties:ScaleCrop>false</properties:ScaleCrop>
  <properties:LinksUpToDate>false</properties:LinksUpToDate>
  <properties:CharactersWithSpaces>3159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2017-01-24T12:40:00Z</dcterms:created>
  <dc:creator>Morena Brajuha</dc:creator>
  <dc:description/>
  <cp:keywords/>
  <cp:lastModifiedBy>Morena Brajuha</cp:lastModifiedBy>
  <dcterms:modified xmlns:xsi="http://www.w3.org/2001/XMLSchema-instance" xsi:type="dcterms:W3CDTF">2017-01-25T13:46:00Z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