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0fbc9" w14:paraId="ec0fbc9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t xml:space="preserve">           </w:t>
      </w:r>
      <w:r w:rsidR="005E5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</w:t>
      </w:r>
      <w:r w:rsidR="005F1595" w:rsidRPr="00947923">
        <w:rPr>
          <w:rFonts w:cs="Times New Roman" w:hAnsi="Times New Roman" w:ascii="Times New Roman"/>
        </w:rPr>
        <w:t xml:space="preserve"> HRVATSKA </w:t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</w:t>
      </w:r>
      <w:r w:rsidR="005F1595" w:rsidRPr="00947923">
        <w:rPr>
          <w:rFonts w:cs="Times New Roman" w:hAnsi="Times New Roman" w:ascii="Times New Roman"/>
        </w:rPr>
        <w:t xml:space="preserve">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B1572E">
        <w:rPr>
          <w:rFonts w:cs="Times New Roman" w:hAnsi="Times New Roman" w:ascii="Times New Roman"/>
        </w:rPr>
        <w:t>3327</w:t>
      </w:r>
      <w:r w:rsidR="00504853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C67885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</w:t>
      </w:r>
      <w:r w:rsidR="005F1595" w:rsidRPr="00947923">
        <w:rPr>
          <w:rFonts w:cs="Times New Roman" w:hAnsi="Times New Roman" w:ascii="Times New Roman"/>
        </w:rPr>
        <w:t xml:space="preserve">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E5B68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</w:t>
      </w:r>
      <w:r w:rsidR="00C67885">
        <w:rPr>
          <w:rFonts w:cs="Times New Roman" w:hAnsi="Times New Roman" w:ascii="Times New Roman"/>
        </w:rPr>
        <w:t xml:space="preserve">rgovački sud u Zagrebu, </w:t>
      </w:r>
      <w:r w:rsidRPr="00947923">
        <w:rPr>
          <w:rFonts w:cs="Times New Roman" w:hAnsi="Times New Roman" w:ascii="Times New Roman"/>
        </w:rPr>
        <w:t>po</w:t>
      </w:r>
      <w:r w:rsidR="00C67885">
        <w:rPr>
          <w:rFonts w:cs="Times New Roman" w:hAnsi="Times New Roman" w:ascii="Times New Roman"/>
        </w:rPr>
        <w:t xml:space="preserve"> sucu toga suda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>FINA-Regionalni centar Zagreb</w:t>
      </w:r>
      <w:r w:rsidR="00543109">
        <w:rPr>
          <w:rFonts w:cs="Times New Roman" w:hAnsi="Times New Roman" w:ascii="Times New Roman"/>
        </w:rPr>
        <w:t>, Podružnica Zagreb, Trg svibanjskih žrtava 1995. 1., OIB: 85821130368</w:t>
      </w:r>
      <w:r w:rsidR="003827FA">
        <w:rPr>
          <w:rFonts w:cs="Times New Roman" w:hAnsi="Times New Roman" w:ascii="Times New Roman"/>
        </w:rPr>
        <w:t xml:space="preserve"> za pokretanje </w:t>
      </w:r>
      <w:r w:rsidR="001C4C45">
        <w:rPr>
          <w:rFonts w:cs="Times New Roman" w:hAnsi="Times New Roman" w:ascii="Times New Roman"/>
        </w:rPr>
        <w:t>stečajnog postupka nad dužnikom</w:t>
      </w:r>
      <w:r w:rsidR="00EF5D92">
        <w:rPr>
          <w:rFonts w:cs="Times New Roman" w:hAnsi="Times New Roman" w:ascii="Times New Roman"/>
        </w:rPr>
        <w:t xml:space="preserve"> DIAMOND BOY'</w:t>
      </w:r>
      <w:r w:rsidR="00B1572E">
        <w:rPr>
          <w:rFonts w:cs="Times New Roman" w:hAnsi="Times New Roman" w:ascii="Times New Roman"/>
        </w:rPr>
        <w:t xml:space="preserve">S d.o.o. Veliko Polje, Velikopoljska 12, OIB: </w:t>
      </w:r>
      <w:r w:rsidR="00E61A44" w:rsidRPr="00E61A44">
        <w:rPr>
          <w:rFonts w:cs="Times New Roman" w:hAnsi="Times New Roman" w:ascii="Times New Roman"/>
        </w:rPr>
        <w:t>67137750797</w:t>
      </w:r>
      <w:r w:rsidR="00E61A44">
        <w:rPr>
          <w:rFonts w:cs="Times New Roman" w:hAnsi="Times New Roman" w:ascii="Times New Roman"/>
        </w:rPr>
        <w:t xml:space="preserve">, </w:t>
      </w:r>
      <w:r w:rsidR="00B1572E">
        <w:rPr>
          <w:rFonts w:cs="Times New Roman" w:hAnsi="Times New Roman" w:ascii="Times New Roman"/>
        </w:rPr>
        <w:t xml:space="preserve">MBS: </w:t>
      </w:r>
      <w:r w:rsidR="00E61A44" w:rsidRPr="00E61A44">
        <w:rPr>
          <w:rFonts w:cs="Times New Roman" w:hAnsi="Times New Roman" w:ascii="Times New Roman"/>
        </w:rPr>
        <w:t>080934387</w:t>
      </w:r>
      <w:r w:rsidR="00E61A44">
        <w:rPr>
          <w:rFonts w:cs="Times New Roman" w:hAnsi="Times New Roman" w:ascii="Times New Roman"/>
        </w:rPr>
        <w:t>,</w:t>
      </w:r>
      <w:r w:rsidR="00264926">
        <w:rPr>
          <w:rFonts w:cs="Times New Roman" w:hAnsi="Times New Roman" w:ascii="Times New Roman"/>
        </w:rPr>
        <w:t xml:space="preserve"> </w:t>
      </w:r>
      <w:r w:rsidR="00C67885" w:rsidRPr="00C67885">
        <w:rPr>
          <w:rFonts w:cs="Times New Roman" w:hAnsi="Times New Roman" w:ascii="Times New Roman"/>
        </w:rPr>
        <w:t>dana</w:t>
      </w:r>
      <w:r w:rsidR="00E91513">
        <w:rPr>
          <w:rFonts w:cs="Times New Roman" w:hAnsi="Times New Roman" w:ascii="Times New Roman"/>
        </w:rPr>
        <w:t xml:space="preserve"> </w:t>
      </w:r>
      <w:r w:rsidR="00B1572E">
        <w:rPr>
          <w:rFonts w:cs="Times New Roman" w:hAnsi="Times New Roman" w:ascii="Times New Roman"/>
        </w:rPr>
        <w:t>05</w:t>
      </w:r>
      <w:r w:rsidR="00536CE5">
        <w:rPr>
          <w:rFonts w:cs="Times New Roman" w:hAnsi="Times New Roman" w:ascii="Times New Roman"/>
        </w:rPr>
        <w:t xml:space="preserve">. svibnja </w:t>
      </w:r>
      <w:r w:rsidR="00F831C3">
        <w:rPr>
          <w:rFonts w:cs="Times New Roman" w:hAnsi="Times New Roman" w:ascii="Times New Roman"/>
        </w:rPr>
        <w:t>2017.</w:t>
      </w:r>
      <w:r w:rsidR="006A47EC">
        <w:rPr>
          <w:rFonts w:cs="Times New Roman" w:hAnsi="Times New Roman" w:ascii="Times New Roman"/>
        </w:rPr>
        <w:t xml:space="preserve"> g. </w:t>
      </w:r>
    </w:p>
    <w:p w:rsidRDefault="000F1DC6" w:rsidP="006A47EC" w:rsidR="000F1DC6" w:rsidRPr="00C67885">
      <w:pPr>
        <w:jc w:val="both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36CE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1. Pokr</w:t>
      </w:r>
      <w:r w:rsidR="00813CC5">
        <w:rPr>
          <w:rFonts w:cs="Times New Roman" w:hAnsi="Times New Roman" w:ascii="Times New Roman"/>
        </w:rPr>
        <w:t>eće se postupak radi utvrđivanja</w:t>
      </w:r>
      <w:r w:rsidRPr="00947923">
        <w:rPr>
          <w:rFonts w:cs="Times New Roman" w:hAnsi="Times New Roman" w:ascii="Times New Roman"/>
        </w:rPr>
        <w:t xml:space="preserve">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>za otvaranje stečajnog postupka nad</w:t>
      </w:r>
      <w:r w:rsidR="00337C84">
        <w:rPr>
          <w:rFonts w:cs="Times New Roman" w:hAnsi="Times New Roman" w:ascii="Times New Roman"/>
        </w:rPr>
        <w:t xml:space="preserve"> dužnikom</w:t>
      </w:r>
      <w:r w:rsidR="00E61A44">
        <w:rPr>
          <w:rFonts w:cs="Times New Roman" w:hAnsi="Times New Roman" w:ascii="Times New Roman"/>
        </w:rPr>
        <w:t xml:space="preserve"> DIAMOND BOY'S d.o.o. Veliko Polje, Velikopoljska 12, OIB: </w:t>
      </w:r>
      <w:r w:rsidR="00E61A44" w:rsidRPr="00E61A44">
        <w:rPr>
          <w:rFonts w:cs="Times New Roman" w:hAnsi="Times New Roman" w:ascii="Times New Roman"/>
        </w:rPr>
        <w:t>67137750797</w:t>
      </w:r>
      <w:r w:rsidR="00E61A44">
        <w:rPr>
          <w:rFonts w:cs="Times New Roman" w:hAnsi="Times New Roman" w:ascii="Times New Roman"/>
        </w:rPr>
        <w:t xml:space="preserve">, MBS: </w:t>
      </w:r>
      <w:r w:rsidR="00E61A44" w:rsidRPr="00E61A44">
        <w:rPr>
          <w:rFonts w:cs="Times New Roman" w:hAnsi="Times New Roman" w:ascii="Times New Roman"/>
        </w:rPr>
        <w:t>080934387</w:t>
      </w:r>
      <w:r w:rsidR="00E61A44">
        <w:rPr>
          <w:rFonts w:cs="Times New Roman" w:hAnsi="Times New Roman" w:ascii="Times New Roman"/>
        </w:rPr>
        <w:t>.</w:t>
      </w:r>
    </w:p>
    <w:p w:rsidRDefault="005529DD" w:rsidP="006A47EC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E91513">
        <w:rPr>
          <w:rFonts w:cs="Times New Roman" w:hAnsi="Times New Roman" w:ascii="Times New Roman"/>
        </w:rPr>
        <w:t xml:space="preserve"> </w:t>
      </w:r>
      <w:r w:rsidR="00E61A44">
        <w:rPr>
          <w:rFonts w:cs="Times New Roman" w:hAnsi="Times New Roman" w:ascii="Times New Roman"/>
        </w:rPr>
        <w:t xml:space="preserve">Gabrielu Goman, Velika Gorica, Stjepana Fabijančića Jape 180/02, OIB: 67216482380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6A47EC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6A47EC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A47EC" w:rsidR="0096170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B1572E" w:rsidP="006A47EC" w:rsidR="00C67885" w:rsidRPr="00947923">
      <w:pPr>
        <w:ind w:firstLine="708" w:left="212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>25</w:t>
      </w:r>
      <w:r w:rsidR="00E91513">
        <w:rPr>
          <w:rFonts w:cs="Times New Roman" w:hAnsi="Times New Roman" w:ascii="Times New Roman"/>
          <w:b/>
        </w:rPr>
        <w:t>.</w:t>
      </w:r>
      <w:r w:rsidR="002204B1">
        <w:rPr>
          <w:rFonts w:cs="Times New Roman" w:hAnsi="Times New Roman" w:ascii="Times New Roman"/>
          <w:b/>
        </w:rPr>
        <w:t xml:space="preserve"> svibnja </w:t>
      </w:r>
      <w:r w:rsidR="00DD2466">
        <w:rPr>
          <w:rFonts w:cs="Times New Roman" w:hAnsi="Times New Roman" w:ascii="Times New Roman"/>
          <w:b/>
        </w:rPr>
        <w:t xml:space="preserve">2017. g. </w:t>
      </w:r>
      <w:r>
        <w:rPr>
          <w:rFonts w:cs="Times New Roman" w:hAnsi="Times New Roman" w:ascii="Times New Roman"/>
          <w:b/>
        </w:rPr>
        <w:t>u  09:45</w:t>
      </w:r>
      <w:r w:rsidR="003E40A4">
        <w:rPr>
          <w:rFonts w:cs="Times New Roman" w:hAnsi="Times New Roman" w:ascii="Times New Roman"/>
          <w:b/>
        </w:rPr>
        <w:t xml:space="preserve"> </w:t>
      </w:r>
      <w:r w:rsidR="00C67885" w:rsidRPr="00515F4B">
        <w:rPr>
          <w:rFonts w:cs="Times New Roman" w:hAnsi="Times New Roman" w:ascii="Times New Roman"/>
          <w:b/>
        </w:rPr>
        <w:t>sati</w:t>
      </w:r>
    </w:p>
    <w:p w:rsidRDefault="00961707" w:rsidP="006A47EC" w:rsidR="00EE66B4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C67885">
        <w:rPr>
          <w:rFonts w:cs="Times New Roman" w:hAnsi="Times New Roman" w:ascii="Times New Roman"/>
        </w:rPr>
        <w:t xml:space="preserve">Petrinjska 8, soba </w:t>
      </w:r>
      <w:r w:rsidR="00C67885" w:rsidRPr="00C67885">
        <w:rPr>
          <w:rFonts w:cs="Times New Roman" w:hAnsi="Times New Roman" w:ascii="Times New Roman"/>
        </w:rPr>
        <w:t xml:space="preserve">55/III </w:t>
      </w:r>
      <w:r w:rsidRPr="00C67885">
        <w:rPr>
          <w:rFonts w:cs="Times New Roman" w:hAnsi="Times New Roman" w:ascii="Times New Roman"/>
        </w:rPr>
        <w:t>ulična zgrada na koje ročište se pozivaju:</w:t>
      </w:r>
    </w:p>
    <w:p w:rsidRDefault="00EE66B4" w:rsidP="006A47EC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6A47EC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6A47EC" w:rsidR="00C6788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515F4B" w:rsidP="005F1595" w:rsidR="00515F4B">
      <w:pPr>
        <w:rPr>
          <w:rFonts w:cs="Times New Roman" w:hAnsi="Times New Roman" w:ascii="Times New Roman"/>
        </w:rPr>
      </w:pP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lastRenderedPageBreak/>
        <w:t xml:space="preserve">7. Pozvane osobe mogu se o prijedlogu i pisano izjasniti. </w:t>
      </w:r>
    </w:p>
    <w:p w:rsidRDefault="002204B1" w:rsidP="00653B08" w:rsidR="002204B1">
      <w:pPr>
        <w:ind w:firstLine="708"/>
        <w:rPr>
          <w:rFonts w:cs="Times New Roman" w:hAnsi="Times New Roman" w:ascii="Times New Roman"/>
        </w:rPr>
      </w:pPr>
    </w:p>
    <w:p w:rsidRDefault="00EC7BD6" w:rsidP="00653B08" w:rsidR="00EC7BD6">
      <w:pPr>
        <w:ind w:firstLine="708"/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C67885" w:rsidR="00EB1CF8" w:rsidRPr="00584B7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>Financijska agencija je podnijela prijedlog za otvaranje stečajnog postupka nad dužnikom</w:t>
      </w:r>
      <w:r w:rsidR="00E61A44">
        <w:rPr>
          <w:rFonts w:cs="Times New Roman" w:hAnsi="Times New Roman" w:ascii="Times New Roman"/>
        </w:rPr>
        <w:t xml:space="preserve"> DIAMOND BOY'S d.o.o. Veliko Polje, Velikopoljska 12, OIB: </w:t>
      </w:r>
      <w:r w:rsidR="00E61A44" w:rsidRPr="00E61A44">
        <w:rPr>
          <w:rFonts w:cs="Times New Roman" w:hAnsi="Times New Roman" w:ascii="Times New Roman"/>
        </w:rPr>
        <w:t>67137750797</w:t>
      </w:r>
      <w:r w:rsidR="00E61A44">
        <w:rPr>
          <w:rFonts w:cs="Times New Roman" w:hAnsi="Times New Roman" w:ascii="Times New Roman"/>
        </w:rPr>
        <w:t xml:space="preserve">, MBS: </w:t>
      </w:r>
      <w:r w:rsidR="00E61A44" w:rsidRPr="00E61A44">
        <w:rPr>
          <w:rFonts w:cs="Times New Roman" w:hAnsi="Times New Roman" w:ascii="Times New Roman"/>
        </w:rPr>
        <w:t>080934387</w:t>
      </w:r>
      <w:r w:rsidR="00E61A44">
        <w:rPr>
          <w:rFonts w:cs="Times New Roman" w:hAnsi="Times New Roman" w:ascii="Times New Roman"/>
        </w:rPr>
        <w:t xml:space="preserve">, </w:t>
      </w:r>
      <w:r w:rsidR="00EF3E1D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u kojem se navodi da stečajni dužnik u očevidniku redoslijeda osnova za plaćanje ima evidentirane neizvršene osnove za plaćanje u neprekinutom ra</w:t>
      </w:r>
      <w:r w:rsidR="009D5937">
        <w:rPr>
          <w:rFonts w:cs="Times New Roman" w:hAnsi="Times New Roman" w:ascii="Times New Roman"/>
        </w:rPr>
        <w:t>zdoblju od</w:t>
      </w:r>
      <w:r w:rsidR="00E61A44">
        <w:rPr>
          <w:rFonts w:cs="Times New Roman" w:hAnsi="Times New Roman" w:ascii="Times New Roman"/>
        </w:rPr>
        <w:t xml:space="preserve"> 204</w:t>
      </w:r>
      <w:r w:rsidR="009D5937">
        <w:rPr>
          <w:rFonts w:cs="Times New Roman" w:hAnsi="Times New Roman" w:ascii="Times New Roman"/>
        </w:rPr>
        <w:t xml:space="preserve"> </w:t>
      </w:r>
      <w:r w:rsidR="004D5055">
        <w:rPr>
          <w:rFonts w:cs="Times New Roman" w:hAnsi="Times New Roman" w:ascii="Times New Roman"/>
        </w:rPr>
        <w:t xml:space="preserve">dana te da ima </w:t>
      </w:r>
      <w:r w:rsidR="00E61A44">
        <w:rPr>
          <w:rFonts w:cs="Times New Roman" w:hAnsi="Times New Roman" w:ascii="Times New Roman"/>
        </w:rPr>
        <w:t>jednog</w:t>
      </w:r>
      <w:r w:rsidR="00536CE5">
        <w:rPr>
          <w:rFonts w:cs="Times New Roman" w:hAnsi="Times New Roman" w:ascii="Times New Roman"/>
        </w:rPr>
        <w:t xml:space="preserve"> zaposlenika.</w:t>
      </w:r>
    </w:p>
    <w:p w:rsidRDefault="00D5190F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1572E" w:rsidP="00C67885" w:rsidR="00E055D0" w:rsidRPr="00C67885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 Zagrebu, 05</w:t>
      </w:r>
      <w:r w:rsidR="00536CE5">
        <w:rPr>
          <w:rFonts w:cs="Times New Roman" w:hAnsi="Times New Roman" w:ascii="Times New Roman"/>
        </w:rPr>
        <w:t>. svibnja</w:t>
      </w:r>
      <w:r w:rsidR="00EC7BD6">
        <w:rPr>
          <w:rFonts w:cs="Times New Roman" w:hAnsi="Times New Roman" w:ascii="Times New Roman"/>
        </w:rPr>
        <w:t xml:space="preserve"> </w:t>
      </w:r>
      <w:r w:rsidR="00C67885">
        <w:rPr>
          <w:rFonts w:cs="Times New Roman" w:hAnsi="Times New Roman" w:ascii="Times New Roman"/>
        </w:rPr>
        <w:t xml:space="preserve">2017. g. </w:t>
      </w:r>
    </w:p>
    <w:p w:rsidRDefault="00E055D0" w:rsidP="00E055D0" w:rsidR="00E055D0" w:rsidRPr="00C67885">
      <w:pPr>
        <w:jc w:val="center"/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E055D0" w:rsidRPr="00947923">
        <w:rPr>
          <w:rFonts w:cs="Times New Roman" w:hAnsi="Times New Roman" w:ascii="Times New Roman"/>
        </w:rPr>
        <w:t>SUDAC</w:t>
      </w:r>
      <w:r>
        <w:rPr>
          <w:rFonts w:cs="Times New Roman" w:hAnsi="Times New Roman" w:ascii="Times New Roman"/>
        </w:rPr>
        <w:t>:</w:t>
      </w:r>
      <w:r w:rsidR="00E055D0" w:rsidRPr="00947923">
        <w:rPr>
          <w:rFonts w:cs="Times New Roman" w:hAnsi="Times New Roman" w:ascii="Times New Roman"/>
        </w:rPr>
        <w:t xml:space="preserve"> </w:t>
      </w:r>
    </w:p>
    <w:p w:rsidRDefault="00E055D0" w:rsidP="00C67885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C37CFC">
        <w:rPr>
          <w:rFonts w:cs="Times New Roman" w:hAnsi="Times New Roman" w:ascii="Times New Roman"/>
        </w:rPr>
        <w:t>, v.r.</w:t>
      </w: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E055D0" w:rsidRPr="00947923">
        <w:rPr>
          <w:rFonts w:cs="Times New Roman" w:hAnsi="Times New Roman" w:ascii="Times New Roman"/>
        </w:rPr>
        <w:t xml:space="preserve"> O PRAVNOM LIJEKU: </w:t>
      </w:r>
    </w:p>
    <w:p w:rsidRDefault="00E055D0" w:rsidP="00C67885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C67885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0A273F" w:rsidP="003B32A9" w:rsidR="000A273F">
      <w:pPr>
        <w:rPr>
          <w:rFonts w:cs="Times New Roman" w:hAnsi="Times New Roman" w:ascii="Times New Roman"/>
        </w:rPr>
      </w:pPr>
    </w:p>
    <w:p w:rsidRDefault="00C37CFC" w:rsidP="00C37CFC" w:rsidR="008A463A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 točnost otpravka-ovlašteni službenik:</w:t>
      </w:r>
    </w:p>
    <w:p w:rsidRDefault="00C37CFC" w:rsidP="00C37CFC" w:rsidR="00C37CFC" w:rsidRPr="00947923">
      <w:pPr>
        <w:jc w:val="right"/>
        <w:rPr>
          <w:rFonts w:cs="Times New Roman" w:hAnsi="Times New Roman" w:ascii="Times New Roman"/>
        </w:rPr>
      </w:pPr>
      <w:r w:rsidRPr="00C37CFC">
        <w:rPr>
          <w:rFonts w:cs="Times New Roman" w:hAnsi="Times New Roman" w:ascii="Times New Roman"/>
        </w:rPr>
        <w:t>Zlatka Plivelić</w:t>
      </w:r>
    </w:p>
    <w:sectPr w:rsidSect="009B38CA" w:rsidR="00C37CFC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F62" w:rsidR="00BA4F62">
      <w:r>
        <w:separator/>
      </w:r>
    </w:p>
  </w:endnote>
  <w:endnote w:id="0" w:type="continuationSeparator">
    <w:p w:rsidRDefault="00BA4F62" w:rsidR="00BA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F62" w:rsidR="00BA4F62">
      <w:r>
        <w:separator/>
      </w:r>
    </w:p>
  </w:footnote>
  <w:footnote w:id="0" w:type="continuationSeparator">
    <w:p w:rsidRDefault="00BA4F62" w:rsidR="00BA4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C67885" w:rsidR="0064234C" w:rsidRPr="00C67885">
    <w:pPr>
      <w:pStyle w:val="Zaglavlje"/>
      <w:framePr w:y="12" w:x="5911" w:vAnchor="text" w:hAnchor="page" w:wrap="around"/>
      <w:rPr>
        <w:rStyle w:val="Brojstranice"/>
        <w:rFonts w:cs="Times New Roman" w:hAnsi="Times New Roman" w:ascii="Times New Roman"/>
      </w:rPr>
    </w:pPr>
    <w:r w:rsidRPr="00C67885">
      <w:rPr>
        <w:rStyle w:val="Brojstranice"/>
        <w:rFonts w:cs="Times New Roman" w:hAnsi="Times New Roman" w:ascii="Times New Roman"/>
      </w:rPr>
      <w:fldChar w:fldCharType="begin"/>
    </w:r>
    <w:r w:rsidRPr="00C67885">
      <w:rPr>
        <w:rStyle w:val="Brojstranice"/>
        <w:rFonts w:cs="Times New Roman" w:hAnsi="Times New Roman" w:ascii="Times New Roman"/>
      </w:rPr>
      <w:instrText xml:space="preserve">PAGE  </w:instrText>
    </w:r>
    <w:r w:rsidRPr="00C67885">
      <w:rPr>
        <w:rStyle w:val="Brojstranice"/>
        <w:rFonts w:cs="Times New Roman" w:hAnsi="Times New Roman" w:ascii="Times New Roman"/>
      </w:rPr>
      <w:fldChar w:fldCharType="separate"/>
    </w:r>
    <w:r w:rsidR="004130EE">
      <w:rPr>
        <w:rStyle w:val="Brojstranice"/>
        <w:rFonts w:cs="Times New Roman" w:hAnsi="Times New Roman" w:ascii="Times New Roman"/>
        <w:noProof/>
      </w:rPr>
      <w:t>2</w:t>
    </w:r>
    <w:r w:rsidRPr="00C67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B1572E">
      <w:rPr>
        <w:rFonts w:cs="Times New Roman" w:hAnsi="Times New Roman" w:ascii="Times New Roman"/>
      </w:rPr>
      <w:t>3327</w:t>
    </w:r>
    <w:r w:rsidR="00504853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E08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04E02"/>
    <w:rsid w:val="0002655E"/>
    <w:rsid w:val="00051C09"/>
    <w:rsid w:val="00061A23"/>
    <w:rsid w:val="00065173"/>
    <w:rsid w:val="00080AA0"/>
    <w:rsid w:val="0008230D"/>
    <w:rsid w:val="000960E9"/>
    <w:rsid w:val="000A273F"/>
    <w:rsid w:val="000A4040"/>
    <w:rsid w:val="000A5AEC"/>
    <w:rsid w:val="000D10B8"/>
    <w:rsid w:val="000D4B27"/>
    <w:rsid w:val="000E5779"/>
    <w:rsid w:val="000F1DC6"/>
    <w:rsid w:val="000F5907"/>
    <w:rsid w:val="0011212C"/>
    <w:rsid w:val="00124960"/>
    <w:rsid w:val="00126AFD"/>
    <w:rsid w:val="00136955"/>
    <w:rsid w:val="0014066B"/>
    <w:rsid w:val="00156997"/>
    <w:rsid w:val="001C4C45"/>
    <w:rsid w:val="001D2C73"/>
    <w:rsid w:val="001D6D5B"/>
    <w:rsid w:val="0021305C"/>
    <w:rsid w:val="002204B1"/>
    <w:rsid w:val="00245FC5"/>
    <w:rsid w:val="00260847"/>
    <w:rsid w:val="00264926"/>
    <w:rsid w:val="002A09D5"/>
    <w:rsid w:val="002B048D"/>
    <w:rsid w:val="002E3B85"/>
    <w:rsid w:val="00310E11"/>
    <w:rsid w:val="003118AF"/>
    <w:rsid w:val="003262E9"/>
    <w:rsid w:val="00337C84"/>
    <w:rsid w:val="0036711B"/>
    <w:rsid w:val="003827FA"/>
    <w:rsid w:val="003B32A9"/>
    <w:rsid w:val="003D0787"/>
    <w:rsid w:val="003E40A4"/>
    <w:rsid w:val="004130EE"/>
    <w:rsid w:val="004259A7"/>
    <w:rsid w:val="00426372"/>
    <w:rsid w:val="00474F1E"/>
    <w:rsid w:val="004A5CC8"/>
    <w:rsid w:val="004B2C43"/>
    <w:rsid w:val="004C6DD2"/>
    <w:rsid w:val="004D5055"/>
    <w:rsid w:val="00504853"/>
    <w:rsid w:val="00515F4B"/>
    <w:rsid w:val="00520846"/>
    <w:rsid w:val="00530459"/>
    <w:rsid w:val="00536CE5"/>
    <w:rsid w:val="00543109"/>
    <w:rsid w:val="005527E9"/>
    <w:rsid w:val="005529DD"/>
    <w:rsid w:val="00584B75"/>
    <w:rsid w:val="005C26C6"/>
    <w:rsid w:val="005E5B68"/>
    <w:rsid w:val="005F1595"/>
    <w:rsid w:val="005F7C4D"/>
    <w:rsid w:val="00604219"/>
    <w:rsid w:val="00631D91"/>
    <w:rsid w:val="0064234C"/>
    <w:rsid w:val="00653B08"/>
    <w:rsid w:val="00656C43"/>
    <w:rsid w:val="0067307B"/>
    <w:rsid w:val="006A47EC"/>
    <w:rsid w:val="006E60B8"/>
    <w:rsid w:val="006E7BAA"/>
    <w:rsid w:val="006F7797"/>
    <w:rsid w:val="007211FF"/>
    <w:rsid w:val="00773DD6"/>
    <w:rsid w:val="00775A37"/>
    <w:rsid w:val="007D28AF"/>
    <w:rsid w:val="007F7106"/>
    <w:rsid w:val="007F7F37"/>
    <w:rsid w:val="00813CC5"/>
    <w:rsid w:val="008A463A"/>
    <w:rsid w:val="008D4645"/>
    <w:rsid w:val="008E3153"/>
    <w:rsid w:val="00900D13"/>
    <w:rsid w:val="00903691"/>
    <w:rsid w:val="00947923"/>
    <w:rsid w:val="00955C03"/>
    <w:rsid w:val="00956880"/>
    <w:rsid w:val="00961707"/>
    <w:rsid w:val="00963A59"/>
    <w:rsid w:val="009B38CA"/>
    <w:rsid w:val="009D0B23"/>
    <w:rsid w:val="009D5937"/>
    <w:rsid w:val="009F313C"/>
    <w:rsid w:val="00A21622"/>
    <w:rsid w:val="00AB7766"/>
    <w:rsid w:val="00AD0DB4"/>
    <w:rsid w:val="00AE72F2"/>
    <w:rsid w:val="00AE767A"/>
    <w:rsid w:val="00AF11F7"/>
    <w:rsid w:val="00B1572E"/>
    <w:rsid w:val="00B560C9"/>
    <w:rsid w:val="00BA4F62"/>
    <w:rsid w:val="00C20B5C"/>
    <w:rsid w:val="00C37CFC"/>
    <w:rsid w:val="00C569DF"/>
    <w:rsid w:val="00C67885"/>
    <w:rsid w:val="00CA0303"/>
    <w:rsid w:val="00CD6594"/>
    <w:rsid w:val="00D46BC3"/>
    <w:rsid w:val="00D5190F"/>
    <w:rsid w:val="00D64440"/>
    <w:rsid w:val="00D70AF4"/>
    <w:rsid w:val="00D76787"/>
    <w:rsid w:val="00D85BEF"/>
    <w:rsid w:val="00DA470E"/>
    <w:rsid w:val="00DD2466"/>
    <w:rsid w:val="00E055D0"/>
    <w:rsid w:val="00E40D65"/>
    <w:rsid w:val="00E477DA"/>
    <w:rsid w:val="00E615BA"/>
    <w:rsid w:val="00E61A44"/>
    <w:rsid w:val="00E74D24"/>
    <w:rsid w:val="00E909FD"/>
    <w:rsid w:val="00E91513"/>
    <w:rsid w:val="00EA4E81"/>
    <w:rsid w:val="00EB1CF8"/>
    <w:rsid w:val="00EC70A9"/>
    <w:rsid w:val="00EC7BD6"/>
    <w:rsid w:val="00EE66B4"/>
    <w:rsid w:val="00EF3E1D"/>
    <w:rsid w:val="00EF5D92"/>
    <w:rsid w:val="00F17FAA"/>
    <w:rsid w:val="00F52121"/>
    <w:rsid w:val="00F55F25"/>
    <w:rsid w:val="00F831C3"/>
    <w:rsid w:val="00F86209"/>
    <w:rsid w:val="00FB3D5D"/>
    <w:rsid w:val="00FE11D5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56880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56880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3327</izvorni_sadrzaj>
    <derivirana_varijabla naziv="DomainObject.Predmet.Broj_1">3327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St-3327/2016</izvorni_sadrzaj>
    <derivirana_varijabla naziv="DomainObject.Predmet.OznakaBroj_1">St-3327/2016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DIAMOND BOY'S d.o.o.</izvorni_sadrzaj>
    <derivirana_varijabla naziv="DomainObject.Predmet.ProtustrankaFormated_1">  DIAMOND BOY'S d.o.o.</derivirana_varijabla>
  </DomainObject.Predmet.ProtustrankaFormated>
  <DomainObject.Predmet.ProtustrankaFormatedOIB>
    <izvorni_sadrzaj>  DIAMOND BOY'S d.o.o., OIB 67137750797</izvorni_sadrzaj>
    <derivirana_varijabla naziv="DomainObject.Predmet.ProtustrankaFormatedOIB_1">  DIAMOND BOY'S d.o.o., OIB 67137750797</derivirana_varijabla>
  </DomainObject.Predmet.ProtustrankaFormatedOIB>
  <DomainObject.Predmet.ProtustrankaFormatedWithAdress>
    <izvorni_sadrzaj> DIAMOND BOY'S d.o.o., Velikopoljska 12, 10010 Veliko Polje</izvorni_sadrzaj>
    <derivirana_varijabla naziv="DomainObject.Predmet.ProtustrankaFormatedWithAdress_1"> DIAMOND BOY'S d.o.o., Velikopoljska 12, 10010 Veliko Polje</derivirana_varijabla>
  </DomainObject.Predmet.ProtustrankaFormatedWithAdress>
  <DomainObject.Predmet.ProtustrankaFormatedWithAdressOIB>
    <izvorni_sadrzaj> DIAMOND BOY'S d.o.o., OIB 67137750797, Velikopoljska 12, 10010 Veliko Polje</izvorni_sadrzaj>
    <derivirana_varijabla naziv="DomainObject.Predmet.ProtustrankaFormatedWithAdressOIB_1"> DIAMOND BOY'S d.o.o., OIB 67137750797, Velikopoljska 12, 10010 Veliko Polje</derivirana_varijabla>
  </DomainObject.Predmet.ProtustrankaFormatedWithAdressOIB>
  <DomainObject.Predmet.ProtustrankaWithAdress>
    <izvorni_sadrzaj>DIAMOND BOY'S d.o.o. Velikopoljska 12, 10010 Veliko Polje</izvorni_sadrzaj>
    <derivirana_varijabla naziv="DomainObject.Predmet.ProtustrankaWithAdress_1">DIAMOND BOY'S d.o.o. Velikopoljska 12, 10010 Veliko Polje</derivirana_varijabla>
  </DomainObject.Predmet.ProtustrankaWithAdress>
  <DomainObject.Predmet.ProtustrankaWithAdressOIB>
    <izvorni_sadrzaj>DIAMOND BOY'S d.o.o., OIB 67137750797, Velikopoljska 12, 10010 Veliko Polje</izvorni_sadrzaj>
    <derivirana_varijabla naziv="DomainObject.Predmet.ProtustrankaWithAdressOIB_1">DIAMOND BOY'S d.o.o., OIB 67137750797, Velikopoljska 12, 10010 Veliko Polje</derivirana_varijabla>
  </DomainObject.Predmet.ProtustrankaWithAdressOIB>
  <DomainObject.Predmet.ProtustrankaNazivFormated>
    <izvorni_sadrzaj>DIAMOND BOY'S d.o.o.</izvorni_sadrzaj>
    <derivirana_varijabla naziv="DomainObject.Predmet.ProtustrankaNazivFormated_1">DIAMOND BOY'S d.o.o.</derivirana_varijabla>
  </DomainObject.Predmet.ProtustrankaNazivFormated>
  <DomainObject.Predmet.ProtustrankaNazivFormatedOIB>
    <izvorni_sadrzaj>DIAMOND BOY'S d.o.o., OIB 67137750797</izvorni_sadrzaj>
    <derivirana_varijabla naziv="DomainObject.Predmet.ProtustrankaNazivFormatedOIB_1">DIAMOND BOY'S d.o.o., OIB 67137750797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DIAMOND BOY'S d.o.o.</item>
    </izvorni_sadrzaj>
    <derivirana_varijabla naziv="DomainObject.Predmet.ProtuStrankaListFormated_1">
      <item>DIAMOND BOY'S d.o.o.</item>
    </derivirana_varijabla>
  </DomainObject.Predmet.ProtuStrankaListFormated>
  <DomainObject.Predmet.ProtuStrankaListFormatedOIB>
    <izvorni_sadrzaj>
      <item>DIAMOND BOY'S d.o.o., OIB 67137750797</item>
    </izvorni_sadrzaj>
    <derivirana_varijabla naziv="DomainObject.Predmet.ProtuStrankaListFormatedOIB_1">
      <item>DIAMOND BOY'S d.o.o., OIB 67137750797</item>
    </derivirana_varijabla>
  </DomainObject.Predmet.ProtuStrankaListFormatedOIB>
  <DomainObject.Predmet.ProtuStrankaListFormatedWithAdress>
    <izvorni_sadrzaj>
      <item>DIAMOND BOY'S d.o.o., Velikopoljska 12, 10010 Veliko Polje</item>
    </izvorni_sadrzaj>
    <derivirana_varijabla naziv="DomainObject.Predmet.ProtuStrankaListFormatedWithAdress_1">
      <item>DIAMOND BOY'S d.o.o., Velikopoljska 12, 10010 Veliko Polje</item>
    </derivirana_varijabla>
  </DomainObject.Predmet.ProtuStrankaListFormatedWithAdress>
  <DomainObject.Predmet.ProtuStrankaListFormatedWithAdressOIB>
    <izvorni_sadrzaj>
      <item>DIAMOND BOY'S d.o.o., OIB 67137750797, Velikopoljska 12, 10010 Veliko Polje</item>
    </izvorni_sadrzaj>
    <derivirana_varijabla naziv="DomainObject.Predmet.ProtuStrankaListFormatedWithAdressOIB_1">
      <item>DIAMOND BOY'S d.o.o., OIB 67137750797, Velikopoljska 12, 10010 Veliko Polje</item>
    </derivirana_varijabla>
  </DomainObject.Predmet.ProtuStrankaListFormatedWithAdressOIB>
  <DomainObject.Predmet.ProtuStrankaListNazivFormated>
    <izvorni_sadrzaj>
      <item>DIAMOND BOY'S d.o.o.</item>
    </izvorni_sadrzaj>
    <derivirana_varijabla naziv="DomainObject.Predmet.ProtuStrankaListNazivFormated_1">
      <item>DIAMOND BOY'S d.o.o.</item>
    </derivirana_varijabla>
  </DomainObject.Predmet.ProtuStrankaListNazivFormated>
  <DomainObject.Predmet.ProtuStrankaListNazivFormatedOIB>
    <izvorni_sadrzaj>
      <item>DIAMOND BOY'S d.o.o., OIB 67137750797</item>
    </izvorni_sadrzaj>
    <derivirana_varijabla naziv="DomainObject.Predmet.ProtuStrankaListNazivFormatedOIB_1">
      <item>DIAMOND BOY'S d.o.o., OIB 67137750797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DIAMOND BOY'S d.o.o.</izvorni_sadrzaj>
    <derivirana_varijabla naziv="DomainObject.Predmet.ProtustrankaIDrugi_1">DIAMOND BOY'S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DIAMOND BOY'S d.o.o., OIB 67137750797, Velikopoljska 12, 10010 Veliko Polje</izvorni_sadrzaj>
    <derivirana_varijabla naziv="DomainObject.Predmet.ProtustrankaIDrugiAdressOIB_1">DIAMOND BOY'S d.o.o., OIB 67137750797, Velikopoljska 12, 10010 Veliko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DIAMOND BOY'S d.o.o.</item>
    </izvorni_sadrzaj>
    <derivirana_varijabla naziv="DomainObject.Predmet.SudioniciListNaziv_1">
      <item>FINA Regionalni centar Zagreb</item>
      <item>DIAMOND BOY'S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DIAMOND BOY'S d.o.o., OIB 67137750797, Velikopoljska 12,10010 Veliko Polje</item>
    </izvorni_sadrzaj>
    <derivirana_varijabla naziv="DomainObject.Predmet.SudioniciListAdressOIB_1">
      <item>FINA Regionalni centar Zagreb, OIB 85821130368, Trg svibanjskih žrtava 1995. br. 1,10000 Zagreb</item>
      <item>DIAMOND BOY'S d.o.o., OIB 67137750797, Velikopoljska 12,10010 Veliko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67137750797</item>
    </izvorni_sadrzaj>
    <derivirana_varijabla naziv="DomainObject.Predmet.SudioniciListNazivOIB_1">
      <item>, OIB 85821130368</item>
      <item>, OIB 67137750797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69C1E1-6428-440A-B39D-C69B94B33C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621</properties:Words>
  <properties:Characters>3379</properties:Characters>
  <properties:Lines>85</properties:Lines>
  <properties:Paragraphs>39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2017-05-04T09:49:00Z</dcterms:created>
  <dc:creator>vmihalincic</dc:creator>
  <cp:lastModifiedBy>Zlatka Plivelić</cp:lastModifiedBy>
  <cp:lastPrinted>2017-04-27T06:51:00Z</cp:lastPrinted>
  <dcterms:modified xmlns:xsi="http://www.w3.org/2001/XMLSchema-instance" xsi:type="dcterms:W3CDTF">2017-05-05T12:43:00Z</dcterms:modified>
  <cp:revision>9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