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81bc" w14:paraId="f9381bc" w:rsidRDefault="0029530C" w:rsidR="008B0415" w:rsidRPr="003A54E4">
      <w:pPr>
        <w15:collapsed w:val="false"/>
      </w:pPr>
      <w:bookmarkStart w:name="_GoBack" w:id="0"/>
      <w:bookmarkEnd w:id="0"/>
      <w:r w:rsidRPr="003A54E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3A54E4">
      <w:r w:rsidRPr="003A54E4">
        <w:t xml:space="preserve">   REPUBLIKA HRVATSKA </w:t>
      </w:r>
    </w:p>
    <w:p w:rsidRDefault="001B6095" w:rsidR="001B6095" w:rsidRPr="003A54E4">
      <w:r w:rsidRPr="003A54E4">
        <w:t>TRGOVAČKI SUD U ZAGREBU</w:t>
      </w:r>
    </w:p>
    <w:p w:rsidRDefault="001B6095" w:rsidR="001B6095" w:rsidRPr="003A54E4">
      <w:r w:rsidRPr="003A54E4">
        <w:t>Zagreb, Amruševa 2/II</w:t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  <w:t>31-ST-</w:t>
      </w:r>
      <w:r w:rsidR="00D141B1" w:rsidRPr="003A54E4">
        <w:t>8964/15-</w:t>
      </w:r>
      <w:r w:rsidR="003A54E4" w:rsidRPr="003A54E4">
        <w:t>5</w:t>
      </w:r>
    </w:p>
    <w:p w:rsidRDefault="009943E4" w:rsidP="009943E4" w:rsidR="009943E4" w:rsidRPr="003A54E4">
      <w:pPr>
        <w:jc w:val="center"/>
      </w:pPr>
    </w:p>
    <w:p w:rsidRDefault="009943E4" w:rsidP="009943E4" w:rsidR="001B6095" w:rsidRPr="003A54E4">
      <w:pPr>
        <w:jc w:val="center"/>
      </w:pPr>
      <w:r w:rsidRPr="003A54E4">
        <w:t xml:space="preserve">R E P U B L I K A    H R V A T S K A </w:t>
      </w:r>
    </w:p>
    <w:p w:rsidRDefault="001B6095" w:rsidP="001B6095" w:rsidR="001B6095" w:rsidRPr="003A54E4">
      <w:pPr>
        <w:jc w:val="center"/>
      </w:pPr>
      <w:r w:rsidRPr="003A54E4">
        <w:t xml:space="preserve">R J E Š E N J E </w:t>
      </w:r>
    </w:p>
    <w:p w:rsidRDefault="008B0415" w:rsidP="00FD784B" w:rsidR="008B0415" w:rsidRPr="003A54E4">
      <w:pPr>
        <w:jc w:val="center"/>
        <w:rPr>
          <w:bCs/>
        </w:rPr>
      </w:pP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rPr>
          <w:bCs/>
        </w:rPr>
        <w:t xml:space="preserve"> </w:t>
      </w:r>
    </w:p>
    <w:p w:rsidRDefault="008B0415" w:rsidP="00F81E13" w:rsidR="008B0415" w:rsidRPr="003A54E4">
      <w:pPr>
        <w:jc w:val="both"/>
      </w:pPr>
      <w:r w:rsidRPr="003A54E4">
        <w:rPr>
          <w:bCs/>
        </w:rPr>
        <w:tab/>
      </w:r>
      <w:r w:rsidR="00213884" w:rsidRPr="003A54E4">
        <w:t>TRGOVAČKI SUD U ZAGREBU po sucu Nadi</w:t>
      </w:r>
      <w:r w:rsidR="00044837" w:rsidRPr="003A54E4">
        <w:t xml:space="preserve"> Kraljić u </w:t>
      </w:r>
      <w:r w:rsidR="003A54E4" w:rsidRPr="003A54E4">
        <w:t xml:space="preserve">skraćenom </w:t>
      </w:r>
      <w:r w:rsidR="00354801" w:rsidRPr="003A54E4">
        <w:t xml:space="preserve">stečajnom </w:t>
      </w:r>
      <w:r w:rsidR="00044837" w:rsidRPr="003A54E4">
        <w:t xml:space="preserve">postupku nad </w:t>
      </w:r>
      <w:r w:rsidR="00354801" w:rsidRPr="003A54E4">
        <w:t xml:space="preserve">stečajnim dužnikom </w:t>
      </w:r>
      <w:r w:rsidR="003A54E4" w:rsidRPr="003A54E4">
        <w:t xml:space="preserve">AGRO SIM d.o.o.,Ivanić Grad,Žutićka 6 MBS: 080313842 OIB: 88179879471 </w:t>
      </w:r>
      <w:r w:rsidR="00044837" w:rsidRPr="003A54E4">
        <w:t xml:space="preserve">dana </w:t>
      </w:r>
      <w:r w:rsidR="00F116E1">
        <w:t>10</w:t>
      </w:r>
      <w:r w:rsidR="003A54E4" w:rsidRPr="003A54E4">
        <w:t>. veljače</w:t>
      </w:r>
      <w:r w:rsidR="00F41C9B" w:rsidRPr="003A54E4">
        <w:t xml:space="preserve"> 2017. </w:t>
      </w:r>
      <w:r w:rsidR="00044837" w:rsidRPr="003A54E4">
        <w:t xml:space="preserve"> godine </w:t>
      </w:r>
    </w:p>
    <w:p w:rsidRDefault="00044837" w:rsidP="00F81E13" w:rsidR="00044837" w:rsidRPr="003A54E4">
      <w:pPr>
        <w:jc w:val="both"/>
      </w:pPr>
    </w:p>
    <w:p w:rsidRDefault="008B0415" w:rsidR="008B0415">
      <w:pPr>
        <w:jc w:val="center"/>
        <w:rPr>
          <w:bCs/>
        </w:rPr>
      </w:pPr>
      <w:r w:rsidRPr="003A54E4">
        <w:rPr>
          <w:bCs/>
        </w:rPr>
        <w:t xml:space="preserve">r i j e š i o   j e </w:t>
      </w:r>
    </w:p>
    <w:p w:rsidRDefault="00F116E1" w:rsidR="00F116E1" w:rsidRPr="003A54E4">
      <w:pPr>
        <w:jc w:val="center"/>
        <w:rPr>
          <w:bCs/>
        </w:rPr>
      </w:pPr>
    </w:p>
    <w:p w:rsidRDefault="00F116E1" w:rsidR="008B0415" w:rsidRPr="003A54E4">
      <w:pPr>
        <w:rPr>
          <w:bCs/>
        </w:rPr>
      </w:pPr>
      <w:r>
        <w:rPr>
          <w:bCs/>
        </w:rPr>
        <w:tab/>
      </w:r>
      <w:r w:rsidRPr="00354801">
        <w:t>I</w:t>
      </w:r>
      <w:r w:rsidRPr="00354801">
        <w:tab/>
      </w:r>
      <w:r w:rsidRPr="00354801">
        <w:rPr>
          <w:bCs/>
        </w:rPr>
        <w:t xml:space="preserve">Stečajni upravitelj </w:t>
      </w:r>
      <w:r w:rsidRPr="00145B53">
        <w:rPr>
          <w:rFonts w:eastAsiaTheme="minorHAnsi"/>
          <w:lang w:eastAsia="en-US"/>
        </w:rPr>
        <w:t>Ivančević Dušanka, B. Bernardija 1, Zagreb, OIB: 59003296761</w:t>
      </w:r>
      <w:r>
        <w:rPr>
          <w:rFonts w:eastAsiaTheme="minorHAnsi"/>
          <w:lang w:eastAsia="en-US"/>
        </w:rPr>
        <w:t xml:space="preserve"> </w:t>
      </w:r>
      <w:r w:rsidRPr="00354801">
        <w:rPr>
          <w:bCs/>
        </w:rPr>
        <w:t>razrješuje se dužnosti.</w:t>
      </w:r>
    </w:p>
    <w:p w:rsidRDefault="00F41C9B" w:rsidP="00354801" w:rsidR="008B0415" w:rsidRPr="003A54E4">
      <w:pPr>
        <w:autoSpaceDE w:val="false"/>
        <w:autoSpaceDN w:val="false"/>
      </w:pPr>
      <w:r w:rsidRPr="003A54E4">
        <w:rPr>
          <w:bCs/>
        </w:rPr>
        <w:tab/>
        <w:t>I</w:t>
      </w:r>
      <w:r w:rsidR="00F116E1">
        <w:rPr>
          <w:bCs/>
        </w:rPr>
        <w:t>I</w:t>
      </w:r>
      <w:r w:rsidR="008B0415" w:rsidRPr="003A54E4">
        <w:rPr>
          <w:bCs/>
        </w:rPr>
        <w:tab/>
      </w:r>
      <w:r w:rsidR="00F81E13" w:rsidRPr="003A54E4">
        <w:t xml:space="preserve">Za stečajnog upravitelja u </w:t>
      </w:r>
      <w:r w:rsidR="003A54E4" w:rsidRPr="003A54E4">
        <w:t xml:space="preserve">skraćenom </w:t>
      </w:r>
      <w:r w:rsidR="00F81E13" w:rsidRPr="003A54E4">
        <w:t xml:space="preserve">stečajnom postupku nad </w:t>
      </w:r>
      <w:r w:rsidR="00354801" w:rsidRPr="003A54E4">
        <w:t xml:space="preserve">stečajnim dužnikom </w:t>
      </w:r>
      <w:r w:rsidR="003A54E4" w:rsidRPr="003A54E4">
        <w:t>AGRO SIM d.o.o.,Ivanić Grad,</w:t>
      </w:r>
      <w:r w:rsidR="003A54E4">
        <w:t xml:space="preserve"> </w:t>
      </w:r>
      <w:r w:rsidR="003A54E4" w:rsidRPr="003A54E4">
        <w:t xml:space="preserve">Žutićka 6 MBS: 080313842 OIB: 88179879471 </w:t>
      </w:r>
      <w:r w:rsidR="00F81E13" w:rsidRPr="003A54E4">
        <w:t>imenuje se</w:t>
      </w:r>
      <w:r w:rsidRPr="003A54E4">
        <w:t xml:space="preserve"> </w:t>
      </w:r>
      <w:r w:rsidR="003A54E4" w:rsidRPr="003A54E4">
        <w:t>Kraljičković Hrvoje</w:t>
      </w:r>
      <w:r w:rsidRPr="003A54E4">
        <w:t xml:space="preserve">, </w:t>
      </w:r>
      <w:r w:rsidR="003A54E4" w:rsidRPr="003A54E4">
        <w:t xml:space="preserve">Trg hrvatskih velikana 4, Zagreb, </w:t>
      </w:r>
      <w:r w:rsidR="00171265" w:rsidRPr="003A54E4">
        <w:t>OIB:</w:t>
      </w:r>
      <w:r w:rsidR="003A7547" w:rsidRPr="003A54E4">
        <w:t xml:space="preserve"> </w:t>
      </w:r>
      <w:r w:rsidR="003A54E4" w:rsidRPr="003A54E4">
        <w:t>63875916042</w:t>
      </w:r>
      <w:r w:rsidR="00171265" w:rsidRPr="003A54E4">
        <w:t>.</w:t>
      </w:r>
    </w:p>
    <w:p w:rsidRDefault="00354801" w:rsidP="00354801" w:rsidR="00354801" w:rsidRPr="003A54E4">
      <w:pPr>
        <w:autoSpaceDE w:val="false"/>
        <w:autoSpaceDN w:val="false"/>
      </w:pPr>
    </w:p>
    <w:p w:rsidRDefault="008B0415" w:rsidR="008B0415" w:rsidRPr="003A54E4">
      <w:pPr>
        <w:pStyle w:val="Naslov1"/>
        <w:rPr>
          <w:b w:val="false"/>
        </w:rPr>
      </w:pPr>
      <w:r w:rsidRPr="003A54E4">
        <w:rPr>
          <w:b w:val="false"/>
        </w:rPr>
        <w:t xml:space="preserve">Obrazloženje </w:t>
      </w:r>
    </w:p>
    <w:p w:rsidRDefault="00B7683E" w:rsidP="00B7683E" w:rsidR="00B7683E" w:rsidRPr="003A54E4"/>
    <w:p w:rsidRDefault="00B7683E" w:rsidP="00B7683E" w:rsidR="00B7683E" w:rsidRPr="003A54E4">
      <w:r w:rsidRPr="003A54E4">
        <w:tab/>
      </w:r>
      <w:r w:rsidR="00F41C9B" w:rsidRPr="003A54E4">
        <w:t xml:space="preserve">Rješenjem od </w:t>
      </w:r>
      <w:r w:rsidR="003A54E4">
        <w:t>3. veljače</w:t>
      </w:r>
      <w:r w:rsidR="00F41C9B" w:rsidRPr="003A54E4">
        <w:t xml:space="preserve"> 2017. godine otvoren je i istovremeno zaključen </w:t>
      </w:r>
      <w:r w:rsidR="003A54E4">
        <w:t xml:space="preserve">skraćeni </w:t>
      </w:r>
      <w:r w:rsidR="00F41C9B" w:rsidRPr="003A54E4">
        <w:t xml:space="preserve">stečajni postupak nad stečajnim dužnikom </w:t>
      </w:r>
      <w:r w:rsidR="003A54E4" w:rsidRPr="003A54E4">
        <w:t>AGRO SIM d.o.o.,Ivanić Grad,Žutićka 6 MBS: 080313842 OIB: 88179879471</w:t>
      </w:r>
      <w:r w:rsidR="003A54E4">
        <w:t>.</w:t>
      </w:r>
    </w:p>
    <w:p w:rsidRDefault="00F41C9B" w:rsidP="00B7683E" w:rsidR="00F41C9B" w:rsidRPr="003A54E4">
      <w:r w:rsidRPr="003A54E4">
        <w:tab/>
        <w:t>Istim rješenjem za stečajnog upravitelja imenovan</w:t>
      </w:r>
      <w:r w:rsidR="003A54E4">
        <w:t>a</w:t>
      </w:r>
      <w:r w:rsidRPr="003A54E4">
        <w:t xml:space="preserve"> </w:t>
      </w:r>
      <w:r w:rsidR="003A54E4" w:rsidRPr="003A54E4">
        <w:t xml:space="preserve">je </w:t>
      </w:r>
      <w:r w:rsidR="003A54E4" w:rsidRPr="00145B53">
        <w:rPr>
          <w:rFonts w:eastAsiaTheme="minorHAnsi"/>
          <w:lang w:eastAsia="en-US"/>
        </w:rPr>
        <w:t>Ivančević Dušanka, B. Bernardija 1, Zagreb, OIB: 59003296761</w:t>
      </w:r>
      <w:r w:rsidR="003A54E4">
        <w:rPr>
          <w:rFonts w:eastAsiaTheme="minorHAnsi"/>
          <w:lang w:eastAsia="en-US"/>
        </w:rPr>
        <w:t>.</w:t>
      </w:r>
    </w:p>
    <w:p w:rsidRDefault="00354801" w:rsidP="00F41C9B" w:rsidR="003A7547" w:rsidRPr="003A54E4">
      <w:r w:rsidRPr="003A54E4">
        <w:tab/>
      </w:r>
      <w:r w:rsidR="00F41C9B" w:rsidRPr="003A54E4">
        <w:t>Kako je</w:t>
      </w:r>
      <w:r w:rsidR="003A54E4">
        <w:t xml:space="preserve"> stečajna upraviteljica promijenila ime, te se rješenje o otvaranju i zaključenju skraćenog stečajnog postupka ne može provesti u sudskom registru, imenovan je novi stečajni upravitelj</w:t>
      </w:r>
      <w:r w:rsidR="00F41C9B" w:rsidRPr="003A54E4">
        <w:t xml:space="preserve">. </w:t>
      </w:r>
    </w:p>
    <w:p w:rsidRDefault="003A7547" w:rsidP="003A7547" w:rsidR="003A7547" w:rsidRPr="003A54E4">
      <w:pPr>
        <w:ind w:left="708"/>
      </w:pPr>
      <w:r w:rsidRPr="003A54E4">
        <w:t xml:space="preserve">Novog stečajnog upravitelja sud je imenovao temeljem čl. 84 st. 1 Stečajnog zakona. </w:t>
      </w:r>
    </w:p>
    <w:p w:rsidRDefault="008B0415" w:rsidP="003A7547" w:rsidR="008B0415" w:rsidRPr="003A54E4"/>
    <w:p w:rsidRDefault="008B0415" w:rsidP="0059186D" w:rsidR="008B0415" w:rsidRPr="003A54E4">
      <w:pPr>
        <w:jc w:val="center"/>
      </w:pPr>
      <w:r w:rsidRPr="003A54E4">
        <w:t xml:space="preserve">U Zagrebu, </w:t>
      </w:r>
      <w:r w:rsidR="00F116E1">
        <w:t>10</w:t>
      </w:r>
      <w:r w:rsidR="003A54E4">
        <w:t>. veljače</w:t>
      </w:r>
      <w:r w:rsidR="00F41C9B" w:rsidRPr="003A54E4">
        <w:t xml:space="preserve"> 2017. </w:t>
      </w:r>
      <w:r w:rsidR="0059186D" w:rsidRPr="003A54E4">
        <w:t xml:space="preserve"> </w:t>
      </w:r>
    </w:p>
    <w:p w:rsidRDefault="00213884" w:rsidR="00213884" w:rsidRPr="003A54E4"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  <w:t>S</w:t>
      </w:r>
      <w:r w:rsidR="002638B9" w:rsidRPr="003A54E4">
        <w:t xml:space="preserve"> </w:t>
      </w:r>
      <w:r w:rsidRPr="003A54E4">
        <w:t>U</w:t>
      </w:r>
      <w:r w:rsidR="002638B9" w:rsidRPr="003A54E4">
        <w:t xml:space="preserve"> </w:t>
      </w:r>
      <w:r w:rsidRPr="003A54E4">
        <w:t>D</w:t>
      </w:r>
      <w:r w:rsidR="002638B9" w:rsidRPr="003A54E4">
        <w:t xml:space="preserve"> </w:t>
      </w:r>
      <w:r w:rsidRPr="003A54E4">
        <w:t>A</w:t>
      </w:r>
      <w:r w:rsidR="002638B9" w:rsidRPr="003A54E4">
        <w:t xml:space="preserve"> </w:t>
      </w:r>
      <w:r w:rsidRPr="003A54E4">
        <w:t xml:space="preserve">C </w:t>
      </w:r>
    </w:p>
    <w:p w:rsidRDefault="00213884" w:rsidR="00F81E13" w:rsidRPr="003A54E4"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</w:r>
      <w:r w:rsidRPr="003A54E4">
        <w:tab/>
        <w:t>Nada Kraljić</w:t>
      </w:r>
      <w:r w:rsidR="004C0220">
        <w:t>,v.r.</w:t>
      </w:r>
      <w:r w:rsidR="008B0415" w:rsidRPr="003A54E4">
        <w:tab/>
      </w:r>
    </w:p>
    <w:p w:rsidRDefault="00F81E13" w:rsidR="00F81E13" w:rsidRPr="003A54E4"/>
    <w:p w:rsidRDefault="00F81E13" w:rsidR="00F81E13" w:rsidRPr="003A54E4">
      <w:r w:rsidRPr="003A54E4">
        <w:t>POUKA O PRAVNOM LIJEKU:</w:t>
      </w:r>
    </w:p>
    <w:p w:rsidRDefault="008B0415" w:rsidR="00FD784B" w:rsidRPr="003A54E4">
      <w:r w:rsidRPr="003A54E4">
        <w:tab/>
      </w:r>
      <w:r w:rsidR="00F81E13" w:rsidRPr="003A54E4">
        <w:t>Pravo žalbe u odnosu na točku I ovog rješenja može podnijeti samo stečajni upravitelj u roku 8 dana. Žalba se podnosi Visokom trgovačkom sudu RH putem ovoga suda, u 3 primjerka.</w:t>
      </w:r>
    </w:p>
    <w:p w:rsidRDefault="0059186D" w:rsidP="003A54E4" w:rsidR="0059186D"/>
    <w:p w:rsidRDefault="004C0220" w:rsidR="004C02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C0220" w:rsidP="004C0220" w:rsidR="004C0220">
      <w:pPr>
        <w:ind w:firstLine="708" w:left="4956"/>
      </w:pPr>
      <w:r>
        <w:t>Vinka Mihalinčić</w:t>
      </w:r>
    </w:p>
    <w:p w:rsidRDefault="004C0220" w:rsidP="003A54E4" w:rsidR="004C0220" w:rsidRPr="003A54E4"/>
    <w:sectPr w:rsidSect="00615F29" w:rsidR="004C0220" w:rsidRPr="003A54E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44837"/>
    <w:rsid w:val="000D174D"/>
    <w:rsid w:val="001200DB"/>
    <w:rsid w:val="00171265"/>
    <w:rsid w:val="001B6095"/>
    <w:rsid w:val="00213884"/>
    <w:rsid w:val="002638B9"/>
    <w:rsid w:val="0029530C"/>
    <w:rsid w:val="00354801"/>
    <w:rsid w:val="003A54E4"/>
    <w:rsid w:val="003A7547"/>
    <w:rsid w:val="00410727"/>
    <w:rsid w:val="00472C37"/>
    <w:rsid w:val="004C0220"/>
    <w:rsid w:val="0059186D"/>
    <w:rsid w:val="005C5D47"/>
    <w:rsid w:val="00615F29"/>
    <w:rsid w:val="00767100"/>
    <w:rsid w:val="008212A8"/>
    <w:rsid w:val="008B0415"/>
    <w:rsid w:val="009354EA"/>
    <w:rsid w:val="00982A7D"/>
    <w:rsid w:val="009943E4"/>
    <w:rsid w:val="009E2243"/>
    <w:rsid w:val="00A52665"/>
    <w:rsid w:val="00AB7BC9"/>
    <w:rsid w:val="00B7683E"/>
    <w:rsid w:val="00B828A9"/>
    <w:rsid w:val="00C55306"/>
    <w:rsid w:val="00C8493A"/>
    <w:rsid w:val="00CF0487"/>
    <w:rsid w:val="00D141B1"/>
    <w:rsid w:val="00D85116"/>
    <w:rsid w:val="00E54E26"/>
    <w:rsid w:val="00F01910"/>
    <w:rsid w:val="00F116E1"/>
    <w:rsid w:val="00F41C9B"/>
    <w:rsid w:val="00F81E13"/>
    <w:rsid w:val="00FB4A98"/>
    <w:rsid w:val="00FD784B"/>
    <w:rsid w:val="00FF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3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2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3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8964</izvorni_sadrzaj>
    <derivirana_varijabla naziv="DomainObject.Predmet.Broj_1">8964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St-8964/2015</izvorni_sadrzaj>
    <derivirana_varijabla naziv="DomainObject.Predmet.OznakaBroj_1">St-8964/2015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SIM d.o.o.</izvorni_sadrzaj>
    <derivirana_varijabla naziv="DomainObject.Predmet.ProtustrankaFormated_1">  AGRO SIM d.o.o.</derivirana_varijabla>
  </DomainObject.Predmet.ProtustrankaFormated>
  <DomainObject.Predmet.ProtustrankaFormatedOIB>
    <izvorni_sadrzaj>  AGRO SIM d.o.o., OIB 88179879471</izvorni_sadrzaj>
    <derivirana_varijabla naziv="DomainObject.Predmet.ProtustrankaFormatedOIB_1">  AGRO SIM d.o.o., OIB 88179879471</derivirana_varijabla>
  </DomainObject.Predmet.ProtustrankaFormatedOIB>
  <DomainObject.Predmet.ProtustrankaFormatedWithAdress>
    <izvorni_sadrzaj> AGRO SIM d.o.o., Žutićka 6, 10310 Ivanić-Grad</izvorni_sadrzaj>
    <derivirana_varijabla naziv="DomainObject.Predmet.ProtustrankaFormatedWithAdress_1"> AGRO SIM d.o.o., Žutićka 6, 10310 Ivanić-Grad</derivirana_varijabla>
  </DomainObject.Predmet.ProtustrankaFormatedWithAdress>
  <DomainObject.Predmet.ProtustrankaFormatedWithAdressOIB>
    <izvorni_sadrzaj> AGRO SIM d.o.o., OIB 88179879471, Žutićka 6, 10310 Ivanić-Grad</izvorni_sadrzaj>
    <derivirana_varijabla naziv="DomainObject.Predmet.ProtustrankaFormatedWithAdressOIB_1"> AGRO SIM d.o.o., OIB 88179879471, Žutićka 6, 10310 Ivanić-Grad</derivirana_varijabla>
  </DomainObject.Predmet.ProtustrankaFormatedWithAdressOIB>
  <DomainObject.Predmet.ProtustrankaWithAdress>
    <izvorni_sadrzaj>AGRO SIM d.o.o. Žutićka 6, 10310 Ivanić-Grad</izvorni_sadrzaj>
    <derivirana_varijabla naziv="DomainObject.Predmet.ProtustrankaWithAdress_1">AGRO SIM d.o.o. Žutićka 6, 10310 Ivanić-Grad</derivirana_varijabla>
  </DomainObject.Predmet.ProtustrankaWithAdress>
  <DomainObject.Predmet.ProtustrankaWithAdressOIB>
    <izvorni_sadrzaj>AGRO SIM d.o.o., OIB 88179879471, Žutićka 6, 10310 Ivanić-Grad</izvorni_sadrzaj>
    <derivirana_varijabla naziv="DomainObject.Predmet.ProtustrankaWithAdressOIB_1">AGRO SIM d.o.o., OIB 88179879471, Žutićka 6, 10310 Ivanić-Grad</derivirana_varijabla>
  </DomainObject.Predmet.ProtustrankaWithAdressOIB>
  <DomainObject.Predmet.ProtustrankaNazivFormated>
    <izvorni_sadrzaj>AGRO SIM d.o.o.</izvorni_sadrzaj>
    <derivirana_varijabla naziv="DomainObject.Predmet.ProtustrankaNazivFormated_1">AGRO SIM d.o.o.</derivirana_varijabla>
  </DomainObject.Predmet.ProtustrankaNazivFormated>
  <DomainObject.Predmet.ProtustrankaNazivFormatedOIB>
    <izvorni_sadrzaj>AGRO SIM d.o.o., OIB 88179879471</izvorni_sadrzaj>
    <derivirana_varijabla naziv="DomainObject.Predmet.ProtustrankaNazivFormatedOIB_1">AGRO SIM d.o.o., OIB 88179879471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SIM d.o.o.</item>
    </izvorni_sadrzaj>
    <derivirana_varijabla naziv="DomainObject.Predmet.ProtuStrankaListFormated_1">
      <item>AGRO SIM d.o.o.</item>
    </derivirana_varijabla>
  </DomainObject.Predmet.ProtuStrankaListFormated>
  <DomainObject.Predmet.ProtuStrankaListFormatedOIB>
    <izvorni_sadrzaj>
      <item>AGRO SIM d.o.o., OIB 88179879471</item>
    </izvorni_sadrzaj>
    <derivirana_varijabla naziv="DomainObject.Predmet.ProtuStrankaListFormatedOIB_1">
      <item>AGRO SIM d.o.o., OIB 88179879471</item>
    </derivirana_varijabla>
  </DomainObject.Predmet.ProtuStrankaListFormatedOIB>
  <DomainObject.Predmet.ProtuStrankaListFormatedWithAdress>
    <izvorni_sadrzaj>
      <item>AGRO SIM d.o.o., Žutićka 6, 10310 Ivanić-Grad</item>
    </izvorni_sadrzaj>
    <derivirana_varijabla naziv="DomainObject.Predmet.ProtuStrankaListFormatedWithAdress_1">
      <item>AGRO SIM d.o.o., Žutićka 6, 10310 Ivanić-Grad</item>
    </derivirana_varijabla>
  </DomainObject.Predmet.ProtuStrankaListFormatedWithAdress>
  <DomainObject.Predmet.ProtuStrankaListFormatedWithAdressOIB>
    <izvorni_sadrzaj>
      <item>AGRO SIM d.o.o., OIB 88179879471, Žutićka 6, 10310 Ivanić-Grad</item>
    </izvorni_sadrzaj>
    <derivirana_varijabla naziv="DomainObject.Predmet.ProtuStrankaListFormatedWithAdressOIB_1">
      <item>AGRO SIM d.o.o., OIB 88179879471, Žutićka 6, 10310 Ivanić-Grad</item>
    </derivirana_varijabla>
  </DomainObject.Predmet.ProtuStrankaListFormatedWithAdressOIB>
  <DomainObject.Predmet.ProtuStrankaListNazivFormated>
    <izvorni_sadrzaj>
      <item>AGRO SIM d.o.o.</item>
    </izvorni_sadrzaj>
    <derivirana_varijabla naziv="DomainObject.Predmet.ProtuStrankaListNazivFormated_1">
      <item>AGRO SIM d.o.o.</item>
    </derivirana_varijabla>
  </DomainObject.Predmet.ProtuStrankaListNazivFormated>
  <DomainObject.Predmet.ProtuStrankaListNazivFormatedOIB>
    <izvorni_sadrzaj>
      <item>AGRO SIM d.o.o., OIB 88179879471</item>
    </izvorni_sadrzaj>
    <derivirana_varijabla naziv="DomainObject.Predmet.ProtuStrankaListNazivFormatedOIB_1">
      <item>AGRO SIM d.o.o., OIB 88179879471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SIM d.o.o.</izvorni_sadrzaj>
    <derivirana_varijabla naziv="DomainObject.Predmet.ProtustrankaIDrugi_1">AGRO 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SIM d.o.o., OIB 88179879471, Žutićka 6, 10310 Ivanić-Grad</izvorni_sadrzaj>
    <derivirana_varijabla naziv="DomainObject.Predmet.ProtustrankaIDrugiAdressOIB_1">AGRO SIM d.o.o., OIB 88179879471, Žutićka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St-8964/2015-4</izvorni_sadrzaj>
    <derivirana_varijabla naziv="DomainObject.Predmet.OdlukaRjesenje.Oznaka_1">St-8964/2015-4</derivirana_varijabla>
  </DomainObject.Predmet.OdlukaRjesenje.Oznaka>
  <DomainObject.Predmet.SudioniciListNaziv>
    <izvorni_sadrzaj>
      <item>FINA Regionalni centar Zagreb</item>
      <item>AGRO SIM d.o.o.</item>
    </izvorni_sadrzaj>
    <derivirana_varijabla naziv="DomainObject.Predmet.SudioniciListNaziv_1">
      <item>FINA Regionalni centar Zagreb</item>
      <item>AGRO SIM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SIM d.o.o., OIB 88179879471, Žutićka 6,10310 Ivanić-Grad</item>
    </izvorni_sadrzaj>
    <derivirana_varijabla naziv="DomainObject.Predmet.SudioniciListAdressOIB_1">
      <item>FINA Regionalni centar Zagreb, OIB 85821130368, Trg svibanjskih žrtava 1995. 1,10000 Zagreb</item>
      <item>AGRO SIM d.o.o., OIB 88179879471, Žutićka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88179879471</item>
    </izvorni_sadrzaj>
    <derivirana_varijabla naziv="DomainObject.Predmet.SudioniciListNazivOIB_1">
      <item>, OIB 85821130368</item>
      <item>, OIB 88179879471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253</properties:Words>
  <properties:Characters>1348</properties:Characters>
  <properties:Lines>43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2017-02-08T09:04:00Z</dcterms:created>
  <dc:creator>Nada Kraljić</dc:creator>
  <cp:lastModifiedBy>Vinka Mihalinčić</cp:lastModifiedBy>
  <cp:lastPrinted>2017-01-27T12:45:00Z</cp:lastPrinted>
  <dcterms:modified xmlns:xsi="http://www.w3.org/2001/XMLSchema-instance" xsi:type="dcterms:W3CDTF">2017-02-13T11:33:00Z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