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3b11" w14:paraId="a183b11" w:rsidRDefault="00AE649C" w:rsidP="006D67C3" w:rsidR="00AE649C" w:rsidRPr="006D67C3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D67C3" w:rsidP="006D67C3" w:rsidR="00AE649C" w:rsidRPr="006D67C3">
      <w:pPr>
        <w:pStyle w:val="SudNaziv"/>
        <w:ind w:firstLine="708" w:left="4956"/>
        <w:rPr>
          <w:b w:val="false"/>
        </w:rPr>
      </w:pPr>
      <w:r w:rsidRPr="006D67C3">
        <w:rPr>
          <w:b w:val="false"/>
          <w:lang w:eastAsia="hr-HR"/>
        </w:rPr>
        <w:t>Poslovni broj: 4 St-1051/16-5</w:t>
      </w:r>
    </w:p>
    <w:p w:rsidRDefault="00EA1C6D" w:rsidP="006D67C3" w:rsidR="00AE649C" w:rsidRPr="006D67C3">
      <w:pPr>
        <w:pStyle w:val="SudSjedite"/>
      </w:pPr>
      <w:r w:rsidRPr="006D67C3">
        <w:tab/>
      </w:r>
    </w:p>
    <w:p w:rsidRDefault="006D67C3" w:rsidP="006D67C3" w:rsidR="006D67C3" w:rsidRPr="006D67C3">
      <w:pPr>
        <w:spacing w:after="0"/>
        <w:jc w:val="both"/>
      </w:pPr>
      <w:r w:rsidRPr="006D67C3">
        <w:rPr>
          <w:bCs/>
        </w:rPr>
        <w:t xml:space="preserve">                  </w:t>
      </w:r>
      <w:r w:rsidRPr="006D67C3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67C3">
        <w:rPr>
          <w:bCs/>
        </w:rPr>
        <w:tab/>
      </w:r>
      <w:r w:rsidRPr="006D67C3">
        <w:rPr>
          <w:bCs/>
        </w:rPr>
        <w:tab/>
        <w:t xml:space="preserve">                             </w:t>
      </w:r>
    </w:p>
    <w:p w:rsidRDefault="006D67C3" w:rsidP="006D67C3" w:rsidR="006D67C3">
      <w:pPr>
        <w:spacing w:after="0"/>
        <w:jc w:val="both"/>
      </w:pPr>
      <w:r>
        <w:t xml:space="preserve">       REPUBLIKA HRVATSKA</w:t>
      </w:r>
    </w:p>
    <w:p w:rsidRDefault="006D67C3" w:rsidP="006D67C3" w:rsidR="006D67C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D67C3" w:rsidP="006D67C3" w:rsidR="006D67C3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center"/>
      </w:pPr>
      <w:r>
        <w:t>U    I M E    R E P U B L I K E    H R V A T S K E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6D67C3" w:rsidP="006D67C3" w:rsidR="006D67C3">
      <w:pPr>
        <w:spacing w:after="0"/>
        <w:rPr>
          <w:szCs w:val="20"/>
        </w:rPr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both"/>
        <w:rPr>
          <w:szCs w:val="20"/>
        </w:rPr>
      </w:pPr>
      <w: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 DAN d.o.o., OIB: 72304848973 sa sjedištem u Marka Kovača 10, Čakovec, zastupanog po punomoćniku Pavlu Mrkonjiću, odvjetniku iz Zagreba, dana 8. prosinca 2016. godine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spacing w:after="0"/>
        <w:jc w:val="center"/>
      </w:pPr>
      <w:r>
        <w:t>r i j e š i o  j e</w:t>
      </w:r>
    </w:p>
    <w:p w:rsidRDefault="006D67C3" w:rsidP="006D67C3" w:rsidR="006D67C3">
      <w:pPr>
        <w:spacing w:after="0"/>
        <w:jc w:val="center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both"/>
      </w:pPr>
      <w:r>
        <w:tab/>
        <w:t>I Otvara se stečajni postupak nad stečajnim dužnikom DAN d.o.o., OIB: 72304848973 sa sjedištem u Marka Kovača 10, Čakovec, s danom 8. prosinca 2016. u 12,15 sati.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spacing w:after="0"/>
        <w:jc w:val="both"/>
        <w:rPr>
          <w:szCs w:val="20"/>
        </w:rPr>
      </w:pPr>
      <w:r>
        <w:tab/>
        <w:t>II Zaključuje se stečajni postupak nad stečajnim dužnikom DAN d.o.o., OIB: 72304848973 sa sjedištem u Marka Kovača 10, Čakovec.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spacing w:after="0"/>
        <w:jc w:val="both"/>
      </w:pPr>
      <w:r>
        <w:tab/>
        <w:t>III Za stečajnog upravitelja imenuje se Sven Pirker, Trg kralja Tomislava 2, Varaždin OIB: 17175634417.</w:t>
      </w:r>
    </w:p>
    <w:p w:rsidRDefault="006D67C3" w:rsidP="006D67C3" w:rsidR="006D67C3">
      <w:pPr>
        <w:spacing w:after="0"/>
        <w:jc w:val="both"/>
        <w:rPr>
          <w:color w:val="FF0000"/>
        </w:rPr>
      </w:pPr>
    </w:p>
    <w:p w:rsidRDefault="006D67C3" w:rsidP="006D67C3" w:rsidR="006D67C3">
      <w:pPr>
        <w:spacing w:after="0"/>
        <w:jc w:val="both"/>
      </w:pPr>
      <w:r>
        <w:tab/>
        <w:t>IV Ovo rješenje objavit će se na e-oglasnoj ploči suda.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spacing w:after="0"/>
        <w:jc w:val="both"/>
      </w:pPr>
      <w:r>
        <w:tab/>
        <w:t>V Po pravomoćnosti ovoga rješenja stečajni dužnik DAN d.o.o., OIB: 72304848973 sa sjedištem u Marka Kovača 10, Čakovec, bit će brisan iz sudskog registra.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center"/>
      </w:pPr>
      <w:r>
        <w:t>Obrazloženje</w:t>
      </w:r>
    </w:p>
    <w:p w:rsidRDefault="006D67C3" w:rsidP="006D67C3" w:rsidR="006D67C3">
      <w:pPr>
        <w:spacing w:after="0"/>
        <w:jc w:val="both"/>
      </w:pPr>
    </w:p>
    <w:p w:rsidRDefault="006D67C3" w:rsidP="006D67C3" w:rsidR="006D67C3">
      <w:pPr>
        <w:spacing w:after="0"/>
        <w:jc w:val="both"/>
        <w:rPr>
          <w:color w:val="FF0000"/>
        </w:rPr>
      </w:pPr>
    </w:p>
    <w:p w:rsidRDefault="006D67C3" w:rsidP="006D67C3" w:rsidR="006D67C3">
      <w:pPr>
        <w:spacing w:after="0"/>
        <w:jc w:val="both"/>
      </w:pPr>
      <w:r>
        <w:tab/>
        <w:t xml:space="preserve">Predlagatelj je dana 6. listopada 2016. podnio zahtjev za pokretanje skraćenog stečajnog postupka nad dužnikom navedenim u izreci, pa kako su za to bile ispunjene pretpostavke iz čl. 428. Stečajnog zakona (''Narodne novine'' broj 71/15 - dalje SZ-a), sud je, </w:t>
      </w:r>
      <w:r>
        <w:lastRenderedPageBreak/>
        <w:t xml:space="preserve">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jc w:val="center"/>
      </w:pPr>
      <w:r>
        <w:t>U Varaždinu 8. prosinca 2016.</w:t>
      </w:r>
    </w:p>
    <w:p w:rsidRDefault="006D67C3" w:rsidP="006D67C3" w:rsidR="006D67C3">
      <w:pPr>
        <w:spacing w:after="0"/>
      </w:pPr>
      <w:r>
        <w:t xml:space="preserve">                                                                                                  </w:t>
      </w:r>
    </w:p>
    <w:p w:rsidRDefault="006D67C3" w:rsidP="006D67C3" w:rsidR="006D67C3">
      <w:pPr>
        <w:spacing w:after="0"/>
      </w:pPr>
      <w:r>
        <w:t xml:space="preserve">     </w:t>
      </w:r>
    </w:p>
    <w:p w:rsidRDefault="006D67C3" w:rsidP="006D67C3" w:rsidR="006D67C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Nemec, v.r.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  <w:r>
        <w:t xml:space="preserve">                                                         </w:t>
      </w:r>
    </w:p>
    <w:p w:rsidRDefault="006D67C3" w:rsidP="006D67C3" w:rsidR="006D67C3">
      <w:pPr>
        <w:spacing w:after="0"/>
      </w:pPr>
      <w:r>
        <w:tab/>
        <w:t>Uputa o pravnom lijeku:</w:t>
      </w:r>
    </w:p>
    <w:p w:rsidRDefault="006D67C3" w:rsidP="006D67C3" w:rsidR="006D67C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D67C3" w:rsidP="006D67C3" w:rsidR="006D67C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  <w:r>
        <w:t>DNA:</w:t>
      </w:r>
    </w:p>
    <w:p w:rsidRDefault="006D67C3" w:rsidP="006D67C3" w:rsidR="006D67C3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6D67C3" w:rsidP="006D67C3" w:rsidR="006D67C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D67C3" w:rsidP="006D67C3" w:rsidR="006D67C3">
      <w:pPr>
        <w:numPr>
          <w:ilvl w:val="0"/>
          <w:numId w:val="47"/>
        </w:numPr>
        <w:spacing w:after="0"/>
      </w:pPr>
      <w:r>
        <w:t>Pun. dužnika,  Pavlu Mrkonjiću, odvjetniku iz Zagreba</w:t>
      </w:r>
    </w:p>
    <w:p w:rsidRDefault="006D67C3" w:rsidP="006D67C3" w:rsidR="006D67C3">
      <w:pPr>
        <w:numPr>
          <w:ilvl w:val="0"/>
          <w:numId w:val="47"/>
        </w:numPr>
        <w:spacing w:after="0"/>
      </w:pPr>
      <w:r>
        <w:t xml:space="preserve">Član uprave Darko Potočnjak, </w:t>
      </w:r>
      <w:proofErr w:type="spellStart"/>
      <w:r>
        <w:t>Šenkovec</w:t>
      </w:r>
      <w:proofErr w:type="spellEnd"/>
      <w:r>
        <w:t>, Marka Kovača 10</w:t>
      </w:r>
    </w:p>
    <w:p w:rsidRDefault="006D67C3" w:rsidP="006D67C3" w:rsidR="006D67C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D67C3" w:rsidP="006D67C3" w:rsidR="006D67C3">
      <w:pPr>
        <w:numPr>
          <w:ilvl w:val="0"/>
          <w:numId w:val="47"/>
        </w:numPr>
        <w:spacing w:after="0"/>
      </w:pPr>
      <w:r>
        <w:t xml:space="preserve">Ministarstvo financija, Porezna uprava,  Ispostava Čakovec, </w:t>
      </w:r>
      <w:r>
        <w:rPr>
          <w:rStyle w:val="xbe"/>
        </w:rPr>
        <w:t xml:space="preserve">O. </w:t>
      </w:r>
      <w:proofErr w:type="spellStart"/>
      <w:r>
        <w:rPr>
          <w:rStyle w:val="xbe"/>
        </w:rPr>
        <w:t>Keršovanija</w:t>
      </w:r>
      <w:proofErr w:type="spellEnd"/>
      <w:r>
        <w:rPr>
          <w:rStyle w:val="xbe"/>
        </w:rPr>
        <w:t xml:space="preserve"> 11</w:t>
      </w:r>
    </w:p>
    <w:p w:rsidRDefault="006D67C3" w:rsidP="006D67C3" w:rsidR="006D67C3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Sven Pirker, Trg kralja Tomislava 2, Varaždin</w:t>
      </w:r>
    </w:p>
    <w:p w:rsidRDefault="006D67C3" w:rsidP="006D67C3" w:rsidR="006D67C3">
      <w:pPr>
        <w:numPr>
          <w:ilvl w:val="0"/>
          <w:numId w:val="47"/>
        </w:numPr>
        <w:spacing w:after="0"/>
      </w:pPr>
      <w:r>
        <w:t>e-oglasna ploča suda</w:t>
      </w: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6D67C3" w:rsidP="006D67C3" w:rsidR="006D67C3">
      <w:pPr>
        <w:spacing w:after="0"/>
      </w:pPr>
    </w:p>
    <w:p w:rsidRDefault="00CB0EA4" w:rsidP="006D67C3" w:rsidR="00CB0EA4">
      <w:pPr>
        <w:pStyle w:val="Naslovdokumenta"/>
        <w:spacing w:after="0"/>
      </w:pPr>
    </w:p>
    <w:p w:rsidRDefault="0071688E" w:rsidP="006D67C3" w:rsidR="0071688E">
      <w:pPr>
        <w:pStyle w:val="Poetniodjeljak"/>
        <w:spacing w:after="0"/>
      </w:pPr>
    </w:p>
    <w:p w:rsidRDefault="00A21F0D" w:rsidP="006D67C3" w:rsidR="00A21F0D">
      <w:pPr>
        <w:pStyle w:val="NormaleSPIS"/>
        <w:spacing w:after="0"/>
        <w:rPr>
          <w:noProof/>
        </w:rPr>
      </w:pPr>
    </w:p>
    <w:p w:rsidRDefault="00DA0242" w:rsidP="006D67C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7C3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D67C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D67C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7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St-1051/2016-5</izvorni_sadrzaj>
    <derivirana_varijabla naziv="DomainObject.Oznaka_1">St-1051/2016-5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 društvo s ograničenom odgovornošću za izvođenje elektroinstalacijskih radova</izvorni_sadrzaj>
    <derivirana_varijabla naziv="DomainObject.Predmet.ProtustrankaFormated_1">  DAN društvo s ograničenom odgovornošću za izvođenje elektroinstalacijskih radova</derivirana_varijabla>
  </DomainObject.Predmet.ProtustrankaFormated>
  <DomainObject.Predmet.ProtustrankaFormatedOIB>
    <izvorni_sadrzaj>  DAN društvo s ograničenom odgovornošću za izvođenje elektroinstalacijskih radova, OIB 72304848973</izvorni_sadrzaj>
    <derivirana_varijabla naziv="DomainObject.Predmet.ProtustrankaFormatedOIB_1">  DAN društvo s ograničenom odgovornošću za izvođenje elektroinstalacijskih radova, OIB 72304848973</derivirana_varijabla>
  </DomainObject.Predmet.ProtustrankaFormatedOIB>
  <DomainObject.Predmet.ProtustrankaFormatedWithAdress>
    <izvorni_sadrzaj> DAN društvo s ograničenom odgovornošću za izvođenje elektroinstalacijskih radova, Marka Kovača 10, 40000 Šenkovec</izvorni_sadrzaj>
    <derivirana_varijabla naziv="DomainObject.Predmet.ProtustrankaFormatedWithAdress_1"> DAN društvo s ograničenom odgovornošću za izvođenje elektroinstalacijskih radova, Marka Kovača 10, 40000 Šenkovec</derivirana_varijabla>
  </DomainObject.Predmet.ProtustrankaFormatedWithAdress>
  <DomainObject.Predmet.ProtustrankaFormatedWithAdressOIB>
    <izvorni_sadrzaj> DAN društvo s ograničenom odgovornošću za izvođenje elektroinstalacijskih radova, OIB 72304848973, Marka Kovača 10, 40000 Šenkovec</izvorni_sadrzaj>
    <derivirana_varijabla naziv="DomainObject.Predmet.ProtustrankaFormatedWithAdressOIB_1"> DAN društvo s ograničenom odgovornošću za izvođenje elektroinstalacijskih radova, OIB 72304848973, Marka Kovača 10, 40000 Šenkovec</derivirana_varijabla>
  </DomainObject.Predmet.ProtustrankaFormatedWithAdressOIB>
  <DomainObject.Predmet.ProtustrankaWithAdress>
    <izvorni_sadrzaj>DAN društvo s ograničenom odgovornošću za izvođenje elektroinstalacijskih radova Marka Kovača 10, 40000 Šenkovec</izvorni_sadrzaj>
    <derivirana_varijabla naziv="DomainObject.Predmet.ProtustrankaWithAdress_1">DAN društvo s ograničenom odgovornošću za izvođenje elektroinstalacijskih radova Marka Kovača 10, 40000 Šenkovec</derivirana_varijabla>
  </DomainObject.Predmet.ProtustrankaWithAdress>
  <DomainObject.Predmet.ProtustrankaWithAdressOIB>
    <izvorni_sadrzaj>DAN društvo s ograničenom odgovornošću za izvođenje elektroinstalacijskih radova, OIB 72304848973, Marka Kovača 10, 40000 Šenkovec</izvorni_sadrzaj>
    <derivirana_varijabla naziv="DomainObject.Predmet.ProtustrankaWithAdressOIB_1">DAN društvo s ograničenom odgovornošću za izvođenje elektroinstalacijskih radova, OIB 72304848973, Marka Kovača 10, 40000 Šenkovec</derivirana_varijabla>
  </DomainObject.Predmet.ProtustrankaWithAdressOIB>
  <DomainObject.Predmet.ProtustrankaNazivFormated>
    <izvorni_sadrzaj>DAN društvo s ograničenom odgovornošću za izvođenje elektroinstalacijskih radova</izvorni_sadrzaj>
    <derivirana_varijabla naziv="DomainObject.Predmet.ProtustrankaNazivFormated_1">DAN društvo s ograničenom odgovornošću za izvođenje elektroinstalacijskih radova</derivirana_varijabla>
  </DomainObject.Predmet.ProtustrankaNazivFormated>
  <DomainObject.Predmet.ProtustrankaNazivFormatedOIB>
    <izvorni_sadrzaj>DAN društvo s ograničenom odgovornošću za izvođenje elektroinstalacijskih radova, OIB 72304848973</izvorni_sadrzaj>
    <derivirana_varijabla naziv="DomainObject.Predmet.ProtustrankaNazivFormatedOIB_1">DAN društvo s ograničenom odgovornošću za izvođenje elektroinstalacijskih radova, OIB 72304848973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224553.16</izvorni_sadrzaj>
    <derivirana_varijabla naziv="DomainObject.Predmet.TrenutnaVrijednost_1">224553.16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 društvo s ograničenom odgovornošću za izvođenje elektroinstalacijskih radova</item>
    </izvorni_sadrzaj>
    <derivirana_varijabla naziv="DomainObject.Predmet.ProtuStrankaListFormated_1">
      <item>DAN društvo s ograničenom odgovornošću za izvođenje elektroinstalacijskih radova</item>
    </derivirana_varijabla>
  </DomainObject.Predmet.ProtuStrankaListFormated>
  <DomainObject.Predmet.ProtuStrankaListFormatedOIB>
    <izvorni_sadrzaj>
      <item>DAN društvo s ograničenom odgovornošću za izvođenje elektroinstalacijskih radova, OIB 72304848973</item>
    </izvorni_sadrzaj>
    <derivirana_varijabla naziv="DomainObject.Predmet.ProtuStrankaListFormatedOIB_1">
      <item>DAN društvo s ograničenom odgovornošću za izvođenje elektroinstalacijskih radova, OIB 72304848973</item>
    </derivirana_varijabla>
  </DomainObject.Predmet.ProtuStrankaListFormatedOIB>
  <DomainObject.Predmet.ProtuStrankaListFormatedWithAdress>
    <izvorni_sadrzaj>
      <item>DAN društvo s ograničenom odgovornošću za izvođenje elektroinstalacijskih radova, Marka Kovača 10, 40000 Šenkovec</item>
    </izvorni_sadrzaj>
    <derivirana_varijabla naziv="DomainObject.Predmet.ProtuStrankaListFormatedWithAdress_1">
      <item>DAN društvo s ograničenom odgovornošću za izvođenje elektroinstalacijskih radova, Marka Kovača 10, 40000 Šenkovec</item>
    </derivirana_varijabla>
  </DomainObject.Predmet.ProtuStrankaListFormatedWithAdress>
  <DomainObject.Predmet.ProtuStrankaListFormatedWithAdressOIB>
    <izvorni_sadrzaj>
      <item>DAN društvo s ograničenom odgovornošću za izvođenje elektroinstalacijskih radova, OIB 72304848973, Marka Kovača 10, 40000 Šenkovec</item>
    </izvorni_sadrzaj>
    <derivirana_varijabla naziv="DomainObject.Predmet.ProtuStrankaListFormatedWithAdressOIB_1">
      <item>DAN društvo s ograničenom odgovornošću za izvođenje elektroinstalacijskih radova, OIB 72304848973, Marka Kovača 10, 40000 Šenkovec</item>
    </derivirana_varijabla>
  </DomainObject.Predmet.ProtuStrankaListFormatedWithAdressOIB>
  <DomainObject.Predmet.ProtuStrankaListNazivFormated>
    <izvorni_sadrzaj>
      <item>DAN društvo s ograničenom odgovornošću za izvođenje elektroinstalacijskih radova</item>
    </izvorni_sadrzaj>
    <derivirana_varijabla naziv="DomainObject.Predmet.ProtuStrankaListNazivFormated_1">
      <item>DAN društvo s ograničenom odgovornošću za izvođenje elektroinstalacijskih radova</item>
    </derivirana_varijabla>
  </DomainObject.Predmet.ProtuStrankaListNazivFormated>
  <DomainObject.Predmet.ProtuStrankaListNazivFormatedOIB>
    <izvorni_sadrzaj>
      <item>DAN društvo s ograničenom odgovornošću za izvođenje elektroinstalacijskih radova, OIB 72304848973</item>
    </izvorni_sadrzaj>
    <derivirana_varijabla naziv="DomainObject.Predmet.ProtuStrankaListNazivFormatedOIB_1">
      <item>DAN društvo s ograničenom odgovornošću za izvođenje elektroinstalacijskih radova, OIB 72304848973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St-1051/2016-5</izvorni_sadrzaj>
    <derivirana_varijabla naziv="DomainObject.PoslovniBrojDokumenta_1">St-1051/2016-5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 društvo s ograničenom odgovornošću za izvođenje elektroinstalacijskih radova</izvorni_sadrzaj>
    <derivirana_varijabla naziv="DomainObject.Predmet.ProtustrankaIDrugi_1">DAN društvo s ograničenom odgovornošću za izvođenje elektroinstalacijskih radova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 društvo s ograničenom odgovornošću za izvođenje elektroinstalacijskih radova, OIB 72304848973, Marka Kovača 10, 40000 Šenkovec</izvorni_sadrzaj>
    <derivirana_varijabla naziv="DomainObject.Predmet.ProtustrankaIDrugiAdressOIB_1">DAN društvo s ograničenom odgovornošću za izvođenje elektroinstalacijskih radova, OIB 72304848973, Marka Kovača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 društvo s ograničenom odgovornošću za izvođenje elektroinstalacijskih radova</item>
      <item>Sudski registar</item>
      <item>e-oglasna ploča</item>
    </izvorni_sadrzaj>
    <derivirana_varijabla naziv="DomainObject.Predmet.SudioniciListNaziv_1">
      <item>Financijska agencija</item>
      <item>DAN društvo s ograničenom odgovornošću za izvođenje elektroinstalacijskih radova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E94E1-8273-4254-9639-9A5590E70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2785</properties:Characters>
  <properties:Lines>95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2016-12-08T11:16:00Z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