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6ac9" w14:paraId="7ae6ac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3413E2">
        <w:t>8971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11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3413E2">
        <w:t>PROINFO</w:t>
      </w:r>
      <w:proofErr w:type="spellEnd"/>
      <w:r w:rsidR="003413E2">
        <w:t xml:space="preserve"> Europe </w:t>
      </w:r>
      <w:proofErr w:type="spellStart"/>
      <w:r w:rsidR="003413E2">
        <w:t>management</w:t>
      </w:r>
      <w:proofErr w:type="spellEnd"/>
      <w:r w:rsidR="003413E2">
        <w:t xml:space="preserve"> </w:t>
      </w:r>
      <w:r w:rsidR="00F013D6">
        <w:t>d</w:t>
      </w:r>
      <w:r w:rsidR="00AC4528">
        <w:t xml:space="preserve">.o.o., </w:t>
      </w:r>
      <w:r w:rsidR="00AE3337">
        <w:t xml:space="preserve">Zagreb, </w:t>
      </w:r>
      <w:r w:rsidR="003413E2">
        <w:t xml:space="preserve">Jablanska </w:t>
      </w:r>
      <w:proofErr w:type="spellStart"/>
      <w:r w:rsidR="003413E2">
        <w:t>74</w:t>
      </w:r>
      <w:proofErr w:type="spellEnd"/>
      <w:r w:rsidR="003413E2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3413E2">
        <w:t>87955669146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B71A7">
        <w:t>4.287,37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11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413E2"/>
    <w:rsid w:val="00354E8F"/>
    <w:rsid w:val="0038246E"/>
    <w:rsid w:val="00384E53"/>
    <w:rsid w:val="003D35F9"/>
    <w:rsid w:val="003D7894"/>
    <w:rsid w:val="003E3A15"/>
    <w:rsid w:val="00410B69"/>
    <w:rsid w:val="00413F4C"/>
    <w:rsid w:val="0045172A"/>
    <w:rsid w:val="0045539B"/>
    <w:rsid w:val="004B337A"/>
    <w:rsid w:val="004B71A7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675EDF"/>
    <w:rsid w:val="007B13A9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836B9"/>
    <w:rsid w:val="00C958E9"/>
    <w:rsid w:val="00CB52CB"/>
    <w:rsid w:val="00CC06E0"/>
    <w:rsid w:val="00CE7362"/>
    <w:rsid w:val="00CF76D5"/>
    <w:rsid w:val="00D01B78"/>
    <w:rsid w:val="00D66226"/>
    <w:rsid w:val="00E16172"/>
    <w:rsid w:val="00EC3302"/>
    <w:rsid w:val="00EC6616"/>
    <w:rsid w:val="00ED6AA8"/>
    <w:rsid w:val="00F013D6"/>
    <w:rsid w:val="00F034D3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6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6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6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6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6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6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6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6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8971</izvorni_sadrzaj>
    <derivirana_varijabla naziv="DomainObject.Predmet.Broj_1">8971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St-8971/2015</izvorni_sadrzaj>
    <derivirana_varijabla naziv="DomainObject.Predmet.OznakaBroj_1">St-8971/2015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PROINFO Europe management d.o.o.</izvorni_sadrzaj>
    <derivirana_varijabla naziv="DomainObject.Predmet.ProtustrankaFormated_1">  PROINFO Europe management d.o.o.</derivirana_varijabla>
  </DomainObject.Predmet.ProtustrankaFormated>
  <DomainObject.Predmet.ProtustrankaFormatedOIB>
    <izvorni_sadrzaj>  PROINFO Europe management d.o.o., OIB 87595669146</izvorni_sadrzaj>
    <derivirana_varijabla naziv="DomainObject.Predmet.ProtustrankaFormatedOIB_1">  PROINFO Europe management d.o.o., OIB 87595669146</derivirana_varijabla>
  </DomainObject.Predmet.ProtustrankaFormatedOIB>
  <DomainObject.Predmet.ProtustrankaFormatedWithAdress>
    <izvorni_sadrzaj> PROINFO Europe management d.o.o., Jablanska 74, 10000 Zagreb</izvorni_sadrzaj>
    <derivirana_varijabla naziv="DomainObject.Predmet.ProtustrankaFormatedWithAdress_1"> PROINFO Europe management d.o.o., Jablanska 74, 10000 Zagreb</derivirana_varijabla>
  </DomainObject.Predmet.ProtustrankaFormatedWithAdress>
  <DomainObject.Predmet.ProtustrankaFormatedWithAdressOIB>
    <izvorni_sadrzaj> PROINFO Europe management d.o.o., OIB 87595669146, Jablanska 74, 10000 Zagreb</izvorni_sadrzaj>
    <derivirana_varijabla naziv="DomainObject.Predmet.ProtustrankaFormatedWithAdressOIB_1"> PROINFO Europe management d.o.o., OIB 87595669146, Jablanska 74, 10000 Zagreb</derivirana_varijabla>
  </DomainObject.Predmet.ProtustrankaFormatedWithAdressOIB>
  <DomainObject.Predmet.ProtustrankaWithAdress>
    <izvorni_sadrzaj>PROINFO Europe management d.o.o. Jablanska 74, 10000 Zagreb</izvorni_sadrzaj>
    <derivirana_varijabla naziv="DomainObject.Predmet.ProtustrankaWithAdress_1">PROINFO Europe management d.o.o. Jablanska 74, 10000 Zagreb</derivirana_varijabla>
  </DomainObject.Predmet.ProtustrankaWithAdress>
  <DomainObject.Predmet.ProtustrankaWithAdressOIB>
    <izvorni_sadrzaj>PROINFO Europe management d.o.o., OIB 87595669146, Jablanska 74, 10000 Zagreb</izvorni_sadrzaj>
    <derivirana_varijabla naziv="DomainObject.Predmet.ProtustrankaWithAdressOIB_1">PROINFO Europe management d.o.o., OIB 87595669146, Jablanska 74, 10000 Zagreb</derivirana_varijabla>
  </DomainObject.Predmet.ProtustrankaWithAdressOIB>
  <DomainObject.Predmet.ProtustrankaNazivFormated>
    <izvorni_sadrzaj>PROINFO Europe management d.o.o.</izvorni_sadrzaj>
    <derivirana_varijabla naziv="DomainObject.Predmet.ProtustrankaNazivFormated_1">PROINFO Europe management d.o.o.</derivirana_varijabla>
  </DomainObject.Predmet.ProtustrankaNazivFormated>
  <DomainObject.Predmet.ProtustrankaNazivFormatedOIB>
    <izvorni_sadrzaj>PROINFO Europe management d.o.o., OIB 87595669146</izvorni_sadrzaj>
    <derivirana_varijabla naziv="DomainObject.Predmet.ProtustrankaNazivFormatedOIB_1">PROINFO Europe management d.o.o., OIB 87595669146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PROINFO Europe management d.o.o.</item>
    </izvorni_sadrzaj>
    <derivirana_varijabla naziv="DomainObject.Predmet.ProtuStrankaListFormated_1">
      <item>PROINFO Europe management d.o.o.</item>
    </derivirana_varijabla>
  </DomainObject.Predmet.ProtuStrankaListFormated>
  <DomainObject.Predmet.ProtuStrankaListFormatedOIB>
    <izvorni_sadrzaj>
      <item>PROINFO Europe management d.o.o., OIB 87595669146</item>
    </izvorni_sadrzaj>
    <derivirana_varijabla naziv="DomainObject.Predmet.ProtuStrankaListFormatedOIB_1">
      <item>PROINFO Europe management d.o.o., OIB 87595669146</item>
    </derivirana_varijabla>
  </DomainObject.Predmet.ProtuStrankaListFormatedOIB>
  <DomainObject.Predmet.ProtuStrankaListFormatedWithAdress>
    <izvorni_sadrzaj>
      <item>PROINFO Europe management d.o.o., Jablanska 74, 10000 Zagreb</item>
    </izvorni_sadrzaj>
    <derivirana_varijabla naziv="DomainObject.Predmet.ProtuStrankaListFormatedWithAdress_1">
      <item>PROINFO Europe management d.o.o., Jablanska 74, 10000 Zagreb</item>
    </derivirana_varijabla>
  </DomainObject.Predmet.ProtuStrankaListFormatedWithAdress>
  <DomainObject.Predmet.ProtuStrankaListFormatedWithAdressOIB>
    <izvorni_sadrzaj>
      <item>PROINFO Europe management d.o.o., OIB 87595669146, Jablanska 74, 10000 Zagreb</item>
    </izvorni_sadrzaj>
    <derivirana_varijabla naziv="DomainObject.Predmet.ProtuStrankaListFormatedWithAdressOIB_1">
      <item>PROINFO Europe management d.o.o., OIB 87595669146, Jablanska 74, 10000 Zagreb</item>
    </derivirana_varijabla>
  </DomainObject.Predmet.ProtuStrankaListFormatedWithAdressOIB>
  <DomainObject.Predmet.ProtuStrankaListNazivFormated>
    <izvorni_sadrzaj>
      <item>PROINFO Europe management d.o.o.</item>
    </izvorni_sadrzaj>
    <derivirana_varijabla naziv="DomainObject.Predmet.ProtuStrankaListNazivFormated_1">
      <item>PROINFO Europe management d.o.o.</item>
    </derivirana_varijabla>
  </DomainObject.Predmet.ProtuStrankaListNazivFormated>
  <DomainObject.Predmet.ProtuStrankaListNazivFormatedOIB>
    <izvorni_sadrzaj>
      <item>PROINFO Europe management d.o.o., OIB 87595669146</item>
    </izvorni_sadrzaj>
    <derivirana_varijabla naziv="DomainObject.Predmet.ProtuStrankaListNazivFormatedOIB_1">
      <item>PROINFO Europe management d.o.o., OIB 87595669146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PROINFO Europe management d.o.o.</izvorni_sadrzaj>
    <derivirana_varijabla naziv="DomainObject.Predmet.ProtustrankaIDrugi_1">PROINFO Europe management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PROINFO Europe management d.o.o., OIB 87595669146, Jablanska 74, 10000 Zagreb</izvorni_sadrzaj>
    <derivirana_varijabla naziv="DomainObject.Predmet.ProtustrankaIDrugiAdressOIB_1">PROINFO Europe management d.o.o., OIB 87595669146, Jablanska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PROINFO Europe management d.o.o.</item>
    </izvorni_sadrzaj>
    <derivirana_varijabla naziv="DomainObject.Predmet.SudioniciListNaziv_1">
      <item>FINA Regionalni centar Zagreb</item>
      <item>PROINFO Europe management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PROINFO Europe management d.o.o., OIB 87595669146, Jablanska 74,10000 Zagreb</item>
    </izvorni_sadrzaj>
    <derivirana_varijabla naziv="DomainObject.Predmet.SudioniciListAdressOIB_1">
      <item>FINA Regionalni centar Zagreb, OIB 85821130368, Trg svibanjskih žrtava 1995. 1,10000 Zagreb</item>
      <item>PROINFO Europe management d.o.o., OIB 87595669146, Jablanska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87595669146</item>
    </izvorni_sadrzaj>
    <derivirana_varijabla naziv="DomainObject.Predmet.SudioniciListNazivOIB_1">
      <item>, OIB 85821130368</item>
      <item>, OIB 87595669146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1293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2016-01-11T10:36:00Z</dcterms:created>
  <dc:creator>ilukac</dc:creator>
  <cp:lastModifiedBy>Ivanka Lukač</cp:lastModifiedBy>
  <cp:lastPrinted>2016-01-11T10:11:00Z</cp:lastPrinted>
  <dcterms:modified xmlns:xsi="http://www.w3.org/2001/XMLSchema-instance" xsi:type="dcterms:W3CDTF">2016-01-11T11:42:00Z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