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875d" w14:paraId="e44875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3B2CAC">
        <w:rPr>
          <w:rFonts w:hAnsi="Times New Roman" w:ascii="Times New Roman"/>
          <w:szCs w:val="24"/>
          <w:lang w:val="hr-HR"/>
        </w:rPr>
        <w:t>2338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55143E" w:rsidRPr="0055143E">
        <w:rPr>
          <w:rFonts w:hAnsi="Times New Roman" w:ascii="Times New Roman"/>
          <w:szCs w:val="24"/>
          <w:lang w:val="hr-HR"/>
        </w:rPr>
        <w:t>ID AIR društvo s ograničenom odgovornošću za usluge</w:t>
      </w:r>
      <w:r w:rsidR="0055143E">
        <w:rPr>
          <w:rFonts w:hAnsi="Times New Roman" w:ascii="Times New Roman"/>
          <w:szCs w:val="24"/>
          <w:lang w:val="hr-HR"/>
        </w:rPr>
        <w:t xml:space="preserve">, Zagreb, Sarajevska cesta </w:t>
      </w:r>
      <w:proofErr w:type="spellStart"/>
      <w:r w:rsidR="0055143E">
        <w:rPr>
          <w:rFonts w:hAnsi="Times New Roman" w:ascii="Times New Roman"/>
          <w:szCs w:val="24"/>
          <w:lang w:val="hr-HR"/>
        </w:rPr>
        <w:t>64</w:t>
      </w:r>
      <w:proofErr w:type="spellEnd"/>
      <w:r w:rsidR="0055143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5143E" w:rsidRPr="0055143E">
        <w:rPr>
          <w:rFonts w:hAnsi="Times New Roman" w:ascii="Times New Roman"/>
          <w:szCs w:val="24"/>
          <w:lang w:val="hr-HR"/>
        </w:rPr>
        <w:t>96129493391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AC53FA">
        <w:rPr>
          <w:rFonts w:hAnsi="Times New Roman" w:ascii="Times New Roman"/>
          <w:szCs w:val="24"/>
          <w:lang w:val="hr-HR"/>
        </w:rPr>
        <w:t>2.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5143E" w:rsidRPr="0055143E">
        <w:rPr>
          <w:rFonts w:hAnsi="Times New Roman" w:ascii="Times New Roman"/>
          <w:szCs w:val="24"/>
          <w:lang w:val="hr-HR"/>
        </w:rPr>
        <w:t>ID AIR društvo s ograničenom odgovornošću za usluge</w:t>
      </w:r>
      <w:r w:rsidR="0055143E">
        <w:rPr>
          <w:rFonts w:hAnsi="Times New Roman" w:ascii="Times New Roman"/>
          <w:szCs w:val="24"/>
          <w:lang w:val="hr-HR"/>
        </w:rPr>
        <w:t xml:space="preserve">, Zagreb, Sarajevska cesta </w:t>
      </w:r>
      <w:proofErr w:type="spellStart"/>
      <w:r w:rsidR="0055143E">
        <w:rPr>
          <w:rFonts w:hAnsi="Times New Roman" w:ascii="Times New Roman"/>
          <w:szCs w:val="24"/>
          <w:lang w:val="hr-HR"/>
        </w:rPr>
        <w:t>64</w:t>
      </w:r>
      <w:proofErr w:type="spellEnd"/>
      <w:r w:rsidR="0055143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5143E" w:rsidRPr="0055143E">
        <w:rPr>
          <w:rFonts w:hAnsi="Times New Roman" w:ascii="Times New Roman"/>
          <w:szCs w:val="24"/>
          <w:lang w:val="hr-HR"/>
        </w:rPr>
        <w:t>96129493391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55143E" w:rsidRPr="0055143E">
        <w:rPr>
          <w:rFonts w:hAnsi="Times New Roman" w:ascii="Times New Roman"/>
          <w:szCs w:val="24"/>
          <w:lang w:val="hr-HR"/>
        </w:rPr>
        <w:t>ID AIR društvo s ograničenom odgovornošću za usluge</w:t>
      </w:r>
      <w:r w:rsidR="0055143E">
        <w:rPr>
          <w:rFonts w:hAnsi="Times New Roman" w:ascii="Times New Roman"/>
          <w:szCs w:val="24"/>
          <w:lang w:val="hr-HR"/>
        </w:rPr>
        <w:t xml:space="preserve">, Zagreb, Sarajevska cesta </w:t>
      </w:r>
      <w:proofErr w:type="spellStart"/>
      <w:r w:rsidR="0055143E">
        <w:rPr>
          <w:rFonts w:hAnsi="Times New Roman" w:ascii="Times New Roman"/>
          <w:szCs w:val="24"/>
          <w:lang w:val="hr-HR"/>
        </w:rPr>
        <w:t>64</w:t>
      </w:r>
      <w:proofErr w:type="spellEnd"/>
      <w:r w:rsidR="0055143E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55143E" w:rsidRPr="0055143E">
        <w:rPr>
          <w:rFonts w:hAnsi="Times New Roman" w:ascii="Times New Roman"/>
          <w:szCs w:val="24"/>
          <w:lang w:val="hr-HR"/>
        </w:rPr>
        <w:t>96129493391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C53FA">
        <w:rPr>
          <w:rFonts w:hAnsi="Times New Roman" w:ascii="Times New Roman"/>
          <w:szCs w:val="24"/>
          <w:lang w:val="hr-HR"/>
        </w:rPr>
        <w:t>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20841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F20841">
        <w:rPr>
          <w:rFonts w:hAnsi="Times New Roman" w:ascii="Times New Roman"/>
          <w:szCs w:val="24"/>
          <w:lang w:val="hr-HR"/>
        </w:rPr>
        <w:t>.</w:t>
      </w:r>
    </w:p>
    <w:p w:rsidRDefault="00F20841" w:rsidP="00F20841" w:rsidR="00F20841" w:rsidRPr="00F20841">
      <w:pPr>
        <w:ind w:left="4320"/>
        <w:jc w:val="right"/>
        <w:rPr>
          <w:rFonts w:hAnsi="Times New Roman" w:ascii="Times New Roman"/>
        </w:rPr>
      </w:pPr>
      <w:proofErr w:type="spellStart"/>
      <w:r w:rsidRPr="00F20841">
        <w:rPr>
          <w:rFonts w:hAnsi="Times New Roman" w:ascii="Times New Roman"/>
        </w:rPr>
        <w:t>Za</w:t>
      </w:r>
      <w:proofErr w:type="spellEnd"/>
      <w:r w:rsidRPr="00F20841">
        <w:rPr>
          <w:rFonts w:hAnsi="Times New Roman" w:ascii="Times New Roman"/>
        </w:rPr>
        <w:t xml:space="preserve"> </w:t>
      </w:r>
      <w:proofErr w:type="spellStart"/>
      <w:r w:rsidRPr="00F20841">
        <w:rPr>
          <w:rFonts w:hAnsi="Times New Roman" w:ascii="Times New Roman"/>
        </w:rPr>
        <w:t>točnost</w:t>
      </w:r>
      <w:proofErr w:type="spellEnd"/>
      <w:r w:rsidRPr="00F20841">
        <w:rPr>
          <w:rFonts w:hAnsi="Times New Roman" w:ascii="Times New Roman"/>
        </w:rPr>
        <w:t xml:space="preserve"> </w:t>
      </w:r>
      <w:proofErr w:type="spellStart"/>
      <w:r w:rsidRPr="00F20841">
        <w:rPr>
          <w:rFonts w:hAnsi="Times New Roman" w:ascii="Times New Roman"/>
        </w:rPr>
        <w:t>otpravka-ovlašteni</w:t>
      </w:r>
      <w:proofErr w:type="spellEnd"/>
      <w:r w:rsidRPr="00F20841">
        <w:rPr>
          <w:rFonts w:hAnsi="Times New Roman" w:ascii="Times New Roman"/>
        </w:rPr>
        <w:t xml:space="preserve"> </w:t>
      </w:r>
      <w:proofErr w:type="spellStart"/>
      <w:r w:rsidRPr="00F20841">
        <w:rPr>
          <w:rFonts w:hAnsi="Times New Roman" w:ascii="Times New Roman"/>
        </w:rPr>
        <w:t>službenik</w:t>
      </w:r>
      <w:proofErr w:type="spellEnd"/>
      <w:r w:rsidRPr="00F20841">
        <w:rPr>
          <w:rFonts w:hAnsi="Times New Roman" w:ascii="Times New Roman"/>
        </w:rPr>
        <w:t>:</w:t>
      </w:r>
    </w:p>
    <w:p w:rsidRDefault="00F20841" w:rsidP="00F20841" w:rsidR="00F20841" w:rsidRPr="00F20841">
      <w:pPr>
        <w:ind w:left="5040"/>
        <w:jc w:val="right"/>
        <w:rPr>
          <w:rFonts w:hAnsi="Times New Roman" w:ascii="Times New Roman"/>
        </w:rPr>
      </w:pPr>
      <w:r w:rsidRPr="00F20841">
        <w:rPr>
          <w:rFonts w:hAnsi="Times New Roman" w:ascii="Times New Roman"/>
        </w:rPr>
        <w:t xml:space="preserve">         (Katarina Babić)</w:t>
      </w:r>
    </w:p>
    <w:p w:rsidRDefault="00F20841" w:rsidP="009A0A41" w:rsidR="00F20841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F20841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084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B2CAC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5143E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C53FA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20841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8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8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8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8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8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8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8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8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St-2338/2017</izvorni_sadrzaj>
    <derivirana_varijabla naziv="DomainObject.Predmet.OznakaBroj_1">St-2338/2017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 AIR d.o.o. zastupanog po punomoćniku Iva Rogović Lekić</izvorni_sadrzaj>
    <derivirana_varijabla naziv="DomainObject.Predmet.ProtustrankaFormated_1">  ID AIR d.o.o. zastupanog po punomoćniku Iva Rogović Lekić</derivirana_varijabla>
  </DomainObject.Predmet.ProtustrankaFormated>
  <DomainObject.Predmet.ProtustrankaFormatedOIB>
    <izvorni_sadrzaj>  ID AIR d.o.o., OIB 96129493391 zastupanog po punomoćniku Iva Rogović Lekić</izvorni_sadrzaj>
    <derivirana_varijabla naziv="DomainObject.Predmet.ProtustrankaFormatedOIB_1">  ID AIR d.o.o., OIB 96129493391 zastupanog po punomoćniku Iva Rogović Lekić</derivirana_varijabla>
  </DomainObject.Predmet.ProtustrankaFormatedOIB>
  <DomainObject.Predmet.ProtustrankaFormatedWithAdress>
    <izvorni_sadrzaj> ID AIR d.o.o., Sarajevska cesta 64, 10000 Zagreb zastupanog po punomoćniku Iva Rogović Lekić</izvorni_sadrzaj>
    <derivirana_varijabla naziv="DomainObject.Predmet.ProtustrankaFormatedWithAdress_1"> ID AIR d.o.o., Sarajevska cesta 64, 10000 Zagreb zastupanog po punomoćniku Iva Rogović Lekić</derivirana_varijabla>
  </DomainObject.Predmet.ProtustrankaFormatedWithAdress>
  <DomainObject.Predmet.ProtustrankaFormatedWithAdressOIB>
    <izvorni_sadrzaj> ID AIR d.o.o., OIB 96129493391, Sarajevska cesta 64, 10000 Zagreb zastupanog po punomoćniku Iva Rogović Lekić</izvorni_sadrzaj>
    <derivirana_varijabla naziv="DomainObject.Predmet.ProtustrankaFormatedWithAdressOIB_1"> ID AIR d.o.o., OIB 96129493391, Sarajevska cesta 64, 10000 Zagreb zastupanog po punomoćniku Iva Rogović Lekić</derivirana_varijabla>
  </DomainObject.Predmet.ProtustrankaFormatedWithAdressOIB>
  <DomainObject.Predmet.ProtustrankaWithAdress>
    <izvorni_sadrzaj>ID AIR d.o.o. Sarajevska cesta 64, 10000 Zagreb</izvorni_sadrzaj>
    <derivirana_varijabla naziv="DomainObject.Predmet.ProtustrankaWithAdress_1">ID AIR d.o.o. Sarajevska cesta 64, 10000 Zagreb</derivirana_varijabla>
  </DomainObject.Predmet.ProtustrankaWithAdress>
  <DomainObject.Predmet.ProtustrankaWithAdressOIB>
    <izvorni_sadrzaj>ID AIR d.o.o., OIB 96129493391, Sarajevska cesta 64, 10000 Zagreb</izvorni_sadrzaj>
    <derivirana_varijabla naziv="DomainObject.Predmet.ProtustrankaWithAdressOIB_1">ID AIR d.o.o., OIB 96129493391, Sarajevska cesta 64, 10000 Zagreb</derivirana_varijabla>
  </DomainObject.Predmet.ProtustrankaWithAdressOIB>
  <DomainObject.Predmet.ProtustrankaNazivFormated>
    <izvorni_sadrzaj>ID AIR d.o.o.</izvorni_sadrzaj>
    <derivirana_varijabla naziv="DomainObject.Predmet.ProtustrankaNazivFormated_1">ID AIR d.o.o.</derivirana_varijabla>
  </DomainObject.Predmet.ProtustrankaNazivFormated>
  <DomainObject.Predmet.ProtustrankaNazivFormatedOIB>
    <izvorni_sadrzaj>ID AIR d.o.o., OIB 96129493391</izvorni_sadrzaj>
    <derivirana_varijabla naziv="DomainObject.Predmet.ProtustrankaNazivFormatedOIB_1">ID AIR d.o.o., OIB 96129493391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 AIR d.o.o. zastupanog po punomoćniku Iva Rogović Lekić</item>
    </izvorni_sadrzaj>
    <derivirana_varijabla naziv="DomainObject.Predmet.ProtuStrankaListFormated_1">
      <item>ID AIR d.o.o. zastupanog po punomoćniku Iva Rogović Lekić</item>
    </derivirana_varijabla>
  </DomainObject.Predmet.ProtuStrankaListFormated>
  <DomainObject.Predmet.ProtuStrankaListFormatedOIB>
    <izvorni_sadrzaj>
      <item>ID AIR d.o.o., OIB 96129493391 zastupanog po punomoćniku Iva Rogović Lekić</item>
    </izvorni_sadrzaj>
    <derivirana_varijabla naziv="DomainObject.Predmet.ProtuStrankaListFormatedOIB_1">
      <item>ID AIR d.o.o., OIB 96129493391 zastupanog po punomoćniku Iva Rogović Lekić</item>
    </derivirana_varijabla>
  </DomainObject.Predmet.ProtuStrankaListFormatedOIB>
  <DomainObject.Predmet.ProtuStrankaListFormatedWithAdress>
    <izvorni_sadrzaj>
      <item>ID AIR d.o.o., Sarajevska cesta 64, 10000 Zagreb zastupanog po punomoćniku Iva Rogović Lekić</item>
    </izvorni_sadrzaj>
    <derivirana_varijabla naziv="DomainObject.Predmet.ProtuStrankaListFormatedWithAdress_1">
      <item>ID AIR d.o.o., Sarajevska cesta 64, 10000 Zagreb zastupanog po punomoćniku Iva Rogović Lekić</item>
    </derivirana_varijabla>
  </DomainObject.Predmet.ProtuStrankaListFormatedWithAdress>
  <DomainObject.Predmet.ProtuStrankaListFormatedWithAdressOIB>
    <izvorni_sadrzaj>
      <item>ID AIR d.o.o., OIB 96129493391, Sarajevska cesta 64, 10000 Zagreb zastupanog po punomoćniku Iva Rogović Lekić</item>
    </izvorni_sadrzaj>
    <derivirana_varijabla naziv="DomainObject.Predmet.ProtuStrankaListFormatedWithAdressOIB_1">
      <item>ID AIR d.o.o., OIB 96129493391, Sarajevska cesta 64, 10000 Zagreb zastupanog po punomoćniku Iva Rogović Lekić</item>
    </derivirana_varijabla>
  </DomainObject.Predmet.ProtuStrankaListFormatedWithAdressOIB>
  <DomainObject.Predmet.ProtuStrankaListNazivFormated>
    <izvorni_sadrzaj>
      <item>ID AIR d.o.o.</item>
    </izvorni_sadrzaj>
    <derivirana_varijabla naziv="DomainObject.Predmet.ProtuStrankaListNazivFormated_1">
      <item>ID AIR d.o.o.</item>
    </derivirana_varijabla>
  </DomainObject.Predmet.ProtuStrankaListNazivFormated>
  <DomainObject.Predmet.ProtuStrankaListNazivFormatedOIB>
    <izvorni_sadrzaj>
      <item>ID AIR d.o.o., OIB 96129493391</item>
    </izvorni_sadrzaj>
    <derivirana_varijabla naziv="DomainObject.Predmet.ProtuStrankaListNazivFormatedOIB_1">
      <item>ID AIR d.o.o., OIB 96129493391</item>
    </derivirana_varijabla>
  </DomainObject.Predmet.ProtuStrankaListNazivFormatedOIB>
  <DomainObject.Predmet.OstaliListFormated>
    <izvorni_sadrzaj>
      <item>Iva Rogović Lekić punomoćnik sudionika u postupku ID AIR d.o.o.</item>
    </izvorni_sadrzaj>
    <derivirana_varijabla naziv="DomainObject.Predmet.OstaliListFormated_1">
      <item>Iva Rogović Lekić punomoćnik sudionika u postupku ID AIR d.o.o.</item>
    </derivirana_varijabla>
  </DomainObject.Predmet.OstaliListFormated>
  <DomainObject.Predmet.OstaliListFormatedOIB>
    <izvorni_sadrzaj>
      <item>Iva Rogović Lekić, OIB 43823909151 punomoćnik sudionika u postupku ID AIR d.o.o.</item>
    </izvorni_sadrzaj>
    <derivirana_varijabla naziv="DomainObject.Predmet.OstaliListFormatedOIB_1">
      <item>Iva Rogović Lekić, OIB 43823909151 punomoćnik sudionika u postupku ID AIR d.o.o.</item>
    </derivirana_varijabla>
  </DomainObject.Predmet.OstaliListFormatedOIB>
  <DomainObject.Predmet.OstaliListFormatedWithAdress>
    <izvorni_sadrzaj>
      <item>Iva Rogović Lekić, Sarajevska Cesta 64, 10000 Zagreb punomoćnik sudionika u postupku ID AIR d.o.o.</item>
    </izvorni_sadrzaj>
    <derivirana_varijabla naziv="DomainObject.Predmet.OstaliListFormatedWithAdress_1">
      <item>Iva Rogović Lekić, Sarajevska Cesta 64, 10000 Zagreb punomoćnik sudionika u postupku ID AIR d.o.o.</item>
    </derivirana_varijabla>
  </DomainObject.Predmet.OstaliListFormatedWithAdress>
  <DomainObject.Predmet.OstaliListFormatedWithAdressOIB>
    <izvorni_sadrzaj>
      <item>Iva Rogović Lekić, OIB 43823909151, Sarajevska Cesta 64, 10000 Zagreb punomoćnik sudionika u postupku ID AIR d.o.o.</item>
    </izvorni_sadrzaj>
    <derivirana_varijabla naziv="DomainObject.Predmet.OstaliListFormatedWithAdressOIB_1">
      <item>Iva Rogović Lekić, OIB 43823909151, Sarajevska Cesta 64, 10000 Zagreb punomoćnik sudionika u postupku ID AIR d.o.o.</item>
    </derivirana_varijabla>
  </DomainObject.Predmet.OstaliListFormatedWithAdressOIB>
  <DomainObject.Predmet.OstaliListNazivFormated>
    <izvorni_sadrzaj>
      <item>Iva Rogović Lekić</item>
    </izvorni_sadrzaj>
    <derivirana_varijabla naziv="DomainObject.Predmet.OstaliListNazivFormated_1">
      <item>Iva Rogović Lekić</item>
    </derivirana_varijabla>
  </DomainObject.Predmet.OstaliListNazivFormated>
  <DomainObject.Predmet.OstaliListNazivFormatedOIB>
    <izvorni_sadrzaj>
      <item>Iva Rogović Lekić, OIB 43823909151</item>
    </izvorni_sadrzaj>
    <derivirana_varijabla naziv="DomainObject.Predmet.OstaliListNazivFormatedOIB_1">
      <item>Iva Rogović Lekić, OIB 43823909151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 AIR d.o.o.</izvorni_sadrzaj>
    <derivirana_varijabla naziv="DomainObject.Predmet.ProtustrankaIDrugi_1">ID AIR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 AIR d.o.o., OIB 96129493391, Sarajevska cesta 64, 10000 Zagreb</izvorni_sadrzaj>
    <derivirana_varijabla naziv="DomainObject.Predmet.ProtustrankaIDrugiAdressOIB_1">ID AIR d.o.o., OIB 96129493391, Sarajevska cesta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 AIR d.o.o.</item>
      <item>FINA Regionalni centar Zagreb</item>
      <item>Iva Rogović Lekić</item>
    </izvorni_sadrzaj>
    <derivirana_varijabla naziv="DomainObject.Predmet.SudioniciListNaziv_1">
      <item>ID AIR d.o.o.</item>
      <item>FINA Regionalni centar Zagreb</item>
      <item>Iva Rogović Lekić</item>
    </derivirana_varijabla>
  </DomainObject.Predmet.SudioniciListNaziv>
  <DomainObject.Predmet.SudioniciListAdressOIB>
    <izvorni_sadrzaj>
      <item>ID AIR d.o.o., OIB 96129493391, Sarajevska cesta 64,10000 Zagreb</item>
      <item>FINA Regionalni centar Zagreb, OIB 85821130368, Trg svibanjskih žrtava 1995. 1,10000 Zagreb</item>
      <item>Iva Rogović Lekić, OIB 43823909151, Sarajevska Cesta 64,10000 Zagreb</item>
    </izvorni_sadrzaj>
    <derivirana_varijabla naziv="DomainObject.Predmet.SudioniciListAdressOIB_1">
      <item>ID AIR d.o.o., OIB 96129493391, Sarajevska cesta 64,10000 Zagreb</item>
      <item>FINA Regionalni centar Zagreb, OIB 85821130368, Trg svibanjskih žrtava 1995. 1,10000 Zagreb</item>
      <item>Iva Rogović Lekić, OIB 43823909151, Sarajevska Cesta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96129493391</item>
      <item>, OIB 85821130368</item>
      <item>, OIB 43823909151</item>
    </izvorni_sadrzaj>
    <derivirana_varijabla naziv="DomainObject.Predmet.SudioniciListNazivOIB_1">
      <item>, OIB 96129493391</item>
      <item>, OIB 85821130368</item>
      <item>, OIB 43823909151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A7F07-72B0-44E3-B6EB-28BC31932F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335</properties:Words>
  <properties:Characters>1776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2017-09-27T09:30:00Z</dcterms:created>
  <dc:creator>Sudsko vijeæe</dc:creator>
  <cp:lastModifiedBy>Katarina Babić</cp:lastModifiedBy>
  <cp:lastPrinted>2017-10-02T06:41:00Z</cp:lastPrinted>
  <dcterms:modified xmlns:xsi="http://www.w3.org/2001/XMLSchema-instance" xsi:type="dcterms:W3CDTF">2017-10-02T06:41:00Z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