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2c87" w14:paraId="d742c87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BF30E3">
        <w:t>-2337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BF30E3">
        <w:t>AETERNUS AUTO</w:t>
      </w:r>
      <w:r w:rsidR="00487BDC">
        <w:t xml:space="preserve"> d</w:t>
      </w:r>
      <w:r w:rsidR="005C4FA6">
        <w:t>.o.o</w:t>
      </w:r>
      <w:r w:rsidR="00830FEC">
        <w:t xml:space="preserve">., </w:t>
      </w:r>
      <w:r w:rsidR="00BF30E3">
        <w:t>Split, Tijardovićeva 12</w:t>
      </w:r>
      <w:r w:rsidR="006F2571">
        <w:t xml:space="preserve">, </w:t>
      </w:r>
      <w:r w:rsidR="00FB0739">
        <w:t>O</w:t>
      </w:r>
      <w:r w:rsidR="0057550C">
        <w:t>IB:</w:t>
      </w:r>
      <w:r w:rsidR="00BF30E3">
        <w:t xml:space="preserve"> 36462043643</w:t>
      </w:r>
      <w:r w:rsidR="00835699">
        <w:t>,</w:t>
      </w:r>
      <w:r w:rsidR="006F2571">
        <w:t xml:space="preserve"> MBS: 060</w:t>
      </w:r>
      <w:r w:rsidR="00BF30E3">
        <w:t>207476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BF30E3" w:rsidRPr="00BF30E3">
        <w:t>AETERNUS AUTO d.o.o., Split, Tijardovićeva 12, OIB: 36462043643, MBS: 060207476,</w:t>
      </w:r>
      <w:r w:rsidR="00BF30E3">
        <w:t xml:space="preserve"> </w:t>
      </w:r>
      <w:r w:rsidR="003E1593">
        <w:t>na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BF30E3">
        <w:t>370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BF30E3">
        <w:t xml:space="preserve"> 32.126,13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ena</w:t>
      </w:r>
      <w:r w:rsidR="00783052">
        <w:t xml:space="preserve"> osob</w:t>
      </w:r>
      <w:r w:rsidR="00BF30E3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BF30E3">
        <w:t>T-2337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F30E3">
        <w:t>a</w:t>
      </w:r>
      <w:r w:rsidR="003D3A71">
        <w:t xml:space="preserve"> ovlašten</w:t>
      </w:r>
      <w:r w:rsidR="00BF30E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F30E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55C02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0280A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A5FA1"/>
    <w:rsid w:val="00AC6AD9"/>
    <w:rsid w:val="00AD5BE5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2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8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8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8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8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2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8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8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8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8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St-2337/2015</izvorni_sadrzaj>
    <derivirana_varijabla naziv="DomainObject.Predmet.OznakaBroj_1">St-2337/2015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AETERNUS AUTO d.o.o. za trgovinu i usluge</izvorni_sadrzaj>
    <derivirana_varijabla naziv="DomainObject.Predmet.ProtustrankaFormated_1">  AETERNUS AUTO d.o.o. za trgovinu i usluge</derivirana_varijabla>
  </DomainObject.Predmet.ProtustrankaFormated>
  <DomainObject.Predmet.ProtustrankaFormatedOIB>
    <izvorni_sadrzaj>  AETERNUS AUTO d.o.o. za trgovinu i usluge, OIB 36462043643</izvorni_sadrzaj>
    <derivirana_varijabla naziv="DomainObject.Predmet.ProtustrankaFormatedOIB_1">  AETERNUS AUTO d.o.o. za trgovinu i usluge, OIB 36462043643</derivirana_varijabla>
  </DomainObject.Predmet.ProtustrankaFormatedOIB>
  <DomainObject.Predmet.ProtustrankaFormatedWithAdress>
    <izvorni_sadrzaj> AETERNUS AUTO d.o.o. za trgovinu i usluge, Tijardovićeva 12, 21000 Split</izvorni_sadrzaj>
    <derivirana_varijabla naziv="DomainObject.Predmet.ProtustrankaFormatedWithAdress_1"> AETERNUS AUTO d.o.o. za trgovinu i usluge, Tijardovićeva 12, 21000 Split</derivirana_varijabla>
  </DomainObject.Predmet.ProtustrankaFormatedWithAdress>
  <DomainObject.Predmet.ProtustrankaFormatedWithAdressOIB>
    <izvorni_sadrzaj> AETERNUS AUTO d.o.o. za trgovinu i usluge, OIB 36462043643, Tijardovićeva 12, 21000 Split</izvorni_sadrzaj>
    <derivirana_varijabla naziv="DomainObject.Predmet.ProtustrankaFormatedWithAdressOIB_1"> AETERNUS AUTO d.o.o. za trgovinu i usluge, OIB 36462043643, Tijardovićeva 12, 21000 Split</derivirana_varijabla>
  </DomainObject.Predmet.ProtustrankaFormatedWithAdressOIB>
  <DomainObject.Predmet.ProtustrankaWithAdress>
    <izvorni_sadrzaj>AETERNUS AUTO d.o.o. za trgovinu i usluge Tijardovićeva 12, 21000 Split</izvorni_sadrzaj>
    <derivirana_varijabla naziv="DomainObject.Predmet.ProtustrankaWithAdress_1">AETERNUS AUTO d.o.o. za trgovinu i usluge Tijardovićeva 12, 21000 Split</derivirana_varijabla>
  </DomainObject.Predmet.ProtustrankaWithAdress>
  <DomainObject.Predmet.ProtustrankaWithAdressOIB>
    <izvorni_sadrzaj>AETERNUS AUTO d.o.o. za trgovinu i usluge, OIB 36462043643, Tijardovićeva 12, 21000 Split</izvorni_sadrzaj>
    <derivirana_varijabla naziv="DomainObject.Predmet.ProtustrankaWithAdressOIB_1">AETERNUS AUTO d.o.o. za trgovinu i usluge, OIB 36462043643, Tijardovićeva 12, 21000 Split</derivirana_varijabla>
  </DomainObject.Predmet.ProtustrankaWithAdressOIB>
  <DomainObject.Predmet.ProtustrankaNazivFormated>
    <izvorni_sadrzaj>AETERNUS AUTO d.o.o. za trgovinu i usluge</izvorni_sadrzaj>
    <derivirana_varijabla naziv="DomainObject.Predmet.ProtustrankaNazivFormated_1">AETERNUS AUTO d.o.o. za trgovinu i usluge</derivirana_varijabla>
  </DomainObject.Predmet.ProtustrankaNazivFormated>
  <DomainObject.Predmet.ProtustrankaNazivFormatedOIB>
    <izvorni_sadrzaj>AETERNUS AUTO d.o.o. za trgovinu i usluge, OIB 36462043643</izvorni_sadrzaj>
    <derivirana_varijabla naziv="DomainObject.Predmet.ProtustrankaNazivFormatedOIB_1">AETERNUS AUTO d.o.o. za trgovinu i usluge, OIB 36462043643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32126.13</izvorni_sadrzaj>
    <derivirana_varijabla naziv="DomainObject.Predmet.TrenutnaVrijednost_1">32126.13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AETERNUS AUTO d.o.o. za trgovinu i usluge</item>
    </izvorni_sadrzaj>
    <derivirana_varijabla naziv="DomainObject.Predmet.ProtuStrankaListFormated_1">
      <item>AETERNUS AUTO d.o.o. za trgovinu i usluge</item>
    </derivirana_varijabla>
  </DomainObject.Predmet.ProtuStrankaListFormated>
  <DomainObject.Predmet.ProtuStrankaListFormatedOIB>
    <izvorni_sadrzaj>
      <item>AETERNUS AUTO d.o.o. za trgovinu i usluge, OIB 36462043643</item>
    </izvorni_sadrzaj>
    <derivirana_varijabla naziv="DomainObject.Predmet.ProtuStrankaListFormatedOIB_1">
      <item>AETERNUS AUTO d.o.o. za trgovinu i usluge, OIB 36462043643</item>
    </derivirana_varijabla>
  </DomainObject.Predmet.ProtuStrankaListFormatedOIB>
  <DomainObject.Predmet.ProtuStrankaListFormatedWithAdress>
    <izvorni_sadrzaj>
      <item>AETERNUS AUTO d.o.o. za trgovinu i usluge, Tijardovićeva 12, 21000 Split</item>
    </izvorni_sadrzaj>
    <derivirana_varijabla naziv="DomainObject.Predmet.ProtuStrankaListFormatedWithAdress_1">
      <item>AETERNUS AUTO d.o.o. za trgovinu i usluge, Tijardovićeva 12, 21000 Split</item>
    </derivirana_varijabla>
  </DomainObject.Predmet.ProtuStrankaListFormatedWithAdress>
  <DomainObject.Predmet.ProtuStrankaListFormatedWithAdressOIB>
    <izvorni_sadrzaj>
      <item>AETERNUS AUTO d.o.o. za trgovinu i usluge, OIB 36462043643, Tijardovićeva 12, 21000 Split</item>
    </izvorni_sadrzaj>
    <derivirana_varijabla naziv="DomainObject.Predmet.ProtuStrankaListFormatedWithAdressOIB_1">
      <item>AETERNUS AUTO d.o.o. za trgovinu i usluge, OIB 36462043643, Tijardovićeva 12, 21000 Split</item>
    </derivirana_varijabla>
  </DomainObject.Predmet.ProtuStrankaListFormatedWithAdressOIB>
  <DomainObject.Predmet.ProtuStrankaListNazivFormated>
    <izvorni_sadrzaj>
      <item>AETERNUS AUTO d.o.o. za trgovinu i usluge</item>
    </izvorni_sadrzaj>
    <derivirana_varijabla naziv="DomainObject.Predmet.ProtuStrankaListNazivFormated_1">
      <item>AETERNUS AUTO d.o.o. za trgovinu i usluge</item>
    </derivirana_varijabla>
  </DomainObject.Predmet.ProtuStrankaListNazivFormated>
  <DomainObject.Predmet.ProtuStrankaListNazivFormatedOIB>
    <izvorni_sadrzaj>
      <item>AETERNUS AUTO d.o.o. za trgovinu i usluge, OIB 36462043643</item>
    </izvorni_sadrzaj>
    <derivirana_varijabla naziv="DomainObject.Predmet.ProtuStrankaListNazivFormatedOIB_1">
      <item>AETERNUS AUTO d.o.o. za trgovinu i usluge, OIB 36462043643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AETERNUS AUTO d.o.o. za trgovinu i usluge</izvorni_sadrzaj>
    <derivirana_varijabla naziv="DomainObject.Predmet.ProtustrankaIDrugi_1">AETERNUS AUTO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AETERNUS AUTO d.o.o. za trgovinu i usluge, OIB 36462043643, Tijardovićeva 12, 21000 Split</izvorni_sadrzaj>
    <derivirana_varijabla naziv="DomainObject.Predmet.ProtustrankaIDrugiAdressOIB_1">AETERNUS AUTO d.o.o. za trgovinu i usluge, OIB 36462043643, Tijardovićeva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AETERNUS AUTO d.o.o. za trgovinu i usluge</item>
      <item>FINANCIJSKA AGENCIJA, RC SPLIT</item>
    </izvorni_sadrzaj>
    <derivirana_varijabla naziv="DomainObject.Predmet.SudioniciListNaziv_1">
      <item>AETERNUS AUTO d.o.o. za trgovinu i usluge</item>
      <item>FINANCIJSKA AGENCIJA, RC SPLIT</item>
    </derivirana_varijabla>
  </DomainObject.Predmet.SudioniciListNaziv>
  <DomainObject.Predmet.SudioniciListAdressOIB>
    <izvorni_sadrzaj>
      <item>AETERNUS AUTO d.o.o. za trgovinu i usluge, OIB 36462043643, Tijardovićeva 12,21000 Split</item>
      <item>FINANCIJSKA AGENCIJA, RC SPLIT, OIB 85821130368, Mažuranićevo šetalište 24 b,21000 Split</item>
    </izvorni_sadrzaj>
    <derivirana_varijabla naziv="DomainObject.Predmet.SudioniciListAdressOIB_1">
      <item>AETERNUS AUTO d.o.o. za trgovinu i usluge, OIB 36462043643, Tijardovićeva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36462043643</item>
      <item>, OIB 85821130368</item>
    </izvorni_sadrzaj>
    <derivirana_varijabla naziv="DomainObject.Predmet.SudioniciListNazivOIB_1">
      <item>, OIB 36462043643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2016-02-24T08:25:00Z</dcterms:created>
  <dc:creator>Lari Glavaš</dc:creator>
  <cp:lastModifiedBy>Lari Glavaš</cp:lastModifiedBy>
  <cp:lastPrinted>2016-02-24T08:25:00Z</cp:lastPrinted>
  <dcterms:modified xmlns:xsi="http://www.w3.org/2001/XMLSchema-instance" xsi:type="dcterms:W3CDTF">2016-02-24T08:26:00Z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