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a91e" w14:paraId="ebea91e" w:rsidRDefault="00047A8F" w:rsidP="00047A8F" w:rsidR="00047A8F">
      <w:pPr>
        <w:jc w:val="both"/>
        <w15:collapsed w:val="false"/>
      </w:pP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156627">
        <w:t>325</w:t>
      </w:r>
      <w:r w:rsidR="009C75FF">
        <w:t>/17</w:t>
      </w:r>
      <w:r w:rsidR="0076077E">
        <w:t>-3</w:t>
      </w:r>
    </w:p>
    <w:p w:rsidRDefault="00D922C1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bookmarkStart w:name="_GoBack" w:id="0"/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156627">
        <w:t xml:space="preserve"> TAXI SLAVONIJE I BARANJE j.d.o.o. za prijevoz </w:t>
      </w:r>
      <w:r w:rsidR="009C75FF">
        <w:t xml:space="preserve">i usluge, </w:t>
      </w:r>
      <w:r w:rsidR="00156627">
        <w:t>Osijek, Bartola Kašića 70</w:t>
      </w:r>
      <w:r w:rsidR="009C75FF">
        <w:t xml:space="preserve">, OIB </w:t>
      </w:r>
      <w:r w:rsidR="00156627">
        <w:t>94995298246</w:t>
      </w:r>
      <w:r w:rsidR="009C75FF">
        <w:t xml:space="preserve">, </w:t>
      </w:r>
      <w:r w:rsidR="00F27A7F">
        <w:t>MBS 0301</w:t>
      </w:r>
      <w:r w:rsidR="00156627">
        <w:t>64872</w:t>
      </w:r>
      <w:r w:rsidR="00F27A7F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156627">
        <w:t>17.</w:t>
      </w:r>
      <w:r w:rsidR="009C75FF">
        <w:t xml:space="preserve"> veljače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156627">
        <w:t>TAXI SLAVONIJE I BARANJE j.d.o.o. za prijevoz i usluge, Osijek, Bartola Kašića 70, OIB 94995298246, MBS 030164872</w:t>
      </w:r>
      <w:r w:rsidR="009C75FF">
        <w:t xml:space="preserve"> iznosi </w:t>
      </w:r>
      <w:r w:rsidR="00156627">
        <w:t>21.594,59</w:t>
      </w:r>
      <w:r w:rsidR="009C75FF"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>osoba ovlaštena za zastupanje dužnika</w:t>
      </w:r>
      <w:r w:rsidR="009C75FF">
        <w:t xml:space="preserve">/direktor </w:t>
      </w:r>
      <w:r w:rsidR="0076077E">
        <w:t>da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156627">
        <w:t>325</w:t>
      </w:r>
      <w:r w:rsidR="009F4E50">
        <w:t>-17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156627">
        <w:t xml:space="preserve"> 17.</w:t>
      </w:r>
      <w:r w:rsidR="009F4E50">
        <w:t xml:space="preserve"> veljače 2017.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p w:rsidRDefault="00F77E84" w:rsidP="000222A5" w:rsidR="00F77E84"/>
    <w:p w:rsidRDefault="00F77E84" w:rsidP="000222A5" w:rsidR="00F77E84">
      <w:r>
        <w:t>DNA:</w:t>
      </w:r>
    </w:p>
    <w:p w:rsidRDefault="00F77E84" w:rsidP="00F77E84" w:rsidR="00F77E84">
      <w:pPr>
        <w:numPr>
          <w:ilvl w:val="0"/>
          <w:numId w:val="2"/>
        </w:numPr>
      </w:pPr>
      <w:r>
        <w:t>e-</w:t>
      </w:r>
      <w:proofErr w:type="spellStart"/>
      <w:r>
        <w:t>ogl</w:t>
      </w:r>
      <w:proofErr w:type="spellEnd"/>
      <w:r>
        <w:t xml:space="preserve">. ploča </w:t>
      </w:r>
    </w:p>
    <w:p w:rsidRDefault="00F77E84" w:rsidP="00F77E84" w:rsidR="00F77E84">
      <w:pPr>
        <w:numPr>
          <w:ilvl w:val="0"/>
          <w:numId w:val="2"/>
        </w:numPr>
      </w:pPr>
      <w:r>
        <w:t>e-</w:t>
      </w:r>
      <w:proofErr w:type="spellStart"/>
      <w:r>
        <w:t>ogl</w:t>
      </w:r>
      <w:proofErr w:type="spellEnd"/>
      <w:r>
        <w:t>. ploča zahtjev</w:t>
      </w:r>
    </w:p>
    <w:p w:rsidRDefault="00F77E84" w:rsidP="00F77E84" w:rsidR="00F77E84">
      <w:pPr>
        <w:numPr>
          <w:ilvl w:val="0"/>
          <w:numId w:val="2"/>
        </w:numPr>
      </w:pPr>
      <w:r>
        <w:t xml:space="preserve">kal.  </w:t>
      </w:r>
      <w:r w:rsidR="009F4E50">
        <w:t xml:space="preserve">45 dana  </w:t>
      </w:r>
      <w:bookmarkEnd w:id="0"/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9CC" w:rsidR="005159CC">
      <w:r>
        <w:separator/>
      </w:r>
    </w:p>
  </w:endnote>
  <w:endnote w:id="0" w:type="continuationSeparator">
    <w:p w:rsidRDefault="005159CC" w:rsidR="00515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9CC" w:rsidR="005159CC">
      <w:r>
        <w:separator/>
      </w:r>
    </w:p>
  </w:footnote>
  <w:footnote w:id="0" w:type="continuationSeparator">
    <w:p w:rsidRDefault="005159CC" w:rsidR="00515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56627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159CC"/>
    <w:rsid w:val="00532E0A"/>
    <w:rsid w:val="00534964"/>
    <w:rsid w:val="0053545A"/>
    <w:rsid w:val="00536526"/>
    <w:rsid w:val="0054259D"/>
    <w:rsid w:val="00542BC7"/>
    <w:rsid w:val="005437AE"/>
    <w:rsid w:val="00550133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C75FF"/>
    <w:rsid w:val="009E5D6D"/>
    <w:rsid w:val="009F4E50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2C1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66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6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66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6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St-325/2017</izvorni_sadrzaj>
    <derivirana_varijabla naziv="DomainObject.Predmet.OznakaBroj_1">St-325/2017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SLAVONIJE I BARANJE j.d.o.o. za prijevoz i usluge</izvorni_sadrzaj>
    <derivirana_varijabla naziv="DomainObject.Predmet.ProtustrankaFormated_1">  TAXI SLAVONIJE I BARANJE j.d.o.o. za prijevoz i usluge</derivirana_varijabla>
  </DomainObject.Predmet.ProtustrankaFormated>
  <DomainObject.Predmet.ProtustrankaFormatedOIB>
    <izvorni_sadrzaj>  TAXI SLAVONIJE I BARANJE j.d.o.o. za prijevoz i usluge, OIB 94995298246</izvorni_sadrzaj>
    <derivirana_varijabla naziv="DomainObject.Predmet.ProtustrankaFormatedOIB_1">  TAXI SLAVONIJE I BARANJE j.d.o.o. za prijevoz i usluge, OIB 94995298246</derivirana_varijabla>
  </DomainObject.Predmet.ProtustrankaFormatedOIB>
  <DomainObject.Predmet.ProtustrankaFormatedWithAdress>
    <izvorni_sadrzaj> TAXI SLAVONIJE I BARANJE j.d.o.o. za prijevoz i usluge, Bartola Kašića 70, 31000 Osijek</izvorni_sadrzaj>
    <derivirana_varijabla naziv="DomainObject.Predmet.ProtustrankaFormatedWithAdress_1"> TAXI SLAVONIJE I BARANJE j.d.o.o. za prijevoz i usluge, Bartola Kašića 70, 31000 Osijek</derivirana_varijabla>
  </DomainObject.Predmet.ProtustrankaFormatedWithAdress>
  <DomainObject.Predmet.ProtustrankaFormatedWithAdressOIB>
    <izvorni_sadrzaj> TAXI SLAVONIJE I BARANJE j.d.o.o. za prijevoz i usluge, OIB 94995298246, Bartola Kašića 70, 31000 Osijek</izvorni_sadrzaj>
    <derivirana_varijabla naziv="DomainObject.Predmet.ProtustrankaFormatedWithAdressOIB_1"> TAXI SLAVONIJE I BARANJE j.d.o.o. za prijevoz i usluge, OIB 94995298246, Bartola Kašića 70, 31000 Osijek</derivirana_varijabla>
  </DomainObject.Predmet.ProtustrankaFormatedWithAdressOIB>
  <DomainObject.Predmet.ProtustrankaWithAdress>
    <izvorni_sadrzaj>TAXI SLAVONIJE I BARANJE j.d.o.o. za prijevoz i usluge Bartola Kašića 70, 31000 Osijek</izvorni_sadrzaj>
    <derivirana_varijabla naziv="DomainObject.Predmet.ProtustrankaWithAdress_1">TAXI SLAVONIJE I BARANJE j.d.o.o. za prijevoz i usluge Bartola Kašića 70, 31000 Osijek</derivirana_varijabla>
  </DomainObject.Predmet.ProtustrankaWithAdress>
  <DomainObject.Predmet.ProtustrankaWithAdressOIB>
    <izvorni_sadrzaj>TAXI SLAVONIJE I BARANJE j.d.o.o. za prijevoz i usluge, OIB 94995298246, Bartola Kašića 70, 31000 Osijek</izvorni_sadrzaj>
    <derivirana_varijabla naziv="DomainObject.Predmet.ProtustrankaWithAdressOIB_1">TAXI SLAVONIJE I BARANJE j.d.o.o. za prijevoz i usluge, OIB 94995298246, Bartola Kašića 70, 31000 Osijek</derivirana_varijabla>
  </DomainObject.Predmet.ProtustrankaWithAdressOIB>
  <DomainObject.Predmet.ProtustrankaNazivFormated>
    <izvorni_sadrzaj>TAXI SLAVONIJE I BARANJE j.d.o.o. za prijevoz i usluge</izvorni_sadrzaj>
    <derivirana_varijabla naziv="DomainObject.Predmet.ProtustrankaNazivFormated_1">TAXI SLAVONIJE I BARANJE j.d.o.o. za prijevoz i usluge</derivirana_varijabla>
  </DomainObject.Predmet.ProtustrankaNazivFormated>
  <DomainObject.Predmet.ProtustrankaNazivFormatedOIB>
    <izvorni_sadrzaj>TAXI SLAVONIJE I BARANJE j.d.o.o. za prijevoz i usluge, OIB 94995298246</izvorni_sadrzaj>
    <derivirana_varijabla naziv="DomainObject.Predmet.ProtustrankaNazivFormatedOIB_1">TAXI SLAVONIJE I BARANJE j.d.o.o. za prijevoz i usluge, OIB 94995298246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TAXI SLAVONIJE I BARANJE j.d.o.o. za prijevoz i usluge</item>
    </izvorni_sadrzaj>
    <derivirana_varijabla naziv="DomainObject.Predmet.ProtuStrankaListFormated_1">
      <item>TAXI SLAVONIJE I BARANJE j.d.o.o. za prijevoz i usluge</item>
    </derivirana_varijabla>
  </DomainObject.Predmet.ProtuStrankaListFormated>
  <DomainObject.Predmet.ProtuStrankaListFormatedOIB>
    <izvorni_sadrzaj>
      <item>TAXI SLAVONIJE I BARANJE j.d.o.o. za prijevoz i usluge, OIB 94995298246</item>
    </izvorni_sadrzaj>
    <derivirana_varijabla naziv="DomainObject.Predmet.ProtuStrankaListFormatedOIB_1">
      <item>TAXI SLAVONIJE I BARANJE j.d.o.o. za prijevoz i usluge, OIB 94995298246</item>
    </derivirana_varijabla>
  </DomainObject.Predmet.ProtuStrankaListFormatedOIB>
  <DomainObject.Predmet.ProtuStrankaListFormatedWithAdress>
    <izvorni_sadrzaj>
      <item>TAXI SLAVONIJE I BARANJE j.d.o.o. za prijevoz i usluge, Bartola Kašića 70, 31000 Osijek</item>
    </izvorni_sadrzaj>
    <derivirana_varijabla naziv="DomainObject.Predmet.ProtuStrankaListFormatedWithAdress_1">
      <item>TAXI SLAVONIJE I BARANJE j.d.o.o. za prijevoz i usluge, Bartola Kašića 70, 31000 Osijek</item>
    </derivirana_varijabla>
  </DomainObject.Predmet.ProtuStrankaListFormatedWithAdress>
  <DomainObject.Predmet.ProtuStrankaListFormatedWithAdressOIB>
    <izvorni_sadrzaj>
      <item>TAXI SLAVONIJE I BARANJE j.d.o.o. za prijevoz i usluge, OIB 94995298246, Bartola Kašića 70, 31000 Osijek</item>
    </izvorni_sadrzaj>
    <derivirana_varijabla naziv="DomainObject.Predmet.ProtuStrankaListFormatedWithAdressOIB_1">
      <item>TAXI SLAVONIJE I BARANJE j.d.o.o. za prijevoz i usluge, OIB 94995298246, Bartola Kašića 70, 31000 Osijek</item>
    </derivirana_varijabla>
  </DomainObject.Predmet.ProtuStrankaListFormatedWithAdressOIB>
  <DomainObject.Predmet.ProtuStrankaListNazivFormated>
    <izvorni_sadrzaj>
      <item>TAXI SLAVONIJE I BARANJE j.d.o.o. za prijevoz i usluge</item>
    </izvorni_sadrzaj>
    <derivirana_varijabla naziv="DomainObject.Predmet.ProtuStrankaListNazivFormated_1">
      <item>TAXI SLAVONIJE I BARANJE j.d.o.o. za prijevoz i usluge</item>
    </derivirana_varijabla>
  </DomainObject.Predmet.ProtuStrankaListNazivFormated>
  <DomainObject.Predmet.ProtuStrankaListNazivFormatedOIB>
    <izvorni_sadrzaj>
      <item>TAXI SLAVONIJE I BARANJE j.d.o.o. za prijevoz i usluge, OIB 94995298246</item>
    </izvorni_sadrzaj>
    <derivirana_varijabla naziv="DomainObject.Predmet.ProtuStrankaListNazivFormatedOIB_1">
      <item>TAXI SLAVONIJE I BARANJE j.d.o.o. za prijevoz i usluge, OIB 94995298246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TAXI SLAVONIJE I BARANJE j.d.o.o. za prijevoz i usluge</izvorni_sadrzaj>
    <derivirana_varijabla naziv="DomainObject.Predmet.ProtustrankaIDrugi_1">TAXI SLAVONIJE I BARANJE j.d.o.o.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TAXI SLAVONIJE I BARANJE j.d.o.o. za prijevoz i usluge, OIB 94995298246, Bartola Kašića 70, 31000 Osijek</izvorni_sadrzaj>
    <derivirana_varijabla naziv="DomainObject.Predmet.ProtustrankaIDrugiAdressOIB_1">TAXI SLAVONIJE I BARANJE j.d.o.o. za prijevoz i usluge, OIB 94995298246, Bartola Kašića 70,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TAXI SLAVONIJE I BARANJE j.d.o.o. za prijevoz i usluge</item>
    </izvorni_sadrzaj>
    <derivirana_varijabla naziv="DomainObject.Predmet.SudioniciListNaziv_1">
      <item>FINA RC OSIJEK</item>
      <item>TAXI SLAVONIJE I BARANJE j.d.o.o. za prijevoz i usluge</item>
    </derivirana_varijabla>
  </DomainObject.Predmet.SudioniciListNaziv>
  <DomainObject.Predmet.SudioniciListAdressOIB>
    <izvorni_sadrzaj>
      <item>FINA RC OSIJEK, OIB 85821130368</item>
      <item>TAXI SLAVONIJE I BARANJE j.d.o.o. za prijevoz i usluge, OIB 94995298246, Bartola Kašića 70,31000 Osijek</item>
    </izvorni_sadrzaj>
    <derivirana_varijabla naziv="DomainObject.Predmet.SudioniciListAdressOIB_1">
      <item>FINA RC OSIJEK, OIB 85821130368</item>
      <item>TAXI SLAVONIJE I BARANJE j.d.o.o. za prijevoz i usluge, OIB 94995298246, Bartola Kašića 70,31000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94995298246</item>
    </izvorni_sadrzaj>
    <derivirana_varijabla naziv="DomainObject.Predmet.SudioniciListNazivOIB_1">
      <item>, OIB 85821130368</item>
      <item>, OIB 94995298246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0E1E3-DD1A-41CD-A8B1-E9B5C0C980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1861</properties:Characters>
  <properties:Lines>50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2017-02-06T08:31:00Z</dcterms:created>
  <dc:creator>Korisnik</dc:creator>
  <cp:lastModifiedBy>Darija Miličević</cp:lastModifiedBy>
  <cp:lastPrinted>2017-02-17T13:36:00Z</cp:lastPrinted>
  <dcterms:modified xmlns:xsi="http://www.w3.org/2001/XMLSchema-instance" xsi:type="dcterms:W3CDTF">2017-02-17T13:37:00Z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