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dec63fc" w14:paraId="dec63fc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5A6D52">
        <w:rPr>
          <w:sz w:val="22"/>
          <w:szCs w:val="22"/>
        </w:rPr>
        <w:t>543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</w:t>
      </w:r>
      <w:r w:rsidR="00502A74">
        <w:t xml:space="preserve">stečajnog postupka nad dužnikom </w:t>
      </w:r>
      <w:r w:rsidR="005A6D52">
        <w:t>ZDRAVA MASLINA</w:t>
      </w:r>
      <w:r w:rsidR="00502A74">
        <w:t xml:space="preserve"> d</w:t>
      </w:r>
      <w:r w:rsidR="003A77B8">
        <w:t>.o.o. za</w:t>
      </w:r>
      <w:r w:rsidR="00502A74">
        <w:t xml:space="preserve"> </w:t>
      </w:r>
      <w:r w:rsidR="005A6D52">
        <w:t>distribuciju dijetetskih proizvoda na veliko</w:t>
      </w:r>
      <w:r w:rsidR="003A77B8">
        <w:t xml:space="preserve">, OIB: </w:t>
      </w:r>
      <w:r w:rsidR="005A6D52">
        <w:t>87774972747,</w:t>
      </w:r>
      <w:r w:rsidR="003A77B8">
        <w:t xml:space="preserve"> MBS: </w:t>
      </w:r>
      <w:r w:rsidR="005A6D52">
        <w:t>080611378,</w:t>
      </w:r>
      <w:r w:rsidR="003A77B8">
        <w:t xml:space="preserve"> </w:t>
      </w:r>
      <w:r w:rsidR="005A6D52">
        <w:t>Zagreb, Maksimirska 81</w:t>
      </w:r>
      <w:r w:rsidR="00155D4E">
        <w:t>,</w:t>
      </w:r>
      <w:r w:rsidRPr="00D7388E">
        <w:t xml:space="preserve"> temeljem članka 430. Stečajnog zakona (NN 71/15, dalje: SZ), </w:t>
      </w:r>
      <w:r w:rsidR="00712A8B">
        <w:t>25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5A6D52">
        <w:t>ZDRAVA MASLINA d.o.o. za distribuciju dijetetskih proizvoda na veliko, OIB: 87774972747, MBS: 080611378, Zagreb, Maksimirska 81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1F4081">
        <w:t>33.166,22</w:t>
      </w:r>
      <w:bookmarkStart w:name="_GoBack" w:id="0"/>
      <w:bookmarkEnd w:id="0"/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D7391B">
        <w:t xml:space="preserve">Renato </w:t>
      </w:r>
      <w:proofErr w:type="spellStart"/>
      <w:r w:rsidR="00D7391B">
        <w:t>Šoprek</w:t>
      </w:r>
      <w:proofErr w:type="spellEnd"/>
      <w:r w:rsidR="00FD4C38">
        <w:t xml:space="preserve">, OIB: </w:t>
      </w:r>
      <w:r w:rsidR="00D7391B">
        <w:t>97641575035</w:t>
      </w:r>
      <w:r w:rsidR="006737B3">
        <w:t xml:space="preserve">, </w:t>
      </w:r>
      <w:r w:rsidR="00D7391B">
        <w:t xml:space="preserve">Zagreb, </w:t>
      </w:r>
      <w:proofErr w:type="spellStart"/>
      <w:r w:rsidR="00D7391B">
        <w:t>Banovička</w:t>
      </w:r>
      <w:proofErr w:type="spellEnd"/>
      <w:r w:rsidR="00D7391B">
        <w:t xml:space="preserve"> 38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25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87E05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C3A8DF1-E380-4FF1-8749-7D846218E31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396</properties:Words>
  <properties:Characters>2263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2018-04-25T11:29:00Z</dcterms:created>
  <dc:creator>Snježana Andrijanić</dc:creator>
  <cp:lastModifiedBy>Snježana Andrijanić</cp:lastModifiedBy>
  <cp:lastPrinted>2018-04-25T11:34:00Z</cp:lastPrinted>
  <dcterms:modified xmlns:xsi="http://www.w3.org/2001/XMLSchema-instance" xsi:type="dcterms:W3CDTF">2018-04-25T11:34:00Z</dcterms:modified>
  <cp:revision>3</cp:revision>
</cp:coreProperties>
</file>