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32483" w:rsidRPr="009349C4">
        <w:trPr>
          <w:trHeight w:val="2231"/>
        </w:trPr>
        <w:tc>
          <w:tcPr>
            <w:tcW w:type="dxa" w:w="3369"/>
            <w:vAlign w:val="center"/>
          </w:tcPr>
          <w:p w:rsidRDefault="00232483" w:rsidP="00A66C00" w:rsidR="00232483" w:rsidRPr="009349C4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9349C4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32483" w:rsidP="00A66C00" w:rsidR="00232483" w:rsidRPr="009349C4">
            <w:pPr>
              <w:spacing w:before="100"/>
              <w:rPr>
                <w:lang w:val="hr-HR"/>
              </w:rPr>
            </w:pPr>
            <w:r w:rsidRPr="009349C4">
              <w:rPr>
                <w:lang w:val="hr-HR"/>
              </w:rPr>
              <w:t>REPUBLIKA HRVATSKA</w:t>
            </w:r>
          </w:p>
          <w:p w:rsidRDefault="00232483" w:rsidP="00A66C00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TRGOVAČKI SUD U SPLITU</w:t>
            </w:r>
          </w:p>
          <w:p w:rsidRDefault="00232483" w:rsidP="00DA5B9D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232483" w:rsidR="00232483" w:rsidRPr="009349C4">
            <w:pPr>
              <w:jc w:val="right"/>
              <w:rPr>
                <w:lang w:val="hr-HR"/>
              </w:rPr>
            </w:pPr>
            <w:r w:rsidRPr="009349C4">
              <w:rPr>
                <w:lang w:val="hr-HR"/>
              </w:rPr>
              <w:t>Poslovni broj: 11.St-1235/2016</w:t>
            </w:r>
          </w:p>
        </w:tc>
      </w:tr>
    </w:tbl>
    <w:p w14:textId="ea6b0fd" w14:paraId="ea6b0fd" w:rsidRDefault="00232483" w:rsidP="00232483" w:rsidR="00232483" w:rsidRPr="009349C4">
      <w:pPr>
        <w15:collapsed w:val="false"/>
        <w:rPr>
          <w:spacing w:val="60"/>
          <w:lang w:val="hr-HR"/>
        </w:rPr>
      </w:pPr>
    </w:p>
    <w:p w:rsidRDefault="003E5695" w:rsidP="00F91F3F" w:rsidR="00BF2D28" w:rsidRPr="009349C4">
      <w:pPr>
        <w:jc w:val="center"/>
        <w:rPr>
          <w:lang w:eastAsia="hr-HR" w:val="hr-HR"/>
        </w:rPr>
      </w:pPr>
      <w:r w:rsidRPr="009349C4">
        <w:rPr>
          <w:spacing w:val="60"/>
          <w:lang w:val="hr-HR"/>
        </w:rPr>
        <w:br w:clear="all" w:type="textWrapping"/>
      </w:r>
      <w:r w:rsidR="00D12356" w:rsidRPr="009349C4">
        <w:rPr>
          <w:spacing w:val="60"/>
          <w:lang w:val="hr-HR"/>
        </w:rPr>
        <w:t>REPUBLIKA HRVATSKA</w:t>
      </w:r>
    </w:p>
    <w:p w:rsidRDefault="00601E89" w:rsidP="00475170" w:rsidR="00D12356" w:rsidRPr="009349C4">
      <w:pPr>
        <w:spacing w:after="240" w:before="240"/>
        <w:jc w:val="center"/>
        <w:rPr>
          <w:spacing w:val="60"/>
          <w:lang w:val="hr-HR"/>
        </w:rPr>
      </w:pPr>
      <w:r w:rsidRPr="009349C4">
        <w:rPr>
          <w:spacing w:val="60"/>
          <w:lang w:val="hr-HR"/>
        </w:rPr>
        <w:t>RJEŠENJE</w:t>
      </w:r>
    </w:p>
    <w:p w:rsidRDefault="00E91BA8" w:rsidP="00E91BA8" w:rsidR="00BF2D28" w:rsidRPr="009349C4">
      <w:pPr>
        <w:spacing w:before="220"/>
        <w:ind w:firstLine="709"/>
        <w:jc w:val="both"/>
        <w:rPr>
          <w:lang w:val="hr-HR"/>
        </w:rPr>
      </w:pPr>
      <w:r w:rsidRPr="009349C4">
        <w:rPr>
          <w:rFonts w:eastAsiaTheme="minorHAnsi"/>
          <w:lang w:val="hr-HR"/>
        </w:rPr>
        <w:t xml:space="preserve">Trgovački sud u Splitu, po sutkinji Ani Golub Gruić, </w:t>
      </w:r>
      <w:r w:rsidRPr="009349C4">
        <w:rPr>
          <w:lang w:val="hr-HR"/>
        </w:rPr>
        <w:t xml:space="preserve">u stečajnom postupku nad dužnikom </w:t>
      </w:r>
      <w:r w:rsidR="00D52804" w:rsidRPr="009349C4">
        <w:rPr>
          <w:lang w:val="hr-HR"/>
        </w:rPr>
        <w:t>M. MITO d.o.o.</w:t>
      </w:r>
      <w:r w:rsidR="00232483" w:rsidRPr="009349C4">
        <w:rPr>
          <w:lang w:val="hr-HR"/>
        </w:rPr>
        <w:t xml:space="preserve"> u stečaju</w:t>
      </w:r>
      <w:r w:rsidR="00D52804" w:rsidRPr="009349C4">
        <w:rPr>
          <w:lang w:val="hr-HR"/>
        </w:rPr>
        <w:t>, OIB: 29379276802, Makarska, Ul. Don M. Pavlinovića 30</w:t>
      </w:r>
      <w:r w:rsidRPr="009349C4">
        <w:rPr>
          <w:lang w:val="hr-HR"/>
        </w:rPr>
        <w:t xml:space="preserve">, </w:t>
      </w:r>
      <w:r w:rsidR="00BF2D28" w:rsidRPr="009349C4">
        <w:rPr>
          <w:lang w:val="hr-HR"/>
        </w:rPr>
        <w:t xml:space="preserve">povodom prijedloga </w:t>
      </w:r>
      <w:r w:rsidR="00D52804" w:rsidRPr="009349C4">
        <w:rPr>
          <w:lang w:val="hr-HR"/>
        </w:rPr>
        <w:t>stečajnog upravitelja Marka Lonca</w:t>
      </w:r>
      <w:r w:rsidR="002D6890">
        <w:rPr>
          <w:lang w:val="hr-HR"/>
        </w:rPr>
        <w:t xml:space="preserve"> </w:t>
      </w:r>
      <w:r w:rsidR="00BF2D28" w:rsidRPr="009349C4">
        <w:rPr>
          <w:lang w:val="hr-HR"/>
        </w:rPr>
        <w:t xml:space="preserve">od </w:t>
      </w:r>
      <w:r w:rsidR="00924821">
        <w:rPr>
          <w:lang w:val="hr-HR"/>
        </w:rPr>
        <w:t>9. travnja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  <w:r w:rsidR="00BF2D28" w:rsidRPr="009349C4">
        <w:rPr>
          <w:lang w:val="hr-HR"/>
        </w:rPr>
        <w:t xml:space="preserve"> kojim traži davanje suglasnosti za sklapanj</w:t>
      </w:r>
      <w:r w:rsidRPr="009349C4">
        <w:rPr>
          <w:lang w:val="hr-HR"/>
        </w:rPr>
        <w:t>e</w:t>
      </w:r>
      <w:r w:rsidR="00A70AB1" w:rsidRPr="009349C4">
        <w:rPr>
          <w:lang w:val="hr-HR"/>
        </w:rPr>
        <w:t xml:space="preserve"> ugovora o radu</w:t>
      </w:r>
      <w:r w:rsidR="00BF2D28" w:rsidRPr="009349C4">
        <w:rPr>
          <w:lang w:val="hr-HR"/>
        </w:rPr>
        <w:t xml:space="preserve">, </w:t>
      </w:r>
      <w:r w:rsidR="00FA56B6">
        <w:rPr>
          <w:lang w:val="hr-HR"/>
        </w:rPr>
        <w:t>1</w:t>
      </w:r>
      <w:r w:rsidR="003B135F">
        <w:rPr>
          <w:lang w:val="hr-HR"/>
        </w:rPr>
        <w:t>8</w:t>
      </w:r>
      <w:r w:rsidR="00924821">
        <w:rPr>
          <w:lang w:val="hr-HR"/>
        </w:rPr>
        <w:t>. travnja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</w:p>
    <w:p w:rsidRDefault="004E661E" w:rsidP="00964A7F" w:rsidR="004E661E" w:rsidRPr="009349C4">
      <w:pPr>
        <w:rPr>
          <w:lang w:val="hr-HR"/>
        </w:rPr>
      </w:pPr>
    </w:p>
    <w:p w:rsidRDefault="00601E89" w:rsidP="0094650F" w:rsidR="001B6872" w:rsidRPr="009349C4">
      <w:pPr>
        <w:jc w:val="center"/>
        <w:rPr>
          <w:lang w:val="hr-HR"/>
        </w:rPr>
      </w:pPr>
      <w:r w:rsidRPr="009349C4">
        <w:rPr>
          <w:lang w:val="hr-HR"/>
        </w:rPr>
        <w:t>r i j e š i o</w:t>
      </w:r>
      <w:r w:rsidR="0081399C">
        <w:rPr>
          <w:lang w:val="hr-HR"/>
        </w:rPr>
        <w:t xml:space="preserve">    </w:t>
      </w:r>
      <w:r w:rsidR="003F13DF" w:rsidRPr="009349C4">
        <w:rPr>
          <w:lang w:val="hr-HR"/>
        </w:rPr>
        <w:t>j e</w:t>
      </w:r>
    </w:p>
    <w:p w:rsidRDefault="0009444D" w:rsidP="0009444D" w:rsidR="0009444D" w:rsidRPr="0081399C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3E5695" w:rsidRPr="009349C4">
        <w:rPr>
          <w:lang w:val="hr-HR"/>
        </w:rPr>
        <w:t xml:space="preserve">Odobrava se </w:t>
      </w:r>
      <w:r w:rsidR="00D52804" w:rsidRPr="009349C4">
        <w:rPr>
          <w:lang w:val="hr-HR"/>
        </w:rPr>
        <w:t xml:space="preserve">stečajnom </w:t>
      </w:r>
      <w:r w:rsidR="00D52804" w:rsidRPr="0081399C">
        <w:rPr>
          <w:lang w:val="hr-HR"/>
        </w:rPr>
        <w:t xml:space="preserve">upravitelju Marku Loncu sklapanje </w:t>
      </w:r>
      <w:r w:rsidR="00924821" w:rsidRPr="0081399C">
        <w:rPr>
          <w:lang w:val="hr-HR"/>
        </w:rPr>
        <w:t>9</w:t>
      </w:r>
      <w:r w:rsidR="003E5695" w:rsidRPr="0081399C">
        <w:rPr>
          <w:lang w:val="hr-HR"/>
        </w:rPr>
        <w:t xml:space="preserve"> ugovora o radu na određeno vrijeme u razdoblju od </w:t>
      </w:r>
      <w:r w:rsidR="009349C4" w:rsidRPr="0081399C">
        <w:rPr>
          <w:lang w:val="hr-HR"/>
        </w:rPr>
        <w:t xml:space="preserve">1. </w:t>
      </w:r>
      <w:r w:rsidR="00924821" w:rsidRPr="0081399C">
        <w:rPr>
          <w:lang w:val="hr-HR"/>
        </w:rPr>
        <w:t>svibnja</w:t>
      </w:r>
      <w:r w:rsidR="00232483" w:rsidRPr="0081399C">
        <w:rPr>
          <w:lang w:val="hr-HR"/>
        </w:rPr>
        <w:t xml:space="preserve"> 2018. do </w:t>
      </w:r>
      <w:r w:rsidR="00924821" w:rsidRPr="0081399C">
        <w:rPr>
          <w:lang w:val="hr-HR"/>
        </w:rPr>
        <w:t>30. rujna</w:t>
      </w:r>
      <w:r w:rsidR="00232483" w:rsidRPr="0081399C">
        <w:rPr>
          <w:lang w:val="hr-HR"/>
        </w:rPr>
        <w:t xml:space="preserve"> 2018</w:t>
      </w:r>
      <w:r w:rsidR="003E5695" w:rsidRPr="0081399C">
        <w:rPr>
          <w:lang w:val="hr-HR"/>
        </w:rPr>
        <w:t>. i uz mjesečnu plaću kako je to nave</w:t>
      </w:r>
      <w:r w:rsidR="00D52804" w:rsidRPr="0081399C">
        <w:rPr>
          <w:lang w:val="hr-HR"/>
        </w:rPr>
        <w:t>deno u podnesku koji je stečajni upravitelj predao</w:t>
      </w:r>
      <w:r w:rsidR="00992A27">
        <w:rPr>
          <w:lang w:val="hr-HR"/>
        </w:rPr>
        <w:t xml:space="preserve"> </w:t>
      </w:r>
      <w:r w:rsidR="005F4198" w:rsidRPr="0081399C">
        <w:rPr>
          <w:lang w:val="hr-HR"/>
        </w:rPr>
        <w:t xml:space="preserve">ovom </w:t>
      </w:r>
      <w:r w:rsidR="00D52804" w:rsidRPr="0081399C">
        <w:rPr>
          <w:lang w:val="hr-HR"/>
        </w:rPr>
        <w:t xml:space="preserve">sudu </w:t>
      </w:r>
      <w:r w:rsidR="00924821" w:rsidRPr="0081399C">
        <w:rPr>
          <w:lang w:val="hr-HR"/>
        </w:rPr>
        <w:t>9. travnja</w:t>
      </w:r>
      <w:r w:rsidR="00232483" w:rsidRPr="0081399C">
        <w:rPr>
          <w:lang w:val="hr-HR"/>
        </w:rPr>
        <w:t xml:space="preserve"> 2018</w:t>
      </w:r>
      <w:r w:rsidRPr="0081399C">
        <w:rPr>
          <w:lang w:val="hr-HR"/>
        </w:rPr>
        <w:t>.</w:t>
      </w:r>
      <w:r w:rsidR="0080055E" w:rsidRPr="0081399C">
        <w:rPr>
          <w:lang w:val="hr-HR"/>
        </w:rPr>
        <w:t xml:space="preserve"> (objavljenom na mrežnoj stranici e-Oglasna ploča sudova </w:t>
      </w:r>
      <w:r w:rsidR="00924821" w:rsidRPr="0081399C">
        <w:rPr>
          <w:lang w:val="hr-HR"/>
        </w:rPr>
        <w:t>11. travnja</w:t>
      </w:r>
      <w:r w:rsidR="0080055E" w:rsidRPr="0081399C">
        <w:rPr>
          <w:lang w:val="hr-HR"/>
        </w:rPr>
        <w:t xml:space="preserve"> 2018.)</w:t>
      </w:r>
      <w:r w:rsidR="002D2333" w:rsidRPr="0081399C">
        <w:rPr>
          <w:lang w:val="hr-HR"/>
        </w:rPr>
        <w:t>.</w:t>
      </w:r>
    </w:p>
    <w:p w:rsidRDefault="00247D9D" w:rsidP="00C905FC" w:rsidR="00247D9D" w:rsidRPr="009349C4">
      <w:pPr>
        <w:spacing w:after="160" w:before="240"/>
        <w:jc w:val="center"/>
        <w:rPr>
          <w:lang w:val="hr-HR"/>
        </w:rPr>
      </w:pPr>
      <w:r w:rsidRPr="0081399C">
        <w:rPr>
          <w:lang w:val="hr-HR"/>
        </w:rPr>
        <w:t>Obrazloženje</w:t>
      </w:r>
    </w:p>
    <w:p w:rsidRDefault="007F26EE" w:rsidP="00A70AB1" w:rsidR="007A1082" w:rsidRPr="009349C4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C949FA" w:rsidRPr="009349C4">
        <w:rPr>
          <w:lang w:val="hr-HR"/>
        </w:rPr>
        <w:t>Rješe</w:t>
      </w:r>
      <w:r w:rsidR="00197851" w:rsidRPr="009349C4">
        <w:rPr>
          <w:lang w:val="hr-HR"/>
        </w:rPr>
        <w:t>njem ovoga suda poslovni broj 11</w:t>
      </w:r>
      <w:r w:rsidR="00782549" w:rsidRPr="009349C4">
        <w:rPr>
          <w:lang w:val="hr-HR"/>
        </w:rPr>
        <w:t>.</w:t>
      </w:r>
      <w:r w:rsidR="00482AB7" w:rsidRPr="009349C4">
        <w:rPr>
          <w:lang w:val="hr-HR"/>
        </w:rPr>
        <w:t>St-</w:t>
      </w:r>
      <w:r w:rsidR="0009444D" w:rsidRPr="009349C4">
        <w:rPr>
          <w:lang w:val="hr-HR"/>
        </w:rPr>
        <w:t>12</w:t>
      </w:r>
      <w:r w:rsidR="00D52804" w:rsidRPr="009349C4">
        <w:rPr>
          <w:lang w:val="hr-HR"/>
        </w:rPr>
        <w:t>35</w:t>
      </w:r>
      <w:r w:rsidR="0009444D" w:rsidRPr="009349C4">
        <w:rPr>
          <w:lang w:val="hr-HR"/>
        </w:rPr>
        <w:t>/2016</w:t>
      </w:r>
      <w:r w:rsidR="00482AB7" w:rsidRPr="009349C4">
        <w:rPr>
          <w:lang w:val="hr-HR"/>
        </w:rPr>
        <w:t xml:space="preserve"> od </w:t>
      </w:r>
      <w:r w:rsidR="00D52804" w:rsidRPr="009349C4">
        <w:rPr>
          <w:lang w:val="hr-HR"/>
        </w:rPr>
        <w:t>2. studenog</w:t>
      </w:r>
      <w:r w:rsidR="0009444D" w:rsidRPr="009349C4">
        <w:rPr>
          <w:lang w:val="hr-HR"/>
        </w:rPr>
        <w:t xml:space="preserve"> 2017</w:t>
      </w:r>
      <w:r w:rsidR="00482AB7" w:rsidRPr="009349C4">
        <w:rPr>
          <w:lang w:val="hr-HR"/>
        </w:rPr>
        <w:t xml:space="preserve">. </w:t>
      </w:r>
      <w:r w:rsidR="00C949FA" w:rsidRPr="009349C4">
        <w:rPr>
          <w:lang w:val="hr-HR"/>
        </w:rPr>
        <w:t xml:space="preserve">otvoren je stečajni postupak nad dužnikom </w:t>
      </w:r>
      <w:r w:rsidR="00D52804" w:rsidRPr="009349C4">
        <w:rPr>
          <w:lang w:val="hr-HR"/>
        </w:rPr>
        <w:t>M. MITO d.o.o., OIB: 29379276802, Makarska, Ul. Don M. Pavlinovića 30</w:t>
      </w:r>
      <w:r w:rsidR="001E28A1" w:rsidRPr="009349C4">
        <w:rPr>
          <w:lang w:val="hr-HR"/>
        </w:rPr>
        <w:t xml:space="preserve">, a za </w:t>
      </w:r>
      <w:r w:rsidR="00D52804" w:rsidRPr="009349C4">
        <w:rPr>
          <w:lang w:val="hr-HR"/>
        </w:rPr>
        <w:t>stečajnog upravitelja imenovan jeMarko Lonac iz Dubrovnika, Brdasta 12, OIB: 43471049776.</w:t>
      </w:r>
    </w:p>
    <w:p w:rsidRDefault="007A1082" w:rsidP="009349C4" w:rsidR="00924821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Podneskom zaprimljeni</w:t>
      </w:r>
      <w:r w:rsidR="001E28A1" w:rsidRPr="009349C4">
        <w:rPr>
          <w:lang w:val="hr-HR"/>
        </w:rPr>
        <w:t xml:space="preserve">m kod ovoga suda </w:t>
      </w:r>
      <w:r w:rsidR="00924821">
        <w:rPr>
          <w:lang w:val="hr-HR"/>
        </w:rPr>
        <w:t>9. travnja</w:t>
      </w:r>
      <w:r w:rsidR="009349C4">
        <w:rPr>
          <w:lang w:val="hr-HR"/>
        </w:rPr>
        <w:t xml:space="preserve"> 2018</w:t>
      </w:r>
      <w:r w:rsidR="003E5695" w:rsidRPr="009349C4">
        <w:rPr>
          <w:lang w:val="hr-HR"/>
        </w:rPr>
        <w:t xml:space="preserve">. </w:t>
      </w:r>
      <w:r w:rsidR="00D52804" w:rsidRPr="009349C4">
        <w:rPr>
          <w:lang w:val="hr-HR"/>
        </w:rPr>
        <w:t>(list</w:t>
      </w:r>
      <w:r w:rsidR="009349C4">
        <w:rPr>
          <w:lang w:val="hr-HR"/>
        </w:rPr>
        <w:t>ovi</w:t>
      </w:r>
      <w:r w:rsidR="002D6890">
        <w:rPr>
          <w:lang w:val="hr-HR"/>
        </w:rPr>
        <w:t xml:space="preserve"> </w:t>
      </w:r>
      <w:r w:rsidR="00924821">
        <w:rPr>
          <w:lang w:val="hr-HR"/>
        </w:rPr>
        <w:t>217-218</w:t>
      </w:r>
      <w:r w:rsidR="00BD0E3E" w:rsidRPr="009349C4">
        <w:rPr>
          <w:lang w:val="hr-HR"/>
        </w:rPr>
        <w:t xml:space="preserve"> spisa) </w:t>
      </w:r>
      <w:r w:rsidR="001E28A1" w:rsidRPr="009349C4">
        <w:rPr>
          <w:lang w:val="hr-HR"/>
        </w:rPr>
        <w:t>stečajn</w:t>
      </w:r>
      <w:r w:rsidR="00D52804" w:rsidRPr="009349C4">
        <w:rPr>
          <w:lang w:val="hr-HR"/>
        </w:rPr>
        <w:t>i upravitelj</w:t>
      </w:r>
      <w:r w:rsidR="002D6890">
        <w:rPr>
          <w:lang w:val="hr-HR"/>
        </w:rPr>
        <w:t xml:space="preserve"> </w:t>
      </w:r>
      <w:r w:rsidR="00D52804" w:rsidRPr="009349C4">
        <w:rPr>
          <w:lang w:val="hr-HR"/>
        </w:rPr>
        <w:t>naveo</w:t>
      </w:r>
      <w:r w:rsidR="002D6890">
        <w:rPr>
          <w:lang w:val="hr-HR"/>
        </w:rPr>
        <w:t xml:space="preserve"> </w:t>
      </w:r>
      <w:r w:rsidR="00B57087" w:rsidRPr="009349C4">
        <w:rPr>
          <w:lang w:val="hr-HR"/>
        </w:rPr>
        <w:t>je</w:t>
      </w:r>
      <w:r w:rsidR="00924821">
        <w:rPr>
          <w:lang w:val="hr-HR"/>
        </w:rPr>
        <w:t>:</w:t>
      </w:r>
    </w:p>
    <w:p w:rsidRDefault="00924821" w:rsidP="00924821" w:rsidR="00924821">
      <w:pPr>
        <w:ind w:firstLine="646" w:left="62"/>
        <w:jc w:val="both"/>
        <w:rPr>
          <w:lang w:val="hr-HR"/>
        </w:rPr>
      </w:pPr>
      <w:r>
        <w:rPr>
          <w:lang w:val="hr-HR"/>
        </w:rPr>
        <w:t>-</w:t>
      </w:r>
      <w:r w:rsidR="002D6890">
        <w:rPr>
          <w:lang w:val="hr-HR"/>
        </w:rPr>
        <w:t xml:space="preserve"> </w:t>
      </w:r>
      <w:r w:rsidR="00F30326" w:rsidRPr="009349C4">
        <w:rPr>
          <w:lang w:val="hr-HR"/>
        </w:rPr>
        <w:t>da mu je rješenjem ovog suda od 21. studenog 2017. odobreno sklapanje ugovora o radu na određeno vrijeme za 4 radnika u razdoblju od 2. prosinca 2017. do 31. siječnja 20</w:t>
      </w:r>
      <w:r>
        <w:rPr>
          <w:lang w:val="hr-HR"/>
        </w:rPr>
        <w:t>18.</w:t>
      </w:r>
      <w:r w:rsidR="002D6890">
        <w:rPr>
          <w:lang w:val="hr-HR"/>
        </w:rPr>
        <w:t>,</w:t>
      </w:r>
      <w:r>
        <w:rPr>
          <w:lang w:val="hr-HR"/>
        </w:rPr>
        <w:t xml:space="preserve"> a rješenjem od 20. ožujka 2018. da mu je odobreno sklapanje ugovora o radu na određeno vrijeme za 6 radnika za razdoblje od 1. travnja 2018. do 31. svibnja 2018.</w:t>
      </w:r>
    </w:p>
    <w:p w:rsidRDefault="00924821" w:rsidP="00924821" w:rsidR="00924821">
      <w:pPr>
        <w:ind w:firstLine="646" w:left="62"/>
        <w:jc w:val="both"/>
        <w:rPr>
          <w:lang w:val="hr-HR"/>
        </w:rPr>
      </w:pPr>
      <w:r>
        <w:rPr>
          <w:lang w:val="hr-HR"/>
        </w:rPr>
        <w:t xml:space="preserve">- da su na </w:t>
      </w:r>
      <w:r w:rsidR="00F30326" w:rsidRPr="009349C4">
        <w:rPr>
          <w:lang w:val="hr-HR"/>
        </w:rPr>
        <w:t>izvještajno</w:t>
      </w:r>
      <w:r w:rsidR="009349C4">
        <w:rPr>
          <w:lang w:val="hr-HR"/>
        </w:rPr>
        <w:t>m</w:t>
      </w:r>
      <w:r w:rsidR="00F30326" w:rsidRPr="009349C4">
        <w:rPr>
          <w:lang w:val="hr-HR"/>
        </w:rPr>
        <w:t xml:space="preserve"> ročišt</w:t>
      </w:r>
      <w:r w:rsidR="009349C4">
        <w:rPr>
          <w:lang w:val="hr-HR"/>
        </w:rPr>
        <w:t>u održanom 26. veljače 2018.</w:t>
      </w:r>
      <w:r w:rsidR="002D6890">
        <w:rPr>
          <w:lang w:val="hr-HR"/>
        </w:rPr>
        <w:t xml:space="preserve"> stečajni vjerovnici </w:t>
      </w:r>
      <w:r w:rsidR="009349C4">
        <w:rPr>
          <w:lang w:val="hr-HR"/>
        </w:rPr>
        <w:t xml:space="preserve"> jednoglasno donijeli odluku o nastavku poslovanja stečajnog dužnika, najduže 18 mjeseci</w:t>
      </w:r>
      <w:r>
        <w:rPr>
          <w:lang w:val="hr-HR"/>
        </w:rPr>
        <w:t xml:space="preserve"> od dana održavanja tog ročišta </w:t>
      </w:r>
    </w:p>
    <w:p w:rsidRDefault="00924821" w:rsidP="00924821" w:rsidR="00734C2D">
      <w:pPr>
        <w:ind w:firstLine="646" w:left="62"/>
        <w:jc w:val="both"/>
        <w:rPr>
          <w:lang w:val="hr-HR"/>
        </w:rPr>
      </w:pPr>
      <w:r>
        <w:rPr>
          <w:lang w:val="hr-HR"/>
        </w:rPr>
        <w:t>- da je turistička sezona već počela</w:t>
      </w:r>
      <w:r w:rsidR="00734C2D">
        <w:rPr>
          <w:lang w:val="hr-HR"/>
        </w:rPr>
        <w:t>, a kako dužnik većinu svojih poslovnih prihoda ostvaruje organiziranjem turističkih izleta brodom „Makarski Jadran“ u akvatoriju i priobalju Makarske rivijere te pružanjem usluga hrane i pića na tom brodu da je nužno zaposliti ugostiteljske radnike različitih profila, prvenstveno radnike u kuhinji, na posluživanju hrane i pića kao i organizirati prodaju turističkih izleta angažiranjem radnika u prodaji izletničkih karata.</w:t>
      </w:r>
    </w:p>
    <w:p w:rsidRDefault="00734C2D" w:rsidP="00924821" w:rsidR="00924821">
      <w:pPr>
        <w:ind w:firstLine="646" w:left="62"/>
        <w:jc w:val="both"/>
        <w:rPr>
          <w:lang w:val="hr-HR"/>
        </w:rPr>
      </w:pPr>
      <w:r>
        <w:rPr>
          <w:lang w:val="hr-HR"/>
        </w:rPr>
        <w:lastRenderedPageBreak/>
        <w:t>Sl</w:t>
      </w:r>
      <w:r w:rsidR="00172262">
        <w:rPr>
          <w:lang w:val="hr-HR"/>
        </w:rPr>
        <w:t>ijedom navedenog, a kako bi se</w:t>
      </w:r>
      <w:r>
        <w:rPr>
          <w:lang w:val="hr-HR"/>
        </w:rPr>
        <w:t xml:space="preserve"> ostvarili poslovni prihodi iz projekcije računa dobiti i gubitka za 2018. godinu, stečajni upravitelj predlaže da sud odobri sklapanje ugovora o radu na određeno vrijeme od pet mjeseci -  za razdoblje od 1. svibnja 2018. do 30. rujna 2018.,  odnosno za turistički sezonu.</w:t>
      </w:r>
    </w:p>
    <w:p w:rsidRDefault="0094650F" w:rsidP="009548A5" w:rsidR="00263DCC" w:rsidRPr="009349C4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Odredbom čl</w:t>
      </w:r>
      <w:r w:rsidR="00D52804" w:rsidRPr="009349C4">
        <w:rPr>
          <w:lang w:val="hr-HR"/>
        </w:rPr>
        <w:t xml:space="preserve">. </w:t>
      </w:r>
      <w:r w:rsidRPr="009349C4">
        <w:rPr>
          <w:lang w:val="hr-HR"/>
        </w:rPr>
        <w:t>191. st</w:t>
      </w:r>
      <w:r w:rsidR="00D52804" w:rsidRPr="009349C4">
        <w:rPr>
          <w:lang w:val="hr-HR"/>
        </w:rPr>
        <w:t>.</w:t>
      </w:r>
      <w:r w:rsidRPr="009349C4">
        <w:rPr>
          <w:lang w:val="hr-HR"/>
        </w:rPr>
        <w:t xml:space="preserve"> 1.</w:t>
      </w:r>
      <w:r w:rsidR="002D6890">
        <w:rPr>
          <w:lang w:val="hr-HR"/>
        </w:rPr>
        <w:t xml:space="preserve"> </w:t>
      </w:r>
      <w:r w:rsidR="00F30326" w:rsidRPr="009349C4">
        <w:rPr>
          <w:lang w:val="hr-HR"/>
        </w:rPr>
        <w:t>Stečajnog zakona („Narodne novine“ 71/15 i 104/17; dalje SZ)</w:t>
      </w:r>
      <w:r w:rsidR="00263DCC" w:rsidRPr="009349C4">
        <w:rPr>
          <w:lang w:val="hr-HR"/>
        </w:rPr>
        <w:t xml:space="preserve"> propisano je da otvaranjem stečajnoga postupka ugovori o radu ili službi sklopljeni s</w:t>
      </w:r>
      <w:r w:rsidR="004B70C6" w:rsidRPr="009349C4">
        <w:rPr>
          <w:lang w:val="hr-HR"/>
        </w:rPr>
        <w:t>a</w:t>
      </w:r>
      <w:r w:rsidR="00263DCC" w:rsidRPr="009349C4">
        <w:rPr>
          <w:lang w:val="hr-HR"/>
        </w:rPr>
        <w:t xml:space="preserve"> dužnikom kao poslodavcem ne prestaju, a st</w:t>
      </w:r>
      <w:r w:rsidR="00D52804" w:rsidRPr="009349C4">
        <w:rPr>
          <w:lang w:val="hr-HR"/>
        </w:rPr>
        <w:t xml:space="preserve">. </w:t>
      </w:r>
      <w:r w:rsidR="00263DCC" w:rsidRPr="009349C4">
        <w:rPr>
          <w:lang w:val="hr-HR"/>
        </w:rPr>
        <w:t>2. da je otvaranje stečajnoga postupka poseban opravdani razlog za otkaz ugovora o radu. Odredbom čl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191. st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9A3CEB" w:rsidP="00263DCC" w:rsidR="009A3CEB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Odredbom čl. 217. st. 1. SZ-a propisano je da će se do izvještajnog ročišta završiti on</w:t>
      </w:r>
      <w:r w:rsidR="00A415D1" w:rsidRPr="009349C4">
        <w:rPr>
          <w:lang w:val="hr-HR"/>
        </w:rPr>
        <w:t>i započeti pos</w:t>
      </w:r>
      <w:r w:rsidRPr="009349C4">
        <w:rPr>
          <w:lang w:val="hr-HR"/>
        </w:rPr>
        <w:t>lovi čije je ispunjenje potrebno da bi se spriječilo nastupanje štete na imovini stečajnog dužnika i oni poslovi za koje stečajni upravitelj utvrdi da su korisni za stečajnu masu, a st. 2. istog čl. da na izvještajnom ročištu stečajni vjerovnici odlučuju hoće li se poslovanje dužnika nastaviti ili obustaviti.</w:t>
      </w:r>
    </w:p>
    <w:p w:rsidRDefault="009548A5" w:rsidP="009548A5" w:rsidR="00F30326" w:rsidRPr="009349C4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t xml:space="preserve">Na </w:t>
      </w:r>
      <w:r w:rsidRPr="0081399C">
        <w:rPr>
          <w:lang w:val="hr-HR"/>
        </w:rPr>
        <w:t xml:space="preserve">izvještajnom ročištu održanom 26. veljače 2018. godine vjerovnici su jednoglasno donijeli odluku da će dužnik nastaviti sa poslovanjem i to najduže 18 mjeseci kao i </w:t>
      </w:r>
      <w:r w:rsidR="005D6D69" w:rsidRPr="0081399C">
        <w:rPr>
          <w:lang w:val="hr-HR"/>
        </w:rPr>
        <w:t>o</w:t>
      </w:r>
      <w:r w:rsidRPr="0081399C">
        <w:rPr>
          <w:lang w:val="hr-HR"/>
        </w:rPr>
        <w:t>dluku da će stečajni upravitelj pristupiti izr</w:t>
      </w:r>
      <w:r w:rsidR="00734C2D" w:rsidRPr="0081399C">
        <w:rPr>
          <w:lang w:val="hr-HR"/>
        </w:rPr>
        <w:t xml:space="preserve">adi sanacijskog stečajnog plana, a na skupštini vjerovnika održanoj </w:t>
      </w:r>
      <w:r w:rsidR="00FA56B6" w:rsidRPr="0081399C">
        <w:rPr>
          <w:lang w:val="hr-HR"/>
        </w:rPr>
        <w:t xml:space="preserve">26. veljače 2018. donesena je odluka da će stečajni upravitelj </w:t>
      </w:r>
      <w:r w:rsidR="005D6D69" w:rsidRPr="0081399C">
        <w:rPr>
          <w:lang w:val="hr-HR"/>
        </w:rPr>
        <w:t xml:space="preserve">stečajni plan izraditi i </w:t>
      </w:r>
      <w:r w:rsidR="00FA56B6" w:rsidRPr="0081399C">
        <w:rPr>
          <w:lang w:val="hr-HR"/>
        </w:rPr>
        <w:t>dostaviti na uvid sudu i stečajnim vjerovnicima</w:t>
      </w:r>
      <w:r w:rsidR="005D6D69" w:rsidRPr="0081399C">
        <w:rPr>
          <w:lang w:val="hr-HR"/>
        </w:rPr>
        <w:t xml:space="preserve"> u roku od tri mjeseca</w:t>
      </w:r>
      <w:r w:rsidR="00FA56B6" w:rsidRPr="0081399C">
        <w:rPr>
          <w:lang w:val="hr-HR"/>
        </w:rPr>
        <w:t>.</w:t>
      </w:r>
      <w:r w:rsidRPr="0081399C">
        <w:rPr>
          <w:lang w:val="hr-HR"/>
        </w:rPr>
        <w:t xml:space="preserve"> U toj okolnosti, a p</w:t>
      </w:r>
      <w:r w:rsidR="00A01374" w:rsidRPr="0081399C">
        <w:rPr>
          <w:lang w:val="hr-HR"/>
        </w:rPr>
        <w:t xml:space="preserve">rihvaćajući </w:t>
      </w:r>
      <w:r w:rsidR="005D6D69" w:rsidRPr="0081399C">
        <w:rPr>
          <w:lang w:val="hr-HR"/>
        </w:rPr>
        <w:t xml:space="preserve">obrazloženje </w:t>
      </w:r>
      <w:r w:rsidR="00D52804" w:rsidRPr="0081399C">
        <w:rPr>
          <w:lang w:val="hr-HR"/>
        </w:rPr>
        <w:t>stečajnog upravitelja</w:t>
      </w:r>
      <w:r w:rsidR="005D6D69" w:rsidRPr="0081399C">
        <w:rPr>
          <w:lang w:val="hr-HR"/>
        </w:rPr>
        <w:t xml:space="preserve"> </w:t>
      </w:r>
      <w:r w:rsidR="009A3CEB" w:rsidRPr="0081399C">
        <w:rPr>
          <w:lang w:val="hr-HR"/>
        </w:rPr>
        <w:t xml:space="preserve">da su </w:t>
      </w:r>
      <w:r w:rsidR="00700856" w:rsidRPr="0081399C">
        <w:rPr>
          <w:lang w:val="hr-HR"/>
        </w:rPr>
        <w:t xml:space="preserve">poslovi za koje je predloženo sklapanje ugovora o radu </w:t>
      </w:r>
      <w:r w:rsidR="00172C01" w:rsidRPr="0081399C">
        <w:rPr>
          <w:lang w:val="hr-HR"/>
        </w:rPr>
        <w:t>u sklopu do</w:t>
      </w:r>
      <w:r w:rsidR="0081399C" w:rsidRPr="0081399C">
        <w:rPr>
          <w:lang w:val="hr-HR"/>
        </w:rPr>
        <w:t>n</w:t>
      </w:r>
      <w:r w:rsidR="00172C01" w:rsidRPr="0081399C">
        <w:rPr>
          <w:lang w:val="hr-HR"/>
        </w:rPr>
        <w:t xml:space="preserve">ešene odluke u nastavku poslovanja </w:t>
      </w:r>
      <w:r w:rsidR="00700856" w:rsidRPr="0081399C">
        <w:rPr>
          <w:lang w:val="hr-HR"/>
        </w:rPr>
        <w:t>k</w:t>
      </w:r>
      <w:r w:rsidRPr="0081399C">
        <w:rPr>
          <w:lang w:val="hr-HR"/>
        </w:rPr>
        <w:t>orisni za stečajnu masu</w:t>
      </w:r>
      <w:r w:rsidR="00172C01" w:rsidRPr="0081399C">
        <w:rPr>
          <w:lang w:val="hr-HR"/>
        </w:rPr>
        <w:t xml:space="preserve"> (neovisno o </w:t>
      </w:r>
      <w:r w:rsidR="004509D4" w:rsidRPr="0081399C">
        <w:rPr>
          <w:lang w:val="hr-HR"/>
        </w:rPr>
        <w:t>izradi i eventualnoj provedbi sanacijskog stečajnog plana)</w:t>
      </w:r>
      <w:r w:rsidR="00FA56B6" w:rsidRPr="0081399C">
        <w:rPr>
          <w:lang w:val="hr-HR"/>
        </w:rPr>
        <w:t xml:space="preserve"> </w:t>
      </w:r>
      <w:r w:rsidR="00A01374" w:rsidRPr="0081399C">
        <w:rPr>
          <w:lang w:val="hr-HR"/>
        </w:rPr>
        <w:t xml:space="preserve">ovaj sud je našao </w:t>
      </w:r>
      <w:r w:rsidR="00A60061" w:rsidRPr="0081399C">
        <w:rPr>
          <w:lang w:val="hr-HR"/>
        </w:rPr>
        <w:t xml:space="preserve">opravdanim odobriti sklapanje </w:t>
      </w:r>
      <w:r w:rsidRPr="0081399C">
        <w:rPr>
          <w:lang w:val="hr-HR"/>
        </w:rPr>
        <w:t>6</w:t>
      </w:r>
      <w:r w:rsidR="00A01374" w:rsidRPr="0081399C">
        <w:rPr>
          <w:lang w:val="hr-HR"/>
        </w:rPr>
        <w:t xml:space="preserve"> ugovora o radu na određeno vrijeme u razdoblju</w:t>
      </w:r>
      <w:r w:rsidR="009A3CEB" w:rsidRPr="0081399C">
        <w:rPr>
          <w:lang w:val="hr-HR"/>
        </w:rPr>
        <w:t xml:space="preserve"> od </w:t>
      </w:r>
      <w:r w:rsidR="00232483" w:rsidRPr="0081399C">
        <w:rPr>
          <w:lang w:val="hr-HR"/>
        </w:rPr>
        <w:t xml:space="preserve">1. </w:t>
      </w:r>
      <w:r w:rsidR="00FA56B6" w:rsidRPr="0081399C">
        <w:rPr>
          <w:lang w:val="hr-HR"/>
        </w:rPr>
        <w:t xml:space="preserve">svibnja </w:t>
      </w:r>
      <w:r w:rsidR="00232483" w:rsidRPr="0081399C">
        <w:rPr>
          <w:lang w:val="hr-HR"/>
        </w:rPr>
        <w:t>2018</w:t>
      </w:r>
      <w:r w:rsidR="009A3CEB" w:rsidRPr="0081399C">
        <w:rPr>
          <w:lang w:val="hr-HR"/>
        </w:rPr>
        <w:t>. do</w:t>
      </w:r>
      <w:r w:rsidR="00B473C6" w:rsidRPr="0081399C">
        <w:rPr>
          <w:lang w:val="hr-HR"/>
        </w:rPr>
        <w:t xml:space="preserve"> </w:t>
      </w:r>
      <w:r w:rsidR="00FA56B6" w:rsidRPr="0081399C">
        <w:rPr>
          <w:lang w:val="hr-HR"/>
        </w:rPr>
        <w:t>30. rujna</w:t>
      </w:r>
      <w:r w:rsidR="000E4C71" w:rsidRPr="0081399C">
        <w:rPr>
          <w:lang w:val="hr-HR"/>
        </w:rPr>
        <w:t xml:space="preserve"> 2018.  </w:t>
      </w:r>
      <w:r w:rsidR="00A01374" w:rsidRPr="0081399C">
        <w:rPr>
          <w:lang w:val="hr-HR"/>
        </w:rPr>
        <w:t>i uz mjesečnu plaću kako je to navedeno u podnesku koji je steča</w:t>
      </w:r>
      <w:r w:rsidR="00A60061" w:rsidRPr="0081399C">
        <w:rPr>
          <w:lang w:val="hr-HR"/>
        </w:rPr>
        <w:t>jn</w:t>
      </w:r>
      <w:r w:rsidR="00D52804" w:rsidRPr="0081399C">
        <w:rPr>
          <w:lang w:val="hr-HR"/>
        </w:rPr>
        <w:t>i upravitelj predao</w:t>
      </w:r>
      <w:r w:rsidR="00A60061" w:rsidRPr="0081399C">
        <w:rPr>
          <w:lang w:val="hr-HR"/>
        </w:rPr>
        <w:t xml:space="preserve"> sudu </w:t>
      </w:r>
      <w:r w:rsidR="00FA56B6" w:rsidRPr="0081399C">
        <w:rPr>
          <w:lang w:val="hr-HR"/>
        </w:rPr>
        <w:t>9. travnja</w:t>
      </w:r>
      <w:r w:rsidR="00232483" w:rsidRPr="009349C4">
        <w:rPr>
          <w:lang w:val="hr-HR"/>
        </w:rPr>
        <w:t xml:space="preserve"> 2018</w:t>
      </w:r>
      <w:r w:rsidR="00A60061" w:rsidRPr="009349C4">
        <w:rPr>
          <w:lang w:val="hr-HR"/>
        </w:rPr>
        <w:t>.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radi čega je, temeljem odredbe </w:t>
      </w:r>
      <w:r w:rsidR="00A60061" w:rsidRPr="009349C4">
        <w:rPr>
          <w:lang w:val="hr-HR"/>
        </w:rPr>
        <w:t>čl.</w:t>
      </w:r>
      <w:r w:rsidR="00A01374" w:rsidRPr="009349C4">
        <w:rPr>
          <w:lang w:val="hr-HR"/>
        </w:rPr>
        <w:t xml:space="preserve"> 191. st</w:t>
      </w:r>
      <w:r w:rsidR="00A60061" w:rsidRPr="009349C4">
        <w:rPr>
          <w:lang w:val="hr-HR"/>
        </w:rPr>
        <w:t xml:space="preserve">. 5. </w:t>
      </w:r>
      <w:r w:rsidR="00A415D1" w:rsidRPr="009349C4">
        <w:rPr>
          <w:lang w:val="hr-HR"/>
        </w:rPr>
        <w:t xml:space="preserve">i 6. </w:t>
      </w:r>
      <w:r w:rsidR="00A01374" w:rsidRPr="009349C4">
        <w:rPr>
          <w:lang w:val="hr-HR"/>
        </w:rPr>
        <w:t>SZ-a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odlučeno kao u izreci ovog rješenja.</w:t>
      </w:r>
    </w:p>
    <w:p w:rsidRDefault="003F13DF" w:rsidP="00A60061" w:rsidR="00964A7F" w:rsidRPr="009349C4">
      <w:pPr>
        <w:spacing w:before="240"/>
        <w:jc w:val="center"/>
        <w:rPr>
          <w:lang w:val="hr-HR"/>
        </w:rPr>
      </w:pPr>
      <w:r w:rsidRPr="009349C4">
        <w:rPr>
          <w:lang w:val="hr-HR"/>
        </w:rPr>
        <w:t>U Splitu</w:t>
      </w:r>
      <w:r w:rsidR="0026327A">
        <w:rPr>
          <w:lang w:val="hr-HR"/>
        </w:rPr>
        <w:t xml:space="preserve"> </w:t>
      </w:r>
      <w:r w:rsidR="00536A42">
        <w:rPr>
          <w:lang w:val="hr-HR"/>
        </w:rPr>
        <w:t>1</w:t>
      </w:r>
      <w:r w:rsidR="003B135F">
        <w:rPr>
          <w:lang w:val="hr-HR"/>
        </w:rPr>
        <w:t>8</w:t>
      </w:r>
      <w:r w:rsidR="00924821">
        <w:rPr>
          <w:lang w:val="hr-HR"/>
        </w:rPr>
        <w:t>. travnja</w:t>
      </w:r>
      <w:r w:rsidR="00232483" w:rsidRPr="009349C4">
        <w:rPr>
          <w:lang w:val="hr-HR"/>
        </w:rPr>
        <w:t xml:space="preserve"> 2018.</w:t>
      </w:r>
    </w:p>
    <w:p w:rsidRDefault="00232483" w:rsidP="004B70C6" w:rsidR="0094373F" w:rsidRPr="009349C4">
      <w:pPr>
        <w:spacing w:before="240"/>
        <w:ind w:left="7088"/>
        <w:jc w:val="center"/>
        <w:rPr>
          <w:lang w:val="hr-HR"/>
        </w:rPr>
      </w:pPr>
      <w:r w:rsidRPr="009349C4">
        <w:rPr>
          <w:lang w:val="hr-HR"/>
        </w:rPr>
        <w:t>Sutkinja</w:t>
      </w:r>
    </w:p>
    <w:p w:rsidRDefault="00232483" w:rsidP="00232483" w:rsidR="0094048C" w:rsidRPr="009349C4">
      <w:pPr>
        <w:ind w:left="7088"/>
        <w:jc w:val="center"/>
        <w:rPr>
          <w:lang w:val="hr-HR"/>
        </w:rPr>
      </w:pPr>
      <w:r w:rsidRPr="009349C4">
        <w:rPr>
          <w:lang w:val="hr-HR"/>
        </w:rPr>
        <w:t>Ana Golub Gruić</w:t>
      </w:r>
    </w:p>
    <w:p w:rsidRDefault="00954D20" w:rsidP="00601E89" w:rsidR="00954D20" w:rsidRPr="009349C4">
      <w:pPr>
        <w:jc w:val="both"/>
        <w:rPr>
          <w:lang w:val="hr-HR"/>
        </w:rPr>
      </w:pPr>
    </w:p>
    <w:p w:rsidRDefault="00232483" w:rsidP="004B70C6" w:rsidR="004B70C6" w:rsidRPr="009349C4">
      <w:pPr>
        <w:spacing w:before="160"/>
        <w:jc w:val="both"/>
        <w:rPr>
          <w:lang w:val="hr-HR"/>
        </w:rPr>
      </w:pPr>
      <w:r w:rsidRPr="009349C4">
        <w:rPr>
          <w:lang w:val="hr-HR"/>
        </w:rPr>
        <w:t>Uputa o pravnom lijeku</w:t>
      </w:r>
      <w:r w:rsidR="004B70C6" w:rsidRPr="009349C4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9349C4">
      <w:pPr>
        <w:jc w:val="both"/>
        <w:rPr>
          <w:b/>
          <w:lang w:val="hr-HR"/>
        </w:rPr>
      </w:pPr>
    </w:p>
    <w:p w:rsidRDefault="00232483" w:rsidP="00805EB1" w:rsidR="007657A3" w:rsidRPr="009349C4">
      <w:pPr>
        <w:jc w:val="both"/>
        <w:rPr>
          <w:lang w:val="hr-HR"/>
        </w:rPr>
      </w:pPr>
      <w:r w:rsidRPr="009349C4">
        <w:rPr>
          <w:lang w:val="hr-HR"/>
        </w:rPr>
        <w:t>Dna:</w:t>
      </w:r>
    </w:p>
    <w:p w:rsidRDefault="00D52804" w:rsidP="007657A3" w:rsidR="00CD5119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stečajnom upravitelju</w:t>
      </w:r>
    </w:p>
    <w:p w:rsidRDefault="00862BF6" w:rsidP="007657A3" w:rsidR="00805EB1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 xml:space="preserve">mrežna stranica e-Oglasna ploča sudova </w:t>
      </w:r>
    </w:p>
    <w:p w:rsidRDefault="0094373F" w:rsidP="00536A42" w:rsidR="00ED7583" w:rsidRPr="00536A42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u spis</w:t>
      </w:r>
    </w:p>
    <w:sectPr w:rsidSect="00F91F3F" w:rsidR="00ED7583" w:rsidRPr="00536A42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4F" w:rsidP="003A6DA9" w:rsidR="00680F4F">
      <w:r>
        <w:separator/>
      </w:r>
    </w:p>
  </w:endnote>
  <w:endnote w:id="0" w:type="continuationSeparator">
    <w:p w:rsidRDefault="00680F4F" w:rsidP="003A6DA9" w:rsidR="00680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4F" w:rsidP="003A6DA9" w:rsidR="00680F4F">
      <w:r>
        <w:separator/>
      </w:r>
    </w:p>
  </w:footnote>
  <w:footnote w:id="0" w:type="continuationSeparator">
    <w:p w:rsidRDefault="00680F4F" w:rsidP="003A6DA9" w:rsidR="00680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873AEB">
      <w:fldChar w:fldCharType="begin"/>
    </w:r>
    <w:r>
      <w:instrText>PAGE   \* MERGEFORMAT</w:instrText>
    </w:r>
    <w:r w:rsidR="00873AEB">
      <w:fldChar w:fldCharType="separate"/>
    </w:r>
    <w:r w:rsidR="002A7D60" w:rsidRPr="002A7D60">
      <w:rPr>
        <w:noProof/>
        <w:lang w:val="hr-HR"/>
      </w:rPr>
      <w:t>2</w:t>
    </w:r>
    <w:r w:rsidR="00873AEB">
      <w:fldChar w:fldCharType="end"/>
    </w:r>
    <w:r>
      <w:tab/>
    </w:r>
    <w:r w:rsidR="00232483">
      <w:t xml:space="preserve">Poslovnibroj: </w:t>
    </w:r>
    <w:r w:rsidR="00232483">
      <w:rPr>
        <w:lang w:val="hr-HR"/>
      </w:rPr>
      <w:t>11.</w:t>
    </w:r>
    <w:r w:rsidR="00C905FC">
      <w:rPr>
        <w:lang w:val="hr-HR"/>
      </w:rPr>
      <w:t>St-</w:t>
    </w:r>
    <w:r w:rsidR="00D52804">
      <w:rPr>
        <w:lang w:val="hr-HR"/>
      </w:rPr>
      <w:t>1235</w:t>
    </w:r>
    <w:r w:rsidR="0009444D">
      <w:rPr>
        <w:lang w:val="hr-HR"/>
      </w:rPr>
      <w:t>/2016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72262"/>
    <w:rsid w:val="00172C01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23779"/>
    <w:rsid w:val="00232483"/>
    <w:rsid w:val="002362FF"/>
    <w:rsid w:val="00241766"/>
    <w:rsid w:val="00243C65"/>
    <w:rsid w:val="00247D9D"/>
    <w:rsid w:val="002575D0"/>
    <w:rsid w:val="002612F2"/>
    <w:rsid w:val="0026327A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A7D60"/>
    <w:rsid w:val="002B32D0"/>
    <w:rsid w:val="002B62B6"/>
    <w:rsid w:val="002C21DF"/>
    <w:rsid w:val="002C5749"/>
    <w:rsid w:val="002D2333"/>
    <w:rsid w:val="002D6890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6154"/>
    <w:rsid w:val="00364AF3"/>
    <w:rsid w:val="00370560"/>
    <w:rsid w:val="00374F05"/>
    <w:rsid w:val="00393E7E"/>
    <w:rsid w:val="003A6DA9"/>
    <w:rsid w:val="003B135F"/>
    <w:rsid w:val="003B622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54AA"/>
    <w:rsid w:val="00417381"/>
    <w:rsid w:val="00423F3D"/>
    <w:rsid w:val="00424E14"/>
    <w:rsid w:val="00442FF0"/>
    <w:rsid w:val="004509D4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6A4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535A"/>
    <w:rsid w:val="005D6D69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0F4F"/>
    <w:rsid w:val="00685B26"/>
    <w:rsid w:val="00691741"/>
    <w:rsid w:val="006A5D0E"/>
    <w:rsid w:val="006C0D64"/>
    <w:rsid w:val="006D5F0A"/>
    <w:rsid w:val="006E1274"/>
    <w:rsid w:val="006E2E8E"/>
    <w:rsid w:val="007006B6"/>
    <w:rsid w:val="00700856"/>
    <w:rsid w:val="0070097C"/>
    <w:rsid w:val="00712F1F"/>
    <w:rsid w:val="00724A63"/>
    <w:rsid w:val="007301D9"/>
    <w:rsid w:val="0073217F"/>
    <w:rsid w:val="00734C2D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055E"/>
    <w:rsid w:val="00801AF4"/>
    <w:rsid w:val="00805EB1"/>
    <w:rsid w:val="0081399C"/>
    <w:rsid w:val="00816473"/>
    <w:rsid w:val="00821B89"/>
    <w:rsid w:val="00831E0B"/>
    <w:rsid w:val="00842C1F"/>
    <w:rsid w:val="008504C6"/>
    <w:rsid w:val="00862BF6"/>
    <w:rsid w:val="00870499"/>
    <w:rsid w:val="00873AEB"/>
    <w:rsid w:val="008760E8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24821"/>
    <w:rsid w:val="00931330"/>
    <w:rsid w:val="00932562"/>
    <w:rsid w:val="009349C4"/>
    <w:rsid w:val="0094048C"/>
    <w:rsid w:val="0094373F"/>
    <w:rsid w:val="00944B42"/>
    <w:rsid w:val="009450E0"/>
    <w:rsid w:val="0094650F"/>
    <w:rsid w:val="009548A5"/>
    <w:rsid w:val="00954D20"/>
    <w:rsid w:val="00955058"/>
    <w:rsid w:val="00964A7F"/>
    <w:rsid w:val="00966EDF"/>
    <w:rsid w:val="00970248"/>
    <w:rsid w:val="00974190"/>
    <w:rsid w:val="009768A3"/>
    <w:rsid w:val="00983571"/>
    <w:rsid w:val="00992A27"/>
    <w:rsid w:val="00993327"/>
    <w:rsid w:val="009A3CEB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15D1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225EB"/>
    <w:rsid w:val="00B25EA7"/>
    <w:rsid w:val="00B33109"/>
    <w:rsid w:val="00B41B2D"/>
    <w:rsid w:val="00B44914"/>
    <w:rsid w:val="00B473C6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62430"/>
    <w:rsid w:val="00E752C9"/>
    <w:rsid w:val="00E77705"/>
    <w:rsid w:val="00E866A5"/>
    <w:rsid w:val="00E91BA8"/>
    <w:rsid w:val="00E93573"/>
    <w:rsid w:val="00EA340D"/>
    <w:rsid w:val="00EC7FC2"/>
    <w:rsid w:val="00ED5970"/>
    <w:rsid w:val="00ED73F6"/>
    <w:rsid w:val="00ED7583"/>
    <w:rsid w:val="00EF23A8"/>
    <w:rsid w:val="00EF3391"/>
    <w:rsid w:val="00EF37A9"/>
    <w:rsid w:val="00F0037C"/>
    <w:rsid w:val="00F01F57"/>
    <w:rsid w:val="00F043B2"/>
    <w:rsid w:val="00F30326"/>
    <w:rsid w:val="00F373A1"/>
    <w:rsid w:val="00F41799"/>
    <w:rsid w:val="00F41A3E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56B6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AA123-8064-411A-8470-23BE4BF2C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800</properties:Words>
  <properties:Characters>4290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2018-04-16T07:32:00Z</dcterms:created>
  <dc:creator>pbacic</dc:creator>
  <cp:lastModifiedBy>Ana Golub Gruić</cp:lastModifiedBy>
  <cp:lastPrinted>2018-04-18T06:22:00Z</cp:lastPrinted>
  <dcterms:modified xmlns:xsi="http://www.w3.org/2001/XMLSchema-instance" xsi:type="dcterms:W3CDTF">2018-04-18T06:48:00Z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 St-1235-2016 M. Mito - odobrenje - ugovori o radu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