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67a3" w14:paraId="37667a3" w:rsidRDefault="00590943" w:rsidP="00CD2D99" w:rsidR="00590943">
      <w:pPr>
        <w:jc w:val="right"/>
        <w15:collapsed w:val="false"/>
      </w:pPr>
      <w:bookmarkStart w:name="_GoBack" w:id="0"/>
      <w:bookmarkEnd w:id="0"/>
      <w:r w:rsidRPr="006A62B7">
        <w:tab/>
        <w:t>Poslovni broj 1 St-</w:t>
      </w:r>
      <w:r w:rsidR="007B7B44">
        <w:t>474</w:t>
      </w:r>
      <w:r w:rsidR="008D6155">
        <w:t>/</w:t>
      </w:r>
      <w:r w:rsidR="006B2853">
        <w:t>20</w:t>
      </w:r>
      <w:r w:rsidR="007B7B44">
        <w:t>16</w:t>
      </w:r>
      <w:r w:rsidR="002A4FCB">
        <w:t>-</w:t>
      </w:r>
      <w:r w:rsidR="006B2853">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7B7B44">
        <w:t>GRIM GRADNJA j.</w:t>
      </w:r>
      <w:r w:rsidR="009F0A61">
        <w:t xml:space="preserve">d.o.o., </w:t>
      </w:r>
      <w:r w:rsidR="007B7B44">
        <w:t>Vir</w:t>
      </w:r>
      <w:r w:rsidR="009F0A61">
        <w:t xml:space="preserve">, </w:t>
      </w:r>
      <w:r w:rsidR="007B7B44">
        <w:t>Prezida IV 15</w:t>
      </w:r>
      <w:r w:rsidR="00C843A4">
        <w:t xml:space="preserve">, </w:t>
      </w:r>
      <w:r w:rsidR="00C843A4" w:rsidRPr="00F60CD9">
        <w:t>OIB:</w:t>
      </w:r>
      <w:r w:rsidR="00C843A4">
        <w:t xml:space="preserve"> </w:t>
      </w:r>
      <w:r w:rsidR="007B7B44">
        <w:t>68683653846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360A13">
        <w:t xml:space="preserve"> i 104/17</w:t>
      </w:r>
      <w:r>
        <w:t>)</w:t>
      </w:r>
      <w:r w:rsidRPr="006A62B7">
        <w:t xml:space="preserve"> dana</w:t>
      </w:r>
      <w:r>
        <w:t xml:space="preserve"> </w:t>
      </w:r>
      <w:r w:rsidR="00360A13">
        <w:t>15.</w:t>
      </w:r>
      <w:r w:rsidR="00930EBB">
        <w:t xml:space="preserve"> </w:t>
      </w:r>
      <w:r w:rsidR="00360A13">
        <w:t>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B7B44">
        <w:t xml:space="preserve">GRIM GRADNJA j.d.o.o., Vir, Prezida IV 15, </w:t>
      </w:r>
      <w:r w:rsidR="007B7B44" w:rsidRPr="00F60CD9">
        <w:t>OIB:</w:t>
      </w:r>
      <w:r w:rsidR="007B7B44">
        <w:t xml:space="preserve"> 68683653846</w:t>
      </w:r>
      <w:r w:rsidRPr="006A62B7">
        <w:t>,</w:t>
      </w:r>
      <w:r w:rsidR="009F0A61">
        <w:t xml:space="preserve"> </w:t>
      </w:r>
      <w:r w:rsidR="00AA36F9">
        <w:t xml:space="preserve"> </w:t>
      </w:r>
      <w:r w:rsidRPr="006A62B7">
        <w:t xml:space="preserve"> stečajni </w:t>
      </w:r>
      <w:r w:rsidR="00AA36F9">
        <w:t xml:space="preserve"> </w:t>
      </w:r>
      <w:r w:rsidRPr="006A62B7">
        <w:t xml:space="preserve">postupak otvoren je dana </w:t>
      </w:r>
      <w:r w:rsidR="00360A13">
        <w:t>15.</w:t>
      </w:r>
      <w:r w:rsidR="00930EBB">
        <w:t xml:space="preserve"> </w:t>
      </w:r>
      <w:r w:rsidR="00360A13">
        <w:t>veljače 2018</w:t>
      </w:r>
      <w:r w:rsidR="00930EBB">
        <w:t>.</w:t>
      </w:r>
      <w:r w:rsidRPr="006A62B7">
        <w:t xml:space="preserve"> u </w:t>
      </w:r>
      <w:r w:rsidR="00360A13">
        <w:t>14</w:t>
      </w:r>
      <w:r w:rsidR="006B2853">
        <w:t>,15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6F01C5">
      <w:pPr>
        <w:ind w:hanging="705" w:left="705"/>
        <w:jc w:val="both"/>
      </w:pPr>
      <w:r>
        <w:t>II</w:t>
      </w:r>
      <w:r w:rsidRPr="006A62B7">
        <w:tab/>
      </w:r>
      <w:r w:rsidR="006F01C5" w:rsidRPr="006F01C5">
        <w:t>Ante Poljak</w:t>
      </w:r>
      <w:r w:rsidR="009F0A61" w:rsidRPr="006F01C5">
        <w:t xml:space="preserve">, Zadar, </w:t>
      </w:r>
      <w:r w:rsidR="006F01C5" w:rsidRPr="006F01C5">
        <w:t>Grigora Viteza 6</w:t>
      </w:r>
      <w:r w:rsidR="00C843A4" w:rsidRPr="006F01C5">
        <w:t xml:space="preserve">, OIB: </w:t>
      </w:r>
      <w:r w:rsidR="006F01C5" w:rsidRPr="006F01C5">
        <w:t>30653663301</w:t>
      </w:r>
      <w:r w:rsidRPr="006F01C5">
        <w:t>, imenuje se za stečajnog upravitelja.</w:t>
      </w:r>
    </w:p>
    <w:p w:rsidRDefault="00590943" w:rsidP="006A62B7" w:rsidR="00590943" w:rsidRPr="006F01C5">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7B7B44">
        <w:t>GRIM GRADNJA j.d.o.o., Vir</w:t>
      </w:r>
      <w:r w:rsidR="006B2853">
        <w:t xml:space="preserve">, Prezida IV 15, </w:t>
      </w:r>
      <w:r w:rsidR="006B2853" w:rsidRPr="00F60CD9">
        <w:t>OIB:</w:t>
      </w:r>
      <w:r w:rsidR="006B2853">
        <w:t xml:space="preserve"> 68683653846</w:t>
      </w:r>
      <w:r w:rsidR="007B7B44">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6B285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9F0A61" w:rsidP="009F0A61" w:rsidR="009F0A61" w:rsidRPr="009F0A61">
      <w:pPr>
        <w:jc w:val="both"/>
      </w:pPr>
    </w:p>
    <w:p w:rsidRDefault="00D61BD4" w:rsidP="00930EBB" w:rsidR="009F0A61" w:rsidRPr="009F0A61">
      <w:pPr>
        <w:ind w:firstLine="705"/>
        <w:jc w:val="both"/>
      </w:pPr>
      <w:r w:rsidRPr="00CE76CB">
        <w:t xml:space="preserve">Postupajući povodom prijedloga </w:t>
      </w:r>
      <w:r>
        <w:t>Financijske agencije</w:t>
      </w:r>
      <w:r w:rsidRPr="00CE76CB">
        <w:t xml:space="preserve"> od dana </w:t>
      </w:r>
      <w:r>
        <w:t>30. ožujka 2016</w:t>
      </w:r>
      <w:r w:rsidRPr="00CE76CB">
        <w:t xml:space="preserve">., rješenjem ovog suda od </w:t>
      </w:r>
      <w:r>
        <w:t>5. travnja 2016</w:t>
      </w:r>
      <w:r w:rsidRPr="00CE76CB">
        <w:t xml:space="preserve">. pokrenut je prethodni postupak nad dužnikom </w:t>
      </w:r>
      <w:r>
        <w:t>GRIM GRADNJA j.d.o.o., Vir</w:t>
      </w:r>
      <w:r w:rsidR="002A4FCB">
        <w:t>.</w:t>
      </w:r>
    </w:p>
    <w:p w:rsidRDefault="00590943" w:rsidP="006A62B7" w:rsidR="00590943" w:rsidRPr="006A62B7">
      <w:pPr>
        <w:jc w:val="both"/>
      </w:pPr>
      <w:r w:rsidRPr="006A62B7">
        <w:t xml:space="preserve">          Rješenjem</w:t>
      </w:r>
      <w:r>
        <w:t xml:space="preserve"> ovog suda br. 1</w:t>
      </w:r>
      <w:r w:rsidR="00660058">
        <w:t xml:space="preserve"> </w:t>
      </w:r>
      <w:r>
        <w:t>St-</w:t>
      </w:r>
      <w:r w:rsidR="00D61BD4">
        <w:t>474</w:t>
      </w:r>
      <w:r>
        <w:t>/</w:t>
      </w:r>
      <w:r w:rsidR="00D61BD4">
        <w:t>16</w:t>
      </w:r>
      <w:r>
        <w:t>-</w:t>
      </w:r>
      <w:r w:rsidR="00D61BD4">
        <w:t>8</w:t>
      </w:r>
      <w:r w:rsidRPr="006A62B7">
        <w:t xml:space="preserve"> od </w:t>
      </w:r>
      <w:r>
        <w:t xml:space="preserve">dana </w:t>
      </w:r>
      <w:r w:rsidR="00D61BD4">
        <w:t>21</w:t>
      </w:r>
      <w:r w:rsidR="002A4FCB">
        <w:t xml:space="preserve">. </w:t>
      </w:r>
      <w:r w:rsidR="00D61BD4">
        <w:t>travnja</w:t>
      </w:r>
      <w:r w:rsidR="002A4FCB">
        <w:t xml:space="preserve"> </w:t>
      </w:r>
      <w:r w:rsidR="00D61BD4">
        <w:t>2016</w:t>
      </w:r>
      <w:r w:rsidR="00C52D13">
        <w:t>.,</w:t>
      </w:r>
      <w:r w:rsidRPr="006A62B7">
        <w:t xml:space="preserve"> imenovan je privremeni stečajni upravitelj koji je izvješće dostavio dana </w:t>
      </w:r>
      <w:r w:rsidR="00D61BD4">
        <w:t>27. lipnja</w:t>
      </w:r>
      <w:r w:rsidR="002A4FCB">
        <w:t xml:space="preserve"> </w:t>
      </w:r>
      <w:r w:rsidR="00D61BD4">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360A13">
      <w:pPr>
        <w:ind w:firstLine="708"/>
        <w:jc w:val="both"/>
      </w:pPr>
      <w:r w:rsidRPr="006A62B7">
        <w:t xml:space="preserve">Rješenje kojim su vjerovnici pozvani na uplatu predujma objavljeno je </w:t>
      </w:r>
      <w:r>
        <w:t>na e-oglasnoj ploči suda</w:t>
      </w:r>
      <w:r w:rsidRPr="006A62B7">
        <w:t xml:space="preserve"> dana </w:t>
      </w:r>
      <w:r w:rsidR="00D61BD4">
        <w:t>21</w:t>
      </w:r>
      <w:r w:rsidR="002A4FCB">
        <w:t xml:space="preserve">. </w:t>
      </w:r>
      <w:r w:rsidR="00D61BD4">
        <w:t>srpnja</w:t>
      </w:r>
      <w:r w:rsidR="00C52D13">
        <w:t xml:space="preserve"> 2016</w:t>
      </w:r>
      <w:r w:rsidRPr="006A62B7">
        <w:t xml:space="preserve">., temeljem čega je rok za uplatu predujma istekao dana </w:t>
      </w:r>
      <w:r w:rsidR="00930EBB" w:rsidRPr="00360A13">
        <w:t>16. kolovoza</w:t>
      </w:r>
      <w:r w:rsidR="00C52D13" w:rsidRPr="00360A13">
        <w:t xml:space="preserve"> 2016</w:t>
      </w:r>
      <w:r w:rsidR="00AA36F9" w:rsidRPr="00360A13">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w:t>
      </w:r>
    </w:p>
    <w:p w:rsidRDefault="00930EBB" w:rsidP="00930EBB" w:rsidR="00930EBB">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930EBB" w:rsidP="00930EBB" w:rsidR="00930EBB">
      <w:pPr>
        <w:ind w:firstLine="708"/>
        <w:jc w:val="both"/>
      </w:pPr>
      <w:r>
        <w:t>Stoga je odlučeno kao u izreci.</w:t>
      </w:r>
    </w:p>
    <w:p w:rsidRDefault="003F68D8" w:rsidP="003F68D8" w:rsidR="003F68D8" w:rsidRPr="00754ACC">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360A13">
        <w:t>15.</w:t>
      </w:r>
      <w:r w:rsidR="00930EBB">
        <w:t xml:space="preserve"> </w:t>
      </w:r>
      <w:r w:rsidR="00360A13">
        <w:t>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6B2853">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6B285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6B285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6B2853">
        <w:t>12</w:t>
      </w:r>
      <w:r w:rsidRPr="006A62B7">
        <w:t>. U spis</w:t>
      </w:r>
    </w:p>
    <w:sectPr w:rsidSect="00474263"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A61" w:rsidR="009F0A61">
      <w:r>
        <w:separator/>
      </w:r>
    </w:p>
  </w:endnote>
  <w:endnote w:id="0" w:type="continuationSeparator">
    <w:p w:rsidRDefault="009F0A61" w:rsidR="009F0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A61" w:rsidR="009F0A61">
      <w:r>
        <w:separator/>
      </w:r>
    </w:p>
  </w:footnote>
  <w:footnote w:id="0" w:type="continuationSeparator">
    <w:p w:rsidRDefault="009F0A61" w:rsidR="009F0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A61" w:rsidR="009F0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391C">
      <w:rPr>
        <w:rStyle w:val="Brojstranice"/>
        <w:noProof/>
      </w:rPr>
      <w:t>2</w:t>
    </w:r>
    <w:r>
      <w:rPr>
        <w:rStyle w:val="Brojstranice"/>
      </w:rPr>
      <w:fldChar w:fldCharType="end"/>
    </w:r>
  </w:p>
  <w:p w:rsidRDefault="009F0A61" w:rsidP="00825537" w:rsidR="009F0A61" w:rsidRPr="006A62B7">
    <w:pPr>
      <w:pStyle w:val="Zaglavlje"/>
      <w:jc w:val="right"/>
    </w:pPr>
    <w:r w:rsidRPr="006A62B7">
      <w:t>Poslovni broj 1 St-</w:t>
    </w:r>
    <w:r w:rsidR="00D61BD4">
      <w:t>474</w:t>
    </w:r>
    <w:r w:rsidR="002A4FCB">
      <w:t>/</w:t>
    </w:r>
    <w:r w:rsidR="006B2853">
      <w:t>2016-18</w:t>
    </w:r>
  </w:p>
  <w:p w:rsidRDefault="009F0A61" w:rsidP="00825537" w:rsidR="009F0A61">
    <w:pPr>
      <w:pStyle w:val="Zaglavlje"/>
      <w:jc w:val="right"/>
      <w:rPr>
        <w:rFonts w:cs="Arial" w:hAnsi="Arial" w:ascii="Arial"/>
        <w:sz w:val="22"/>
        <w:szCs w:val="22"/>
      </w:rPr>
    </w:pPr>
  </w:p>
  <w:p w:rsidRDefault="009F0A61" w:rsidP="00825537" w:rsidR="009F0A61">
    <w:pPr>
      <w:pStyle w:val="Zaglavlje"/>
      <w:jc w:val="right"/>
      <w:rPr>
        <w:rFonts w:cs="Arial" w:hAnsi="Arial" w:ascii="Arial"/>
        <w:sz w:val="22"/>
        <w:szCs w:val="22"/>
      </w:rPr>
    </w:pPr>
  </w:p>
  <w:p w:rsidRDefault="009F0A61" w:rsidP="00825537" w:rsidR="009F0A6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206B1"/>
    <w:rsid w:val="00040296"/>
    <w:rsid w:val="0006522B"/>
    <w:rsid w:val="000923C5"/>
    <w:rsid w:val="000964E5"/>
    <w:rsid w:val="000D7790"/>
    <w:rsid w:val="001144F4"/>
    <w:rsid w:val="00117181"/>
    <w:rsid w:val="001441EB"/>
    <w:rsid w:val="001540AB"/>
    <w:rsid w:val="00161F86"/>
    <w:rsid w:val="00186D9B"/>
    <w:rsid w:val="00215D49"/>
    <w:rsid w:val="00216EE2"/>
    <w:rsid w:val="00236C5C"/>
    <w:rsid w:val="00272170"/>
    <w:rsid w:val="002A25D5"/>
    <w:rsid w:val="002A4FCB"/>
    <w:rsid w:val="002C1F71"/>
    <w:rsid w:val="002C3F74"/>
    <w:rsid w:val="00315BAD"/>
    <w:rsid w:val="0034570F"/>
    <w:rsid w:val="003466FE"/>
    <w:rsid w:val="00347F8C"/>
    <w:rsid w:val="00353B45"/>
    <w:rsid w:val="003572C6"/>
    <w:rsid w:val="00360A13"/>
    <w:rsid w:val="003A0F96"/>
    <w:rsid w:val="003C52E1"/>
    <w:rsid w:val="003F68D8"/>
    <w:rsid w:val="003F769A"/>
    <w:rsid w:val="00403476"/>
    <w:rsid w:val="00437E5E"/>
    <w:rsid w:val="00454E5B"/>
    <w:rsid w:val="00474263"/>
    <w:rsid w:val="00482F52"/>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B2853"/>
    <w:rsid w:val="006C62F6"/>
    <w:rsid w:val="006D1A44"/>
    <w:rsid w:val="006E6CDF"/>
    <w:rsid w:val="006F01C5"/>
    <w:rsid w:val="00704B62"/>
    <w:rsid w:val="0073317B"/>
    <w:rsid w:val="00780AA8"/>
    <w:rsid w:val="00794A4A"/>
    <w:rsid w:val="007A20A6"/>
    <w:rsid w:val="007B7B44"/>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D6155"/>
    <w:rsid w:val="008F0D7C"/>
    <w:rsid w:val="00930EBB"/>
    <w:rsid w:val="00985416"/>
    <w:rsid w:val="009C40AB"/>
    <w:rsid w:val="009D30D7"/>
    <w:rsid w:val="009D7018"/>
    <w:rsid w:val="009F0A61"/>
    <w:rsid w:val="009F1AC6"/>
    <w:rsid w:val="009F391C"/>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1BD4"/>
    <w:rsid w:val="00D6373B"/>
    <w:rsid w:val="00D67C25"/>
    <w:rsid w:val="00D7083B"/>
    <w:rsid w:val="00D83F1A"/>
    <w:rsid w:val="00DC0DCC"/>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F391C"/>
    <w:rPr>
      <w:color w:val="808080"/>
      <w:bdr w:space="0" w:sz="0" w:color="auto" w:val="none"/>
      <w:shd w:fill="auto" w:color="auto" w:val="clear"/>
    </w:rPr>
  </w:style>
  <w:style w:customStyle="true" w:styleId="eSPISCCParagraphDefaultFont" w:type="character">
    <w:name w:val="eSPIS_CC_Paragraph Default Font"/>
    <w:basedOn w:val="Zadanifontodlomka"/>
    <w:rsid w:val="009F39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91C"/>
    <w:rPr>
      <w:bdr w:space="0" w:sz="0" w:color="auto" w:val="none"/>
      <w:shd w:fill="FFFFCC" w:color="auto" w:val="clear"/>
      <w:lang w:val="hr-HR"/>
    </w:rPr>
  </w:style>
  <w:style w:customStyle="true" w:styleId="PozadinaSvijetloCrvena" w:type="character">
    <w:name w:val="Pozadina_SvijetloCrvena"/>
    <w:basedOn w:val="eSPISCCParagraphDefaultFont"/>
    <w:rsid w:val="009F39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9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F391C"/>
    <w:rPr>
      <w:color w:val="808080"/>
      <w:bdr w:color="auto" w:space="0" w:sz="0" w:val="none"/>
      <w:shd w:color="auto" w:fill="auto" w:val="clear"/>
    </w:rPr>
  </w:style>
  <w:style w:customStyle="1" w:styleId="eSPISCCParagraphDefaultFont" w:type="character">
    <w:name w:val="eSPIS_CC_Paragraph Default Font"/>
    <w:basedOn w:val="Zadanifontodlomka"/>
    <w:rsid w:val="009F39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91C"/>
    <w:rPr>
      <w:bdr w:color="auto" w:space="0" w:sz="0" w:val="none"/>
      <w:shd w:color="auto" w:fill="FFFFCC" w:val="clear"/>
      <w:lang w:val="hr-HR"/>
    </w:rPr>
  </w:style>
  <w:style w:customStyle="1" w:styleId="PozadinaSvijetloCrvena" w:type="character">
    <w:name w:val="Pozadina_SvijetloCrvena"/>
    <w:basedOn w:val="eSPISCCParagraphDefaultFont"/>
    <w:rsid w:val="009F39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9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St-474/2016</izvorni_sadrzaj>
    <derivirana_varijabla naziv="DomainObject.Predmet.OznakaBroj_1">St-474/2016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GRIM GRADNJA VIR jednostavno društvo s ograničenom odgovornošću za građenje i poslovne usluge</izvorni_sadrzaj>
    <derivirana_varijabla naziv="DomainObject.Predmet.ProtustrankaFormated_1">  GRIM GRADNJA VIR jednostavno društvo s ograničenom odgovornošću za građenje i poslovne usluge</derivirana_varijabla>
  </DomainObject.Predmet.ProtustrankaFormated>
  <DomainObject.Predmet.ProtustrankaFormatedOIB>
    <izvorni_sadrzaj>  GRIM GRADNJA VIR jednostavno društvo s ograničenom odgovornošću za građenje i poslovne usluge, OIB 68683653846</izvorni_sadrzaj>
    <derivirana_varijabla naziv="DomainObject.Predmet.ProtustrankaFormatedOIB_1">  GRIM GRADNJA VIR jednostavno društvo s ograničenom odgovornošću za građenje i poslovne usluge, OIB 68683653846</derivirana_varijabla>
  </DomainObject.Predmet.ProtustrankaFormatedOIB>
  <DomainObject.Predmet.ProtustrankaFormatedWithAdress>
    <izvorni_sadrzaj> GRIM GRADNJA VIR jednostavno društvo s ograničenom odgovornošću za građenje i poslovne usluge, Prezida IV 15, 23234 Vir</izvorni_sadrzaj>
    <derivirana_varijabla naziv="DomainObject.Predmet.ProtustrankaFormatedWithAdress_1"> GRIM GRADNJA VIR jednostavno društvo s ograničenom odgovornošću za građenje i poslovne usluge, Prezida IV 15, 23234 Vir</derivirana_varijabla>
  </DomainObject.Predmet.ProtustrankaFormatedWithAdress>
  <DomainObject.Predmet.ProtustrankaFormatedWithAdressOIB>
    <izvorni_sadrzaj> GRIM GRADNJA VIR jednostavno društvo s ograničenom odgovornošću za građenje i poslovne usluge, OIB 68683653846, Prezida IV 15, 23234 Vir</izvorni_sadrzaj>
    <derivirana_varijabla naziv="DomainObject.Predmet.ProtustrankaFormatedWithAdressOIB_1"> GRIM GRADNJA VIR jednostavno društvo s ograničenom odgovornošću za građenje i poslovne usluge, OIB 68683653846, Prezida IV 15, 23234 Vir</derivirana_varijabla>
  </DomainObject.Predmet.ProtustrankaFormatedWithAdressOIB>
  <DomainObject.Predmet.ProtustrankaWithAdress>
    <izvorni_sadrzaj>GRIM GRADNJA VIR jednostavno društvo s ograničenom odgovornošću za građenje i poslovne usluge Prezida IV 15, 23234 Vir</izvorni_sadrzaj>
    <derivirana_varijabla naziv="DomainObject.Predmet.ProtustrankaWithAdress_1">GRIM GRADNJA VIR jednostavno društvo s ograničenom odgovornošću za građenje i poslovne usluge Prezida IV 15, 23234 Vir</derivirana_varijabla>
  </DomainObject.Predmet.ProtustrankaWithAdress>
  <DomainObject.Predmet.ProtustrankaWithAdressOIB>
    <izvorni_sadrzaj>GRIM GRADNJA VIR jednostavno društvo s ograničenom odgovornošću za građenje i poslovne usluge, OIB 68683653846, Prezida IV 15, 23234 Vir</izvorni_sadrzaj>
    <derivirana_varijabla naziv="DomainObject.Predmet.ProtustrankaWithAdressOIB_1">GRIM GRADNJA VIR jednostavno društvo s ograničenom odgovornošću za građenje i poslovne usluge, OIB 68683653846, Prezida IV 15, 23234 Vir</derivirana_varijabla>
  </DomainObject.Predmet.ProtustrankaWithAdressOIB>
  <DomainObject.Predmet.ProtustrankaNazivFormated>
    <izvorni_sadrzaj>GRIM GRADNJA VIR jednostavno društvo s ograničenom odgovornošću za građenje i poslovne usluge</izvorni_sadrzaj>
    <derivirana_varijabla naziv="DomainObject.Predmet.ProtustrankaNazivFormated_1">GRIM GRADNJA VIR jednostavno društvo s ograničenom odgovornošću za građenje i poslovne usluge</derivirana_varijabla>
  </DomainObject.Predmet.ProtustrankaNazivFormated>
  <DomainObject.Predmet.ProtustrankaNazivFormatedOIB>
    <izvorni_sadrzaj>GRIM GRADNJA VIR jednostavno društvo s ograničenom odgovornošću za građenje i poslovne usluge, OIB 68683653846</izvorni_sadrzaj>
    <derivirana_varijabla naziv="DomainObject.Predmet.ProtustrankaNazivFormatedOIB_1">GRIM GRADNJA VIR jednostavno društvo s ograničenom odgovornošću za građenje i poslovne usluge, OIB 68683653846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12550.27</izvorni_sadrzaj>
    <derivirana_varijabla naziv="DomainObject.Predmet.TrenutnaVrijednost_1">12550.27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GRIM GRADNJA VIR jednostavno društvo s ograničenom odgovornošću za građenje i poslovne usluge</item>
    </izvorni_sadrzaj>
    <derivirana_varijabla naziv="DomainObject.Predmet.ProtuStrankaListFormated_1">
      <item>GRIM GRADNJA VIR jednostavno društvo s ograničenom odgovornošću za građenje i poslovne usluge</item>
    </derivirana_varijabla>
  </DomainObject.Predmet.ProtuStrankaListFormated>
  <DomainObject.Predmet.ProtuStrankaListFormatedOIB>
    <izvorni_sadrzaj>
      <item>GRIM GRADNJA VIR jednostavno društvo s ograničenom odgovornošću za građenje i poslovne usluge, OIB 68683653846</item>
    </izvorni_sadrzaj>
    <derivirana_varijabla naziv="DomainObject.Predmet.ProtuStrankaListFormatedOIB_1">
      <item>GRIM GRADNJA VIR jednostavno društvo s ograničenom odgovornošću za građenje i poslovne usluge, OIB 68683653846</item>
    </derivirana_varijabla>
  </DomainObject.Predmet.ProtuStrankaListFormatedOIB>
  <DomainObject.Predmet.ProtuStrankaListFormatedWithAdress>
    <izvorni_sadrzaj>
      <item>GRIM GRADNJA VIR jednostavno društvo s ograničenom odgovornošću za građenje i poslovne usluge, Prezida IV 15, 23234 Vir</item>
    </izvorni_sadrzaj>
    <derivirana_varijabla naziv="DomainObject.Predmet.ProtuStrankaListFormatedWithAdress_1">
      <item>GRIM GRADNJA VIR jednostavno društvo s ograničenom odgovornošću za građenje i poslovne usluge, Prezida IV 15, 23234 Vir</item>
    </derivirana_varijabla>
  </DomainObject.Predmet.ProtuStrankaListFormatedWithAdress>
  <DomainObject.Predmet.ProtuStrankaListFormatedWithAdressOIB>
    <izvorni_sadrzaj>
      <item>GRIM GRADNJA VIR jednostavno društvo s ograničenom odgovornošću za građenje i poslovne usluge, OIB 68683653846, Prezida IV 15, 23234 Vir</item>
    </izvorni_sadrzaj>
    <derivirana_varijabla naziv="DomainObject.Predmet.ProtuStrankaListFormatedWithAdressOIB_1">
      <item>GRIM GRADNJA VIR jednostavno društvo s ograničenom odgovornošću za građenje i poslovne usluge, OIB 68683653846, Prezida IV 15, 23234 Vir</item>
    </derivirana_varijabla>
  </DomainObject.Predmet.ProtuStrankaListFormatedWithAdressOIB>
  <DomainObject.Predmet.ProtuStrankaListNazivFormated>
    <izvorni_sadrzaj>
      <item>GRIM GRADNJA VIR jednostavno društvo s ograničenom odgovornošću za građenje i poslovne usluge</item>
    </izvorni_sadrzaj>
    <derivirana_varijabla naziv="DomainObject.Predmet.ProtuStrankaListNazivFormated_1">
      <item>GRIM GRADNJA VIR jednostavno društvo s ograničenom odgovornošću za građenje i poslovne usluge</item>
    </derivirana_varijabla>
  </DomainObject.Predmet.ProtuStrankaListNazivFormated>
  <DomainObject.Predmet.ProtuStrankaListNazivFormatedOIB>
    <izvorni_sadrzaj>
      <item>GRIM GRADNJA VIR jednostavno društvo s ograničenom odgovornošću za građenje i poslovne usluge, OIB 68683653846</item>
    </izvorni_sadrzaj>
    <derivirana_varijabla naziv="DomainObject.Predmet.ProtuStrankaListNazivFormatedOIB_1">
      <item>GRIM GRADNJA VIR jednostavno društvo s ograničenom odgovornošću za građenje i poslovne usluge, OIB 68683653846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GRIM GRADNJA VIR jednostavno društvo s ograničenom odgovornošću za građenje i poslovne usluge</izvorni_sadrzaj>
    <derivirana_varijabla naziv="DomainObject.Predmet.ProtustrankaIDrugi_1">GRIM GRADNJA VIR jednostavno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GRIM GRADNJA VIR jednostavno društvo s ograničenom odgovornošću za građenje i poslovne usluge, OIB 68683653846, Prezida IV 15, 23234 Vir</izvorni_sadrzaj>
    <derivirana_varijabla naziv="DomainObject.Predmet.ProtustrankaIDrugiAdressOIB_1">GRIM GRADNJA VIR jednostavno društvo s ograničenom odgovornošću za građenje i poslovne usluge, OIB 68683653846, Prezida IV 15,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GRIM GRADNJA VIR jednostavno društvo s ograničenom odgovornošću za građenje i poslovne usluge</item>
    </izvorni_sadrzaj>
    <derivirana_varijabla naziv="DomainObject.Predmet.SudioniciListNaziv_1">
      <item>FINA</item>
      <item>GRIM GRADNJA VIR jednostavno društvo s ograničenom odgovornošću za građenje i poslovne usluge</item>
    </derivirana_varijabla>
  </DomainObject.Predmet.SudioniciListNaziv>
  <DomainObject.Predmet.SudioniciListAdressOIB>
    <izvorni_sadrzaj>
      <item>FINA, OIB 85821130368</item>
      <item>GRIM GRADNJA VIR jednostavno društvo s ograničenom odgovornošću za građenje i poslovne usluge, OIB 68683653846, Prezida IV 15,23234 Vir</item>
    </izvorni_sadrzaj>
    <derivirana_varijabla naziv="DomainObject.Predmet.SudioniciListAdressOIB_1">
      <item>FINA, OIB 85821130368</item>
      <item>GRIM GRADNJA VIR jednostavno društvo s ograničenom odgovornošću za građenje i poslovne usluge, OIB 68683653846, Prezida IV 15,23234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68683653846</item>
    </izvorni_sadrzaj>
    <derivirana_varijabla naziv="DomainObject.Predmet.SudioniciListNazivOIB_1">
      <item>, OIB 85821130368</item>
      <item>, OIB 68683653846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673</properties:Words>
  <properties:Characters>3521</properties:Characters>
  <properties:Lines>99</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2016-09-05T13:18:00Z</dcterms:created>
  <dc:creator>Ardena Bajlo</dc:creator>
  <cp:lastModifiedBy>Ardena Bajlo</cp:lastModifiedBy>
  <cp:lastPrinted>2015-03-02T10:10:00Z</cp:lastPrinted>
  <dcterms:modified xmlns:xsi="http://www.w3.org/2001/XMLSchema-instance" xsi:type="dcterms:W3CDTF">2018-02-15T08:53:00Z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