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b585" w14:paraId="ebfb585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E01C41">
        <w:rPr>
          <w:rFonts w:hAnsi="Times New Roman" w:ascii="Times New Roman"/>
          <w:szCs w:val="24"/>
          <w:lang w:val="hr-HR"/>
        </w:rPr>
        <w:t>2498</w:t>
      </w:r>
      <w:r w:rsidR="00EB0F27">
        <w:rPr>
          <w:rFonts w:hAnsi="Times New Roman" w:ascii="Times New Roman"/>
          <w:szCs w:val="24"/>
          <w:lang w:val="hr-HR"/>
        </w:rPr>
        <w:t>/15.</w:t>
      </w:r>
      <w:r w:rsidR="00AC17F5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>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Trgovački sud u Zagrebu </w:t>
      </w:r>
    </w:p>
    <w:p w:rsidRDefault="007B434A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0B3673">
        <w:rPr>
          <w:rFonts w:hAnsi="Times New Roman" w:ascii="Times New Roman"/>
          <w:szCs w:val="24"/>
          <w:lang w:val="hr-HR"/>
        </w:rPr>
        <w:t xml:space="preserve">dužnikom </w:t>
      </w:r>
      <w:r w:rsidR="00E01C41">
        <w:rPr>
          <w:rFonts w:hAnsi="Times New Roman" w:ascii="Times New Roman"/>
          <w:szCs w:val="24"/>
          <w:lang w:val="hr-HR"/>
        </w:rPr>
        <w:t>ASHIDA d.o.o., iz Zagreba</w:t>
      </w:r>
      <w:r w:rsidR="000B3673">
        <w:rPr>
          <w:rFonts w:hAnsi="Times New Roman" w:ascii="Times New Roman"/>
          <w:szCs w:val="24"/>
          <w:lang w:val="hr-HR"/>
        </w:rPr>
        <w:t>,</w:t>
      </w:r>
      <w:r w:rsidR="00E01C41">
        <w:rPr>
          <w:rFonts w:hAnsi="Times New Roman" w:ascii="Times New Roman"/>
          <w:szCs w:val="24"/>
          <w:lang w:val="hr-HR"/>
        </w:rPr>
        <w:t xml:space="preserve"> Budvanska 10, </w:t>
      </w:r>
      <w:r w:rsidR="000B3673">
        <w:rPr>
          <w:rFonts w:hAnsi="Times New Roman" w:ascii="Times New Roman"/>
          <w:szCs w:val="24"/>
          <w:lang w:val="hr-HR"/>
        </w:rPr>
        <w:t xml:space="preserve"> </w:t>
      </w:r>
      <w:r w:rsidR="00E01C41">
        <w:rPr>
          <w:rFonts w:hAnsi="Times New Roman" w:ascii="Times New Roman"/>
          <w:szCs w:val="24"/>
          <w:lang w:val="hr-HR"/>
        </w:rPr>
        <w:t xml:space="preserve">OIB 3947812634, MBS 080658932,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7B434A">
        <w:rPr>
          <w:rFonts w:hAnsi="Times New Roman" w:ascii="Times New Roman"/>
          <w:szCs w:val="24"/>
          <w:lang w:val="hr-HR"/>
        </w:rPr>
        <w:t>21.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0B3673" w:rsidR="000B367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8D61D2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8D61D2" w:rsidRPr="008D61D2">
        <w:rPr>
          <w:rFonts w:hAnsi="Times New Roman" w:ascii="Times New Roman"/>
          <w:szCs w:val="24"/>
        </w:rPr>
        <w:t xml:space="preserve"> </w:t>
      </w:r>
      <w:r w:rsidR="00E01C41">
        <w:rPr>
          <w:rFonts w:hAnsi="Times New Roman" w:ascii="Times New Roman"/>
          <w:szCs w:val="24"/>
        </w:rPr>
        <w:t>ASHIDA d.o.o., iz Zagreba, Budvanska 10,</w:t>
      </w:r>
      <w:r w:rsidR="007B434A">
        <w:rPr>
          <w:rFonts w:hAnsi="Times New Roman" w:ascii="Times New Roman"/>
          <w:szCs w:val="24"/>
        </w:rPr>
        <w:t xml:space="preserve">  OIB 3947812634, MBS 080658932.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7B434A">
        <w:rPr>
          <w:rFonts w:hAnsi="Times New Roman" w:ascii="Times New Roman"/>
          <w:szCs w:val="24"/>
        </w:rPr>
        <w:t xml:space="preserve">21. lipnja </w:t>
      </w:r>
      <w:r>
        <w:rPr>
          <w:rFonts w:hAnsi="Times New Roman" w:ascii="Times New Roman"/>
          <w:szCs w:val="24"/>
        </w:rPr>
        <w:t xml:space="preserve">2016. godine u </w:t>
      </w:r>
      <w:r w:rsidR="007B434A">
        <w:rPr>
          <w:rFonts w:hAnsi="Times New Roman" w:ascii="Times New Roman"/>
          <w:szCs w:val="24"/>
        </w:rPr>
        <w:t>10,00 sati</w:t>
      </w:r>
      <w:r w:rsidR="00045BB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7B434A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7B434A">
        <w:rPr>
          <w:rFonts w:hAnsi="Times New Roman" w:ascii="Times New Roman"/>
          <w:szCs w:val="24"/>
        </w:rPr>
        <w:t>Siniša Rajnović (OIB 86217384445) iz Virovitice, Milanovac, Sv. Trojstva 87.</w:t>
      </w:r>
      <w:r w:rsidR="00045BB0">
        <w:rPr>
          <w:rFonts w:hAnsi="Times New Roman" w:ascii="Times New Roman"/>
          <w:szCs w:val="24"/>
        </w:rPr>
        <w:t xml:space="preserve">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E01C41">
        <w:rPr>
          <w:rFonts w:hAnsi="Times New Roman" w:ascii="Times New Roman"/>
          <w:szCs w:val="24"/>
          <w:lang w:val="hr-HR"/>
        </w:rPr>
        <w:t>ASHIDA d.o.o., iz Zagreba, Budvanska 10,  OIB 3947812634, MBS 080658932</w:t>
      </w:r>
      <w:r w:rsidR="007B434A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B434A">
        <w:rPr>
          <w:rFonts w:hAnsi="Times New Roman" w:ascii="Times New Roman"/>
          <w:lang w:val="hr-HR"/>
        </w:rPr>
        <w:t>, 21.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7B434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7B434A">
        <w:rPr>
          <w:rFonts w:hAnsi="Times New Roman" w:ascii="Times New Roman"/>
          <w:lang w:val="hr-HR"/>
        </w:rPr>
        <w:t>, v.r.</w:t>
      </w:r>
    </w:p>
    <w:p w:rsidRDefault="007B434A" w:rsidP="007B434A" w:rsidR="007B434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7B434A" w:rsidP="007B434A" w:rsidR="007B434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7B434A" w:rsidP="007B434A" w:rsidR="007B434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7B2CD0" w:rsidR="007B2CD0"/>
    <w:sectPr w:rsidSect="007B434A" w:rsidR="007B2CD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E39" w:rsidP="007B434A" w:rsidR="008D5E39">
      <w:r>
        <w:separator/>
      </w:r>
    </w:p>
  </w:endnote>
  <w:endnote w:id="0" w:type="continuationSeparator">
    <w:p w:rsidRDefault="008D5E39" w:rsidP="007B434A" w:rsidR="008D5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E39" w:rsidP="007B434A" w:rsidR="008D5E39">
      <w:r>
        <w:separator/>
      </w:r>
    </w:p>
  </w:footnote>
  <w:footnote w:id="0" w:type="continuationSeparator">
    <w:p w:rsidRDefault="008D5E39" w:rsidP="007B434A" w:rsidR="008D5E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34A" w:rsidP="007B434A" w:rsidR="007B434A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2498</w:t>
    </w:r>
    <w:r w:rsidRPr="00DC1DC6">
      <w:rPr>
        <w:rFonts w:hAnsi="Times New Roman" w:ascii="Times New Roman"/>
        <w:szCs w:val="24"/>
      </w:rPr>
      <w:t>/2015</w:t>
    </w:r>
  </w:p>
  <w:p w:rsidRDefault="007B434A" w:rsidP="007B434A" w:rsidR="007B434A" w:rsidRPr="007B434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112A01"/>
    <w:rsid w:val="00136248"/>
    <w:rsid w:val="00155A88"/>
    <w:rsid w:val="00156B8A"/>
    <w:rsid w:val="001A3A1D"/>
    <w:rsid w:val="001A7B9D"/>
    <w:rsid w:val="001B06BC"/>
    <w:rsid w:val="002B536A"/>
    <w:rsid w:val="003F5BA2"/>
    <w:rsid w:val="0048081A"/>
    <w:rsid w:val="0058481B"/>
    <w:rsid w:val="005909A0"/>
    <w:rsid w:val="005D2ED8"/>
    <w:rsid w:val="005E38F1"/>
    <w:rsid w:val="00685426"/>
    <w:rsid w:val="00690BEB"/>
    <w:rsid w:val="00756E2B"/>
    <w:rsid w:val="007A5D3B"/>
    <w:rsid w:val="007B2CD0"/>
    <w:rsid w:val="007B434A"/>
    <w:rsid w:val="008569C4"/>
    <w:rsid w:val="008D5E39"/>
    <w:rsid w:val="008D61D2"/>
    <w:rsid w:val="008F64D7"/>
    <w:rsid w:val="00975F2D"/>
    <w:rsid w:val="00A42BB3"/>
    <w:rsid w:val="00A6455F"/>
    <w:rsid w:val="00AA3C80"/>
    <w:rsid w:val="00AC17F5"/>
    <w:rsid w:val="00B062EF"/>
    <w:rsid w:val="00B453F7"/>
    <w:rsid w:val="00C22E70"/>
    <w:rsid w:val="00C305C7"/>
    <w:rsid w:val="00CB7B4E"/>
    <w:rsid w:val="00CE7AFA"/>
    <w:rsid w:val="00DF3E1D"/>
    <w:rsid w:val="00E01C41"/>
    <w:rsid w:val="00E42AD9"/>
    <w:rsid w:val="00E918A1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B43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434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B43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434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0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5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5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5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5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B43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434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B43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434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0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5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5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5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5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7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St-2498/2015</izvorni_sadrzaj>
    <derivirana_varijabla naziv="DomainObject.Predmet.OznakaBroj_1">St-2498/2015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ASHIDA d.o.o.</izvorni_sadrzaj>
    <derivirana_varijabla naziv="DomainObject.Predmet.ProtustrankaFormated_1">  ASHIDA d.o.o.</derivirana_varijabla>
  </DomainObject.Predmet.ProtustrankaFormated>
  <DomainObject.Predmet.ProtustrankaFormatedOIB>
    <izvorni_sadrzaj>  ASHIDA d.o.o., OIB 39457812634</izvorni_sadrzaj>
    <derivirana_varijabla naziv="DomainObject.Predmet.ProtustrankaFormatedOIB_1">  ASHIDA d.o.o., OIB 39457812634</derivirana_varijabla>
  </DomainObject.Predmet.ProtustrankaFormatedOIB>
  <DomainObject.Predmet.ProtustrankaFormatedWithAdress>
    <izvorni_sadrzaj> ASHIDA d.o.o., Budvanska 10, 10000 Zagreb</izvorni_sadrzaj>
    <derivirana_varijabla naziv="DomainObject.Predmet.ProtustrankaFormatedWithAdress_1"> ASHIDA d.o.o., Budvanska 10, 10000 Zagreb</derivirana_varijabla>
  </DomainObject.Predmet.ProtustrankaFormatedWithAdress>
  <DomainObject.Predmet.ProtustrankaFormatedWithAdressOIB>
    <izvorni_sadrzaj> ASHIDA d.o.o., OIB 39457812634, Budvanska 10, 10000 Zagreb</izvorni_sadrzaj>
    <derivirana_varijabla naziv="DomainObject.Predmet.ProtustrankaFormatedWithAdressOIB_1"> ASHIDA d.o.o., OIB 39457812634, Budvanska 10, 10000 Zagreb</derivirana_varijabla>
  </DomainObject.Predmet.ProtustrankaFormatedWithAdressOIB>
  <DomainObject.Predmet.ProtustrankaWithAdress>
    <izvorni_sadrzaj>ASHIDA d.o.o. Budvanska 10, 10000 Zagreb</izvorni_sadrzaj>
    <derivirana_varijabla naziv="DomainObject.Predmet.ProtustrankaWithAdress_1">ASHIDA d.o.o. Budvanska 10, 10000 Zagreb</derivirana_varijabla>
  </DomainObject.Predmet.ProtustrankaWithAdress>
  <DomainObject.Predmet.ProtustrankaWithAdressOIB>
    <izvorni_sadrzaj>ASHIDA d.o.o., OIB 39457812634, Budvanska 10, 10000 Zagreb</izvorni_sadrzaj>
    <derivirana_varijabla naziv="DomainObject.Predmet.ProtustrankaWithAdressOIB_1">ASHIDA d.o.o., OIB 39457812634, Budvanska 10, 10000 Zagreb</derivirana_varijabla>
  </DomainObject.Predmet.ProtustrankaWithAdressOIB>
  <DomainObject.Predmet.ProtustrankaNazivFormated>
    <izvorni_sadrzaj>ASHIDA d.o.o.</izvorni_sadrzaj>
    <derivirana_varijabla naziv="DomainObject.Predmet.ProtustrankaNazivFormated_1">ASHIDA d.o.o.</derivirana_varijabla>
  </DomainObject.Predmet.ProtustrankaNazivFormated>
  <DomainObject.Predmet.ProtustrankaNazivFormatedOIB>
    <izvorni_sadrzaj>ASHIDA d.o.o., OIB 39457812634</izvorni_sadrzaj>
    <derivirana_varijabla naziv="DomainObject.Predmet.ProtustrankaNazivFormatedOIB_1">ASHIDA d.o.o., OIB 39457812634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ASHIDA d.o.o.</item>
    </izvorni_sadrzaj>
    <derivirana_varijabla naziv="DomainObject.Predmet.ProtuStrankaListFormated_1">
      <item>ASHIDA d.o.o.</item>
    </derivirana_varijabla>
  </DomainObject.Predmet.ProtuStrankaListFormated>
  <DomainObject.Predmet.ProtuStrankaListFormatedOIB>
    <izvorni_sadrzaj>
      <item>ASHIDA d.o.o., OIB 39457812634</item>
    </izvorni_sadrzaj>
    <derivirana_varijabla naziv="DomainObject.Predmet.ProtuStrankaListFormatedOIB_1">
      <item>ASHIDA d.o.o., OIB 39457812634</item>
    </derivirana_varijabla>
  </DomainObject.Predmet.ProtuStrankaListFormatedOIB>
  <DomainObject.Predmet.ProtuStrankaListFormatedWithAdress>
    <izvorni_sadrzaj>
      <item>ASHIDA d.o.o., Budvanska 10, 10000 Zagreb</item>
    </izvorni_sadrzaj>
    <derivirana_varijabla naziv="DomainObject.Predmet.ProtuStrankaListFormatedWithAdress_1">
      <item>ASHIDA d.o.o., Budvanska 10, 10000 Zagreb</item>
    </derivirana_varijabla>
  </DomainObject.Predmet.ProtuStrankaListFormatedWithAdress>
  <DomainObject.Predmet.ProtuStrankaListFormatedWithAdressOIB>
    <izvorni_sadrzaj>
      <item>ASHIDA d.o.o., OIB 39457812634, Budvanska 10, 10000 Zagreb</item>
    </izvorni_sadrzaj>
    <derivirana_varijabla naziv="DomainObject.Predmet.ProtuStrankaListFormatedWithAdressOIB_1">
      <item>ASHIDA d.o.o., OIB 39457812634, Budvanska 10, 10000 Zagreb</item>
    </derivirana_varijabla>
  </DomainObject.Predmet.ProtuStrankaListFormatedWithAdressOIB>
  <DomainObject.Predmet.ProtuStrankaListNazivFormated>
    <izvorni_sadrzaj>
      <item>ASHIDA d.o.o.</item>
    </izvorni_sadrzaj>
    <derivirana_varijabla naziv="DomainObject.Predmet.ProtuStrankaListNazivFormated_1">
      <item>ASHIDA d.o.o.</item>
    </derivirana_varijabla>
  </DomainObject.Predmet.ProtuStrankaListNazivFormated>
  <DomainObject.Predmet.ProtuStrankaListNazivFormatedOIB>
    <izvorni_sadrzaj>
      <item>ASHIDA d.o.o., OIB 39457812634</item>
    </izvorni_sadrzaj>
    <derivirana_varijabla naziv="DomainObject.Predmet.ProtuStrankaListNazivFormatedOIB_1">
      <item>ASHIDA d.o.o., OIB 39457812634</item>
    </derivirana_varijabla>
  </DomainObject.Predmet.ProtuStrankaListNazivFormatedOIB>
  <DomainObject.Predmet.OstaliListFormated>
    <izvorni_sadrzaj>
      <item>Dragica Kramarić</item>
      <item>Katarina Kristina Strong</item>
    </izvorni_sadrzaj>
    <derivirana_varijabla naziv="DomainObject.Predmet.OstaliListFormated_1">
      <item>Dragica Kramarić</item>
      <item>Katarina Kristina Strong</item>
    </derivirana_varijabla>
  </DomainObject.Predmet.OstaliListFormated>
  <DomainObject.Predmet.OstaliListFormatedOIB>
    <izvorni_sadrzaj>
      <item>Dragica Kramarić, OIB </item>
      <item>Katarina Kristina Strong, OIB 57766856299</item>
    </izvorni_sadrzaj>
    <derivirana_varijabla naziv="DomainObject.Predmet.OstaliListFormatedOIB_1">
      <item>Dragica Kramarić, OIB </item>
      <item>Katarina Kristina Strong, OIB 57766856299</item>
    </derivirana_varijabla>
  </DomainObject.Predmet.OstaliListFormatedOIB>
  <DomainObject.Predmet.OstaliListFormatedWithAdress>
    <izvorni_sadrzaj>
      <item>Dragica Kramarić, Budvanska 10, 10000 Zagreb</item>
      <item>Katarina Kristina Strong, Budvanska 10, 10000 Zagreb</item>
    </izvorni_sadrzaj>
    <derivirana_varijabla naziv="DomainObject.Predmet.OstaliListFormatedWithAdress_1">
      <item>Dragica Kramarić, Budvanska 10, 10000 Zagreb</item>
      <item>Katarina Kristina Strong, Budvanska 10, 10000 Zagreb</item>
    </derivirana_varijabla>
  </DomainObject.Predmet.OstaliListFormatedWithAdress>
  <DomainObject.Predmet.OstaliListFormatedWithAdressOIB>
    <izvorni_sadrzaj>
      <item>Dragica Kramarić, OIB , Budvanska 10, 10000 Zagreb</item>
      <item>Katarina Kristina Strong, OIB 57766856299, Budvanska 10, 10000 Zagreb</item>
    </izvorni_sadrzaj>
    <derivirana_varijabla naziv="DomainObject.Predmet.OstaliListFormatedWithAdressOIB_1">
      <item>Dragica Kramarić, OIB , Budvanska 10, 10000 Zagreb</item>
      <item>Katarina Kristina Strong, OIB 57766856299, Budvanska 10, 10000 Zagreb</item>
    </derivirana_varijabla>
  </DomainObject.Predmet.OstaliListFormatedWithAdressOIB>
  <DomainObject.Predmet.OstaliListNazivFormated>
    <izvorni_sadrzaj>
      <item>Dragica Kramarić</item>
      <item>Katarina Kristina Strong</item>
    </izvorni_sadrzaj>
    <derivirana_varijabla naziv="DomainObject.Predmet.OstaliListNazivFormated_1">
      <item>Dragica Kramarić</item>
      <item>Katarina Kristina Strong</item>
    </derivirana_varijabla>
  </DomainObject.Predmet.OstaliListNazivFormated>
  <DomainObject.Predmet.OstaliListNazivFormatedOIB>
    <izvorni_sadrzaj>
      <item>Dragica Kramarić, OIB </item>
      <item>Katarina Kristina Strong, OIB 57766856299</item>
    </izvorni_sadrzaj>
    <derivirana_varijabla naziv="DomainObject.Predmet.OstaliListNazivFormatedOIB_1">
      <item>Dragica Kramarić, OIB </item>
      <item>Katarina Kristina Strong, OIB 57766856299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ASHIDA d.o.o.</izvorni_sadrzaj>
    <derivirana_varijabla naziv="DomainObject.Predmet.ProtustrankaIDrugi_1">ASHIDA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ASHIDA d.o.o., OIB 39457812634, Budvanska 10, 10000 Zagreb</izvorni_sadrzaj>
    <derivirana_varijabla naziv="DomainObject.Predmet.ProtustrankaIDrugiAdressOIB_1">ASHIDA d.o.o., OIB 39457812634, Budvanska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ASHIDA d.o.o.</item>
      <item>FINA Regionalni centar Zagreb</item>
      <item>Dragica Kramarić</item>
      <item>Katarina Kristina Strong</item>
    </izvorni_sadrzaj>
    <derivirana_varijabla naziv="DomainObject.Predmet.SudioniciListNaziv_1">
      <item>ASHIDA d.o.o.</item>
      <item>FINA Regionalni centar Zagreb</item>
      <item>Dragica Kramarić</item>
      <item>Katarina Kristina Strong</item>
    </derivirana_varijabla>
  </DomainObject.Predmet.SudioniciListNaziv>
  <DomainObject.Predmet.SudioniciListAdressOIB>
    <izvorni_sadrzaj>
      <item>ASHIDA d.o.o., OIB 39457812634, Budvanska 10,10000 Zagreb</item>
      <item>FINA Regionalni centar Zagreb, OIB 85821130368, Trg Svibanjskih žrtava 1995. br. 1,10000 Zagreb</item>
      <item>Dragica Kramarić, OIB , Budvanska 10,10000 Zagreb</item>
      <item>Katarina Kristina Strong, OIB 57766856299, Budvanska 10,10000 Zagreb</item>
    </izvorni_sadrzaj>
    <derivirana_varijabla naziv="DomainObject.Predmet.SudioniciListAdressOIB_1">
      <item>ASHIDA d.o.o., OIB 39457812634, Budvanska 10,10000 Zagreb</item>
      <item>FINA Regionalni centar Zagreb, OIB 85821130368, Trg Svibanjskih žrtava 1995. br. 1,10000 Zagreb</item>
      <item>Dragica Kramarić, OIB , Budvanska 10,10000 Zagreb</item>
      <item>Katarina Kristina Strong, OIB 57766856299, Budvanska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39457812634</item>
      <item>, OIB 85821130368</item>
      <item>, OIB </item>
      <item>, OIB 57766856299</item>
    </izvorni_sadrzaj>
    <derivirana_varijabla naziv="DomainObject.Predmet.SudioniciListNazivOIB_1">
      <item>, OIB 39457812634</item>
      <item>, OIB 85821130368</item>
      <item>, OIB </item>
      <item>, OIB 57766856299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2167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2016-06-21T07:06:00Z</dcterms:created>
  <dc:creator>Nada Nekić Plevko</dc:creator>
  <cp:lastModifiedBy>Melita Knežević</cp:lastModifiedBy>
  <cp:lastPrinted>2016-06-21T07:05:00Z</cp:lastPrinted>
  <dcterms:modified xmlns:xsi="http://www.w3.org/2001/XMLSchema-instance" xsi:type="dcterms:W3CDTF">2016-06-21T07:06:00Z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