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9472" w14:paraId="d3c9472" w:rsidRDefault="00520196" w:rsidP="00910611" w:rsidR="005201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196" w:rsidP="00910611" w:rsidR="00520196">
      <w:r>
        <w:rPr>
          <w:rFonts w:eastAsia="MS Mincho"/>
          <w:szCs w:val="24"/>
        </w:rPr>
        <w:t>REPUBLIKA HRVATSKA</w:t>
      </w:r>
    </w:p>
    <w:p w:rsidRDefault="00520196" w:rsidP="00910611" w:rsidR="00520196">
      <w:r>
        <w:rPr>
          <w:rFonts w:eastAsia="MS Mincho"/>
          <w:szCs w:val="24"/>
        </w:rPr>
        <w:t>TRGOVAČKI SUD U RIJECI</w:t>
      </w:r>
    </w:p>
    <w:p w:rsidRDefault="00520196" w:rsidR="005201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7B1DC3" w:rsidRPr="007B1DC3">
        <w:rPr>
          <w:sz w:val="24"/>
          <w:szCs w:val="24"/>
        </w:rPr>
        <w:t xml:space="preserve">MIKROSKOP 2 putnička agencija, društvo s ograničenom odgovornošću za turizam Rijeka (Grad Rijeka), Bujska 21 , </w:t>
      </w:r>
      <w:r w:rsidR="007B1DC3" w:rsidRPr="007B1DC3">
        <w:rPr>
          <w:rFonts w:eastAsiaTheme="minorHAnsi"/>
          <w:sz w:val="24"/>
          <w:szCs w:val="24"/>
          <w:lang w:eastAsia="en-US"/>
        </w:rPr>
        <w:t xml:space="preserve">MBS: </w:t>
      </w:r>
      <w:r w:rsidR="007B1DC3" w:rsidRPr="007B1DC3">
        <w:rPr>
          <w:sz w:val="24"/>
          <w:szCs w:val="24"/>
        </w:rPr>
        <w:t>040342525</w:t>
      </w:r>
      <w:r w:rsidR="00D50E52" w:rsidRPr="007B1DC3">
        <w:rPr>
          <w:sz w:val="24"/>
          <w:szCs w:val="24"/>
        </w:rPr>
        <w:t xml:space="preserve">, </w:t>
      </w:r>
      <w:r w:rsidR="009E57FF" w:rsidRPr="007B1DC3">
        <w:rPr>
          <w:sz w:val="24"/>
          <w:szCs w:val="24"/>
        </w:rPr>
        <w:t xml:space="preserve">OIB: </w:t>
      </w:r>
      <w:r w:rsidR="007B1DC3" w:rsidRPr="007B1DC3">
        <w:rPr>
          <w:sz w:val="24"/>
          <w:szCs w:val="24"/>
        </w:rPr>
        <w:t>34188887311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B1DC3" w:rsidRPr="007B1DC3">
        <w:rPr>
          <w:sz w:val="24"/>
          <w:szCs w:val="24"/>
        </w:rPr>
        <w:t xml:space="preserve">MIKROSKOP 2 putnička agencija, društvo s ograničenom odgovornošću za turizam Rijeka (Grad Rijeka), Bujska 21 , </w:t>
      </w:r>
      <w:r w:rsidR="007B1DC3" w:rsidRPr="007B1DC3">
        <w:rPr>
          <w:rFonts w:eastAsiaTheme="minorHAnsi"/>
          <w:sz w:val="24"/>
          <w:szCs w:val="24"/>
          <w:lang w:eastAsia="en-US"/>
        </w:rPr>
        <w:t xml:space="preserve">MBS: </w:t>
      </w:r>
      <w:r w:rsidR="007B1DC3" w:rsidRPr="007B1DC3">
        <w:rPr>
          <w:sz w:val="24"/>
          <w:szCs w:val="24"/>
        </w:rPr>
        <w:t>040342525, OIB: 34188887311</w:t>
      </w:r>
      <w:r w:rsidR="007B1DC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B1DC3" w:rsidRPr="007B1DC3">
        <w:rPr>
          <w:sz w:val="24"/>
          <w:szCs w:val="24"/>
        </w:rPr>
        <w:t xml:space="preserve">MIKROSKOP 2 putnička agencija, društvo s ograničenom odgovornošću za turizam Rijeka (Grad Rijeka), Bujska 21 , </w:t>
      </w:r>
      <w:r w:rsidR="007B1DC3" w:rsidRPr="007B1DC3">
        <w:rPr>
          <w:rFonts w:eastAsiaTheme="minorHAnsi"/>
          <w:sz w:val="24"/>
          <w:szCs w:val="24"/>
          <w:lang w:eastAsia="en-US"/>
        </w:rPr>
        <w:t xml:space="preserve">MBS: </w:t>
      </w:r>
      <w:r w:rsidR="007B1DC3" w:rsidRPr="007B1DC3">
        <w:rPr>
          <w:sz w:val="24"/>
          <w:szCs w:val="24"/>
        </w:rPr>
        <w:t>040342525, OIB: 34188887311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AFE" w:rsidP="00C31925" w:rsidR="00AA0AFE">
      <w:r>
        <w:separator/>
      </w:r>
    </w:p>
  </w:endnote>
  <w:endnote w:id="0" w:type="continuationSeparator">
    <w:p w:rsidRDefault="00AA0AFE" w:rsidP="00C31925" w:rsidR="00AA0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DC3" w:rsidR="007B1D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196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DC3" w:rsidR="007B1D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AFE" w:rsidP="00C31925" w:rsidR="00AA0AFE">
      <w:r>
        <w:separator/>
      </w:r>
    </w:p>
  </w:footnote>
  <w:footnote w:id="0" w:type="continuationSeparator">
    <w:p w:rsidRDefault="00AA0AFE" w:rsidP="00C31925" w:rsidR="00AA0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DC3" w:rsidR="007B1D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7B1DC3">
      <w:rPr>
        <w:sz w:val="24"/>
        <w:szCs w:val="24"/>
      </w:rPr>
      <w:t>83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DC3" w:rsidR="007B1D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28378D"/>
    <w:rsid w:val="002C445B"/>
    <w:rsid w:val="003732E4"/>
    <w:rsid w:val="004416C3"/>
    <w:rsid w:val="00474B10"/>
    <w:rsid w:val="00490DF2"/>
    <w:rsid w:val="004F6C16"/>
    <w:rsid w:val="0052019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B1DC3"/>
    <w:rsid w:val="007D0517"/>
    <w:rsid w:val="007E0807"/>
    <w:rsid w:val="007E6B06"/>
    <w:rsid w:val="008127EF"/>
    <w:rsid w:val="0083385E"/>
    <w:rsid w:val="00851B35"/>
    <w:rsid w:val="008C6E81"/>
    <w:rsid w:val="00942A0F"/>
    <w:rsid w:val="009E57FF"/>
    <w:rsid w:val="009E5D04"/>
    <w:rsid w:val="009E7247"/>
    <w:rsid w:val="00A54D91"/>
    <w:rsid w:val="00A84B7C"/>
    <w:rsid w:val="00AA0AFE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A2FE5"/>
    <w:rsid w:val="00CF5849"/>
    <w:rsid w:val="00D40DA7"/>
    <w:rsid w:val="00D50E52"/>
    <w:rsid w:val="00D51042"/>
    <w:rsid w:val="00D678A9"/>
    <w:rsid w:val="00D9221A"/>
    <w:rsid w:val="00DF095B"/>
    <w:rsid w:val="00E518D1"/>
    <w:rsid w:val="00E91A71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MIKROSKOP 2 d.o.o.  Rijeka</izvorni_sadrzaj>
    <derivirana_varijabla naziv="DomainObject.Predmet.ProtustrankaFormated_1">  MIKROSKOP 2 d.o.o.  Rijeka</derivirana_varijabla>
  </DomainObject.Predmet.ProtustrankaFormated>
  <DomainObject.Predmet.ProtustrankaFormatedOIB>
    <izvorni_sadrzaj>  MIKROSKOP 2 d.o.o.  Rijeka, OIB 34188887311</izvorni_sadrzaj>
    <derivirana_varijabla naziv="DomainObject.Predmet.ProtustrankaFormatedOIB_1">  MIKROSKOP 2 d.o.o.  Rijeka, OIB 34188887311</derivirana_varijabla>
  </DomainObject.Predmet.ProtustrankaFormatedOIB>
  <DomainObject.Predmet.ProtustrankaFormatedWithAdress>
    <izvorni_sadrzaj> MIKROSKOP 2 d.o.o.  Rijeka, Bujska 21, 51000 Rijeka</izvorni_sadrzaj>
    <derivirana_varijabla naziv="DomainObject.Predmet.ProtustrankaFormatedWithAdress_1"> MIKROSKOP 2 d.o.o.  Rijeka, Bujska 21, 51000 Rijeka</derivirana_varijabla>
  </DomainObject.Predmet.ProtustrankaFormatedWithAdress>
  <DomainObject.Predmet.ProtustrankaFormatedWithAdressOIB>
    <izvorni_sadrzaj> MIKROSKOP 2 d.o.o.  Rijeka, OIB 34188887311, Bujska 21, 51000 Rijeka</izvorni_sadrzaj>
    <derivirana_varijabla naziv="DomainObject.Predmet.ProtustrankaFormatedWithAdressOIB_1"> MIKROSKOP 2 d.o.o.  Rijeka, OIB 34188887311, Bujska 21, 51000 Rijeka</derivirana_varijabla>
  </DomainObject.Predmet.ProtustrankaFormatedWithAdressOIB>
  <DomainObject.Predmet.ProtustrankaWithAdress>
    <izvorni_sadrzaj>MIKROSKOP 2 d.o.o.  Rijeka Bujska 21, 51000 Rijeka</izvorni_sadrzaj>
    <derivirana_varijabla naziv="DomainObject.Predmet.ProtustrankaWithAdress_1">MIKROSKOP 2 d.o.o.  Rijeka Bujska 21, 51000 Rijeka</derivirana_varijabla>
  </DomainObject.Predmet.ProtustrankaWithAdress>
  <DomainObject.Predmet.ProtustrankaWithAdressOIB>
    <izvorni_sadrzaj>MIKROSKOP 2 d.o.o.  Rijeka, OIB 34188887311, Bujska 21, 51000 Rijeka</izvorni_sadrzaj>
    <derivirana_varijabla naziv="DomainObject.Predmet.ProtustrankaWithAdressOIB_1">MIKROSKOP 2 d.o.o.  Rijeka, OIB 34188887311, Bujska 21, 51000 Rijeka</derivirana_varijabla>
  </DomainObject.Predmet.ProtustrankaWithAdressOIB>
  <DomainObject.Predmet.ProtustrankaNazivFormated>
    <izvorni_sadrzaj>MIKROSKOP 2 d.o.o.  Rijeka</izvorni_sadrzaj>
    <derivirana_varijabla naziv="DomainObject.Predmet.ProtustrankaNazivFormated_1">MIKROSKOP 2 d.o.o.  Rijeka</derivirana_varijabla>
  </DomainObject.Predmet.ProtustrankaNazivFormated>
  <DomainObject.Predmet.ProtustrankaNazivFormatedOIB>
    <izvorni_sadrzaj>MIKROSKOP 2 d.o.o.  Rijeka, OIB 34188887311</izvorni_sadrzaj>
    <derivirana_varijabla naziv="DomainObject.Predmet.ProtustrankaNazivFormatedOIB_1">MIKROSKOP 2 d.o.o.  Rijeka, OIB 34188887311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MIKROSKOP 2 d.o.o.  Rijeka</item>
    </izvorni_sadrzaj>
    <derivirana_varijabla naziv="DomainObject.Predmet.ProtuStrankaListFormated_1">
      <item>MIKROSKOP 2 d.o.o.  Rijeka</item>
    </derivirana_varijabla>
  </DomainObject.Predmet.ProtuStrankaListFormated>
  <DomainObject.Predmet.ProtuStrankaListFormatedOIB>
    <izvorni_sadrzaj>
      <item>MIKROSKOP 2 d.o.o.  Rijeka, OIB 34188887311</item>
    </izvorni_sadrzaj>
    <derivirana_varijabla naziv="DomainObject.Predmet.ProtuStrankaListFormatedOIB_1">
      <item>MIKROSKOP 2 d.o.o.  Rijeka, OIB 34188887311</item>
    </derivirana_varijabla>
  </DomainObject.Predmet.ProtuStrankaListFormatedOIB>
  <DomainObject.Predmet.ProtuStrankaListFormatedWithAdress>
    <izvorni_sadrzaj>
      <item>MIKROSKOP 2 d.o.o.  Rijeka, Bujska 21, 51000 Rijeka</item>
    </izvorni_sadrzaj>
    <derivirana_varijabla naziv="DomainObject.Predmet.ProtuStrankaListFormatedWithAdress_1">
      <item>MIKROSKOP 2 d.o.o.  Rijeka, Bujska 21, 51000 Rijeka</item>
    </derivirana_varijabla>
  </DomainObject.Predmet.ProtuStrankaListFormatedWithAdress>
  <DomainObject.Predmet.ProtuStrankaListFormatedWithAdressOIB>
    <izvorni_sadrzaj>
      <item>MIKROSKOP 2 d.o.o.  Rijeka, OIB 34188887311, Bujska 21, 51000 Rijeka</item>
    </izvorni_sadrzaj>
    <derivirana_varijabla naziv="DomainObject.Predmet.ProtuStrankaListFormatedWithAdressOIB_1">
      <item>MIKROSKOP 2 d.o.o.  Rijeka, OIB 34188887311, Bujska 21, 51000 Rijeka</item>
    </derivirana_varijabla>
  </DomainObject.Predmet.ProtuStrankaListFormatedWithAdressOIB>
  <DomainObject.Predmet.ProtuStrankaListNazivFormated>
    <izvorni_sadrzaj>
      <item>MIKROSKOP 2 d.o.o.  Rijeka</item>
    </izvorni_sadrzaj>
    <derivirana_varijabla naziv="DomainObject.Predmet.ProtuStrankaListNazivFormated_1">
      <item>MIKROSKOP 2 d.o.o.  Rijeka</item>
    </derivirana_varijabla>
  </DomainObject.Predmet.ProtuStrankaListNazivFormated>
  <DomainObject.Predmet.ProtuStrankaListNazivFormatedOIB>
    <izvorni_sadrzaj>
      <item>MIKROSKOP 2 d.o.o.  Rijeka, OIB 34188887311</item>
    </izvorni_sadrzaj>
    <derivirana_varijabla naziv="DomainObject.Predmet.ProtuStrankaListNazivFormatedOIB_1">
      <item>MIKROSKOP 2 d.o.o.  Rijeka, OIB 34188887311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MIKROSKOP 2 d.o.o.  Rijeka</izvorni_sadrzaj>
    <derivirana_varijabla naziv="DomainObject.Predmet.ProtustrankaIDrugi_1">MIKROSKOP 2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MIKROSKOP 2 d.o.o.  Rijeka, OIB 34188887311, Bujska 21, 51000 Rijeka</izvorni_sadrzaj>
    <derivirana_varijabla naziv="DomainObject.Predmet.ProtustrankaIDrugiAdressOIB_1">MIKROSKOP 2 d.o.o.  Rijeka, OIB 34188887311,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MIKROSKOP 2 d.o.o.  Rijeka</item>
    </izvorni_sadrzaj>
    <derivirana_varijabla naziv="DomainObject.Predmet.SudioniciListNaziv_1">
      <item>FINA Rijeka</item>
      <item>MIKROSKOP 2 d.o.o.  Rijeka</item>
    </derivirana_varijabla>
  </DomainObject.Predmet.SudioniciListNaziv>
  <DomainObject.Predmet.SudioniciListAdressOIB>
    <izvorni_sadrzaj>
      <item>FINA Rijeka, OIB 85821130368, F. Kurelca 8,51000 Rijeka</item>
      <item>MIKROSKOP 2 d.o.o.  Rijeka, OIB 34188887311, Bujska 21,51000 Rijeka</item>
    </izvorni_sadrzaj>
    <derivirana_varijabla naziv="DomainObject.Predmet.SudioniciListAdressOIB_1">
      <item>FINA Rijeka, OIB 85821130368, F. Kurelca 8,51000 Rijeka</item>
      <item>MIKROSKOP 2 d.o.o.  Rijeka, OIB 34188887311,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34188887311</item>
    </izvorni_sadrzaj>
    <derivirana_varijabla naziv="DomainObject.Predmet.SudioniciListNazivOIB_1">
      <item>, OIB 85821130368</item>
      <item>, OIB 34188887311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2090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2015-12-02T09:55:00Z</dcterms:created>
  <dc:creator>Vera Jelenović</dc:creator>
  <cp:lastModifiedBy>Danijela Fumić</cp:lastModifiedBy>
  <cp:lastPrinted>2015-12-02T09:54:00Z</cp:lastPrinted>
  <dcterms:modified xmlns:xsi="http://www.w3.org/2001/XMLSchema-instance" xsi:type="dcterms:W3CDTF">2015-12-02T09:55:00Z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