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5517" w14:paraId="0695517" w:rsidRDefault="00DE287D" w:rsidP="00DE287D" w:rsidR="00DE287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287D" w:rsidP="00DE287D" w:rsidR="00DE287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E287D" w:rsidP="00DE287D" w:rsidR="00DE287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E287D" w:rsidP="00DE287D" w:rsidR="00DE287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E287D" w:rsidP="00DE287D" w:rsidR="00DE287D"/>
    <w:p w:rsidRDefault="00DE287D" w:rsidP="00DE287D" w:rsidR="00DE287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E287D" w:rsidP="00DE287D" w:rsidR="00DE287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E287D" w:rsidP="00DE287D" w:rsidR="00DE287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E287D" w:rsidP="00DE287D" w:rsidR="00DE287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287D" w:rsidP="00DE287D" w:rsidR="00DE28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8200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MATIKA d. o. o. Sveti Petar u Šumi, Kranjci bb, OIB 68768999495, MBS 040015441,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E287D" w:rsidP="00DE287D" w:rsidR="00DE287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287D" w:rsidP="00DE287D" w:rsidR="00DE287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E287D" w:rsidP="00DE287D" w:rsidR="00DE287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287D" w:rsidP="00DE287D" w:rsidR="00DE287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MATIKA d. o. o. Sveti Petar u Šumi, Kranjci bb, OIB 68768999495, MBS 040015441.</w:t>
      </w:r>
    </w:p>
    <w:p w:rsidRDefault="00DE287D" w:rsidP="00DE287D" w:rsidR="00DE287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E287D" w:rsidP="00DE287D" w:rsidR="00DE287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E287D" w:rsidP="00DE287D" w:rsidR="00DE28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E287D" w:rsidP="00DE287D" w:rsidR="00DE28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MATIKA d. o. o. Sveti Petar u Šumi.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1587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645.754,80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E287D" w:rsidP="00DE287D" w:rsidR="00DE28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E287D" w:rsidP="00DE287D" w:rsidR="00DE28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E287D" w:rsidP="00DE287D" w:rsidR="00DE287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287D" w:rsidP="00DE287D" w:rsidR="00DE287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E287D" w:rsidP="00DE287D" w:rsidR="00DE287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E287D" w:rsidP="00DE287D" w:rsidR="00DE287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C347A5">
        <w:rPr>
          <w:rFonts w:cs="Times New Roman" w:eastAsia="Times New Roman"/>
          <w:szCs w:val="24"/>
          <w:lang w:eastAsia="hr-HR"/>
        </w:rPr>
        <w:t>, v. r.</w:t>
      </w:r>
    </w:p>
    <w:p w:rsidRDefault="00DE287D" w:rsidP="00DE287D" w:rsidR="00DE287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E287D" w:rsidP="00DE287D" w:rsidR="00DE287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E287D" w:rsidP="00DE287D" w:rsidR="00DE28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E287D" w:rsidP="00DE287D" w:rsidR="00DE287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E287D" w:rsidP="00DE287D" w:rsidR="00DE287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DE287D" w:rsidP="00DE287D" w:rsidR="00DE287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DE287D" w:rsidP="00DE287D" w:rsidR="00DE287D" w:rsidRPr="00D05CA9">
      <w:pPr>
        <w:tabs>
          <w:tab w:pos="4116" w:val="left"/>
        </w:tabs>
      </w:pPr>
    </w:p>
    <w:p w:rsidRDefault="00DE287D" w:rsidP="00DE287D" w:rsidR="00DE287D" w:rsidRPr="00D05CA9">
      <w:pPr>
        <w:tabs>
          <w:tab w:pos="4116" w:val="left"/>
        </w:tabs>
      </w:pPr>
    </w:p>
    <w:p w:rsidRDefault="00DE287D" w:rsidP="00DE287D" w:rsidR="00DE287D" w:rsidRPr="00D05CA9">
      <w:pPr>
        <w:tabs>
          <w:tab w:pos="4116" w:val="left"/>
        </w:tabs>
      </w:pPr>
    </w:p>
    <w:p w:rsidRDefault="00DE287D" w:rsidP="00DE287D" w:rsidR="00DE287D" w:rsidRPr="00D05CA9">
      <w:pPr>
        <w:tabs>
          <w:tab w:pos="4116" w:val="left"/>
        </w:tabs>
      </w:pPr>
    </w:p>
    <w:p w:rsidRDefault="00DE287D" w:rsidP="00DE287D" w:rsidR="00DE287D" w:rsidRPr="00D05CA9">
      <w:pPr>
        <w:tabs>
          <w:tab w:pos="4116" w:val="left"/>
        </w:tabs>
      </w:pPr>
    </w:p>
    <w:p w:rsidRDefault="00DE287D" w:rsidP="00DE287D" w:rsidR="00DE287D" w:rsidRPr="00D05CA9">
      <w:pPr>
        <w:tabs>
          <w:tab w:pos="4116" w:val="left"/>
        </w:tabs>
      </w:pPr>
    </w:p>
    <w:p w:rsidRDefault="00DE287D" w:rsidP="00DE287D" w:rsidR="00DE287D" w:rsidRPr="00D05CA9">
      <w:pPr>
        <w:tabs>
          <w:tab w:pos="4116" w:val="left"/>
        </w:tabs>
      </w:pPr>
    </w:p>
    <w:p w:rsidRDefault="00DE287D" w:rsidP="00DE287D" w:rsidR="00DE287D" w:rsidRPr="00D05CA9">
      <w:pPr>
        <w:tabs>
          <w:tab w:pos="4116" w:val="left"/>
        </w:tabs>
      </w:pPr>
    </w:p>
    <w:p w:rsidRDefault="00DE287D" w:rsidP="00DE287D" w:rsidR="00DE287D" w:rsidRPr="00D05CA9">
      <w:pPr>
        <w:tabs>
          <w:tab w:pos="4116" w:val="left"/>
        </w:tabs>
      </w:pPr>
    </w:p>
    <w:p w:rsidRDefault="00DE287D" w:rsidP="00DE287D" w:rsidR="00DE287D" w:rsidRPr="00D05CA9"/>
    <w:p w:rsidRDefault="00DE287D" w:rsidP="00DE287D" w:rsidR="00DE287D" w:rsidRPr="00D05CA9"/>
    <w:p w:rsidRDefault="00DE287D" w:rsidP="00DE287D" w:rsidR="00DE287D" w:rsidRPr="00D05CA9"/>
    <w:p w:rsidRDefault="00DE287D" w:rsidP="00DE287D" w:rsidR="00DE287D" w:rsidRPr="00D05CA9"/>
    <w:p w:rsidRDefault="00DE287D" w:rsidP="00DE287D" w:rsidR="00DE287D" w:rsidRPr="00D05CA9"/>
    <w:p w:rsidRDefault="00DE287D" w:rsidP="00DE287D" w:rsidR="00DE287D" w:rsidRPr="00D05CA9"/>
    <w:p w:rsidRDefault="00DE287D" w:rsidP="00DE287D" w:rsidR="00DE287D" w:rsidRPr="00D05CA9"/>
    <w:p w:rsidRDefault="00DE287D" w:rsidP="00DE287D" w:rsidR="00DE287D" w:rsidRPr="00D05CA9"/>
    <w:p w:rsidRDefault="00DE287D" w:rsidP="00DE287D" w:rsidR="00DE287D" w:rsidRPr="00D05CA9"/>
    <w:p w:rsidRDefault="00DE287D" w:rsidP="00DE287D" w:rsidR="00DE287D" w:rsidRPr="00D05CA9"/>
    <w:p w:rsidRDefault="00DE287D" w:rsidP="00DE287D" w:rsidR="00DE287D" w:rsidRPr="00D05CA9"/>
    <w:p w:rsidRDefault="00DE287D" w:rsidP="00DE287D" w:rsidR="00DE287D" w:rsidRPr="00D05CA9"/>
    <w:p w:rsidRDefault="00DE287D" w:rsidP="00DE287D" w:rsidR="00DE287D" w:rsidRPr="00D05CA9"/>
    <w:p w:rsidRDefault="00DE287D" w:rsidP="00DE287D" w:rsidR="00DE287D" w:rsidRPr="00D05CA9"/>
    <w:p w:rsidRDefault="00DE287D" w:rsidP="00DE287D" w:rsidR="00DE287D" w:rsidRPr="00D05CA9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DE287D" w:rsidP="00DE287D" w:rsidR="00DE287D"/>
    <w:p w:rsidRDefault="006C4017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57B" w:rsidP="00DE287D" w:rsidR="0042757B">
      <w:r>
        <w:separator/>
      </w:r>
    </w:p>
  </w:endnote>
  <w:endnote w:id="0" w:type="continuationSeparator">
    <w:p w:rsidRDefault="0042757B" w:rsidP="00DE287D" w:rsidR="00427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57B" w:rsidP="00DE287D" w:rsidR="0042757B">
      <w:r>
        <w:separator/>
      </w:r>
    </w:p>
  </w:footnote>
  <w:footnote w:id="0" w:type="continuationSeparator">
    <w:p w:rsidRDefault="0042757B" w:rsidP="00DE287D" w:rsidR="004275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57B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C4017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35</w:t>
    </w:r>
    <w:r w:rsidR="00DE287D">
      <w:t>4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57B" w:rsidP="0021081C" w:rsidR="00A81E97">
    <w:pPr>
      <w:pStyle w:val="Zaglavlje"/>
      <w:jc w:val="right"/>
    </w:pPr>
    <w:r>
      <w:t>11 St-35</w:t>
    </w:r>
    <w:r w:rsidR="00DE287D">
      <w:t>4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EB5"/>
    <w:rsid w:val="0042757B"/>
    <w:rsid w:val="006C4017"/>
    <w:rsid w:val="009A6044"/>
    <w:rsid w:val="00BF033F"/>
    <w:rsid w:val="00C347A5"/>
    <w:rsid w:val="00DE287D"/>
    <w:rsid w:val="00F4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287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28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287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28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287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E28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287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4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01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01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0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0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287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28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287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28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287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E28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287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4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01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01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0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0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St-354/2015</izvorni_sadrzaj>
    <derivirana_varijabla naziv="DomainObject.Predmet.OznakaBroj_1">St-354/2015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MATIKA d.o.o. SV. PETAR U ŠUMI</izvorni_sadrzaj>
    <derivirana_varijabla naziv="DomainObject.Predmet.ProtustrankaFormated_1">  MATIKA d.o.o. SV. PETAR U ŠUMI</derivirana_varijabla>
  </DomainObject.Predmet.ProtustrankaFormated>
  <DomainObject.Predmet.ProtustrankaFormatedOIB>
    <izvorni_sadrzaj>  MATIKA d.o.o. SV. PETAR U ŠUMI, OIB 68768999495</izvorni_sadrzaj>
    <derivirana_varijabla naziv="DomainObject.Predmet.ProtustrankaFormatedOIB_1">  MATIKA d.o.o. SV. PETAR U ŠUMI, OIB 68768999495</derivirana_varijabla>
  </DomainObject.Predmet.ProtustrankaFormatedOIB>
  <DomainObject.Predmet.ProtustrankaFormatedWithAdress>
    <izvorni_sadrzaj> MATIKA d.o.o. SV. PETAR U ŠUMI, Kranjci/bb, 52404 Sveti Petar u Šumi</izvorni_sadrzaj>
    <derivirana_varijabla naziv="DomainObject.Predmet.ProtustrankaFormatedWithAdress_1"> MATIKA d.o.o. SV. PETAR U ŠUMI, Kranjci/bb, 52404 Sveti Petar u Šumi</derivirana_varijabla>
  </DomainObject.Predmet.ProtustrankaFormatedWithAdress>
  <DomainObject.Predmet.ProtustrankaFormatedWithAdressOIB>
    <izvorni_sadrzaj> MATIKA d.o.o. SV. PETAR U ŠUMI, OIB 68768999495, Kranjci/bb, 52404 Sveti Petar u Šumi</izvorni_sadrzaj>
    <derivirana_varijabla naziv="DomainObject.Predmet.ProtustrankaFormatedWithAdressOIB_1"> MATIKA d.o.o. SV. PETAR U ŠUMI, OIB 68768999495, Kranjci/bb, 52404 Sveti Petar u Šumi</derivirana_varijabla>
  </DomainObject.Predmet.ProtustrankaFormatedWithAdressOIB>
  <DomainObject.Predmet.ProtustrankaWithAdress>
    <izvorni_sadrzaj>MATIKA d.o.o. SV. PETAR U ŠUMI Kranjci/bb, 52404 Sveti Petar u Šumi</izvorni_sadrzaj>
    <derivirana_varijabla naziv="DomainObject.Predmet.ProtustrankaWithAdress_1">MATIKA d.o.o. SV. PETAR U ŠUMI Kranjci/bb, 52404 Sveti Petar u Šumi</derivirana_varijabla>
  </DomainObject.Predmet.ProtustrankaWithAdress>
  <DomainObject.Predmet.ProtustrankaWithAdressOIB>
    <izvorni_sadrzaj>MATIKA d.o.o. SV. PETAR U ŠUMI, OIB 68768999495, Kranjci/bb, 52404 Sveti Petar u Šumi</izvorni_sadrzaj>
    <derivirana_varijabla naziv="DomainObject.Predmet.ProtustrankaWithAdressOIB_1">MATIKA d.o.o. SV. PETAR U ŠUMI, OIB 68768999495, Kranjci/bb, 52404 Sveti Petar u Šumi</derivirana_varijabla>
  </DomainObject.Predmet.ProtustrankaWithAdressOIB>
  <DomainObject.Predmet.ProtustrankaNazivFormated>
    <izvorni_sadrzaj>MATIKA d.o.o. SV. PETAR U ŠUMI</izvorni_sadrzaj>
    <derivirana_varijabla naziv="DomainObject.Predmet.ProtustrankaNazivFormated_1">MATIKA d.o.o. SV. PETAR U ŠUMI</derivirana_varijabla>
  </DomainObject.Predmet.ProtustrankaNazivFormated>
  <DomainObject.Predmet.ProtustrankaNazivFormatedOIB>
    <izvorni_sadrzaj>MATIKA d.o.o. SV. PETAR U ŠUMI, OIB 68768999495</izvorni_sadrzaj>
    <derivirana_varijabla naziv="DomainObject.Predmet.ProtustrankaNazivFormatedOIB_1">MATIKA d.o.o. SV. PETAR U ŠUMI, OIB 68768999495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645754.80</izvorni_sadrzaj>
    <derivirana_varijabla naziv="DomainObject.Predmet.TrenutnaVrijednost_1">645754.80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MATIKA d.o.o. SV. PETAR U ŠUMI</item>
    </izvorni_sadrzaj>
    <derivirana_varijabla naziv="DomainObject.Predmet.ProtuStrankaListFormated_1">
      <item>MATIKA d.o.o. SV. PETAR U ŠUMI</item>
    </derivirana_varijabla>
  </DomainObject.Predmet.ProtuStrankaListFormated>
  <DomainObject.Predmet.ProtuStrankaListFormatedOIB>
    <izvorni_sadrzaj>
      <item>MATIKA d.o.o. SV. PETAR U ŠUMI, OIB 68768999495</item>
    </izvorni_sadrzaj>
    <derivirana_varijabla naziv="DomainObject.Predmet.ProtuStrankaListFormatedOIB_1">
      <item>MATIKA d.o.o. SV. PETAR U ŠUMI, OIB 68768999495</item>
    </derivirana_varijabla>
  </DomainObject.Predmet.ProtuStrankaListFormatedOIB>
  <DomainObject.Predmet.ProtuStrankaListFormatedWithAdress>
    <izvorni_sadrzaj>
      <item>MATIKA d.o.o. SV. PETAR U ŠUMI, Kranjci/bb, 52404 Sveti Petar u Šumi</item>
    </izvorni_sadrzaj>
    <derivirana_varijabla naziv="DomainObject.Predmet.ProtuStrankaListFormatedWithAdress_1">
      <item>MATIKA d.o.o. SV. PETAR U ŠUMI, Kranjci/bb, 52404 Sveti Petar u Šumi</item>
    </derivirana_varijabla>
  </DomainObject.Predmet.ProtuStrankaListFormatedWithAdress>
  <DomainObject.Predmet.ProtuStrankaListFormatedWithAdressOIB>
    <izvorni_sadrzaj>
      <item>MATIKA d.o.o. SV. PETAR U ŠUMI, OIB 68768999495, Kranjci/bb, 52404 Sveti Petar u Šumi</item>
    </izvorni_sadrzaj>
    <derivirana_varijabla naziv="DomainObject.Predmet.ProtuStrankaListFormatedWithAdressOIB_1">
      <item>MATIKA d.o.o. SV. PETAR U ŠUMI, OIB 68768999495, Kranjci/bb, 52404 Sveti Petar u Šumi</item>
    </derivirana_varijabla>
  </DomainObject.Predmet.ProtuStrankaListFormatedWithAdressOIB>
  <DomainObject.Predmet.ProtuStrankaListNazivFormated>
    <izvorni_sadrzaj>
      <item>MATIKA d.o.o. SV. PETAR U ŠUMI</item>
    </izvorni_sadrzaj>
    <derivirana_varijabla naziv="DomainObject.Predmet.ProtuStrankaListNazivFormated_1">
      <item>MATIKA d.o.o. SV. PETAR U ŠUMI</item>
    </derivirana_varijabla>
  </DomainObject.Predmet.ProtuStrankaListNazivFormated>
  <DomainObject.Predmet.ProtuStrankaListNazivFormatedOIB>
    <izvorni_sadrzaj>
      <item>MATIKA d.o.o. SV. PETAR U ŠUMI, OIB 68768999495</item>
    </izvorni_sadrzaj>
    <derivirana_varijabla naziv="DomainObject.Predmet.ProtuStrankaListNazivFormatedOIB_1">
      <item>MATIKA d.o.o. SV. PETAR U ŠUMI, OIB 68768999495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MATIKA d.o.o. SV. PETAR U ŠUMI</izvorni_sadrzaj>
    <derivirana_varijabla naziv="DomainObject.Predmet.ProtustrankaIDrugi_1">MATIKA d.o.o. SV. PETAR U ŠUMI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MATIKA d.o.o. SV. PETAR U ŠUMI, OIB 68768999495, Kranjci/bb, 52404 Sveti Petar u Šumi</izvorni_sadrzaj>
    <derivirana_varijabla naziv="DomainObject.Predmet.ProtustrankaIDrugiAdressOIB_1">MATIKA d.o.o. SV. PETAR U ŠUMI, OIB 68768999495, Kranjci/bb,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MATIKA d.o.o. SV. PETAR U ŠUMI</item>
    </izvorni_sadrzaj>
    <derivirana_varijabla naziv="DomainObject.Predmet.SudioniciListNaziv_1">
      <item>FINANCIJSKA AGENCIJA, RC RIJEKA, PODRUŽNICA PULA, PULA</item>
      <item>MATIKA d.o.o. SV. PETAR U ŠUMI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MATIKA d.o.o. SV. PETAR U ŠUMI, OIB 68768999495, Kranjci/bb,52404 Sveti Petar u Šumi</item>
    </izvorni_sadrzaj>
    <derivirana_varijabla naziv="DomainObject.Predmet.SudioniciListAdressOIB_1">
      <item>FINANCIJSKA AGENCIJA, RC RIJEKA, PODRUŽNICA PULA, PULA, OIB 85821130368, Ulica grada Vukovara 70,Zagreb</item>
      <item>MATIKA d.o.o. SV. PETAR U ŠUMI, OIB 68768999495, Kranjci/bb,52404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68768999495</item>
    </izvorni_sadrzaj>
    <derivirana_varijabla naziv="DomainObject.Predmet.SudioniciListNazivOIB_1">
      <item>, OIB 85821130368</item>
      <item>, OIB 68768999495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378</properties:Words>
  <properties:Characters>2020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2015-11-26T07:08:00Z</dcterms:created>
  <dc:creator>Mihaela Kaligari</dc:creator>
  <dc:description/>
  <cp:keywords/>
  <cp:lastModifiedBy>Mihaela Kaligari</cp:lastModifiedBy>
  <cp:lastPrinted>2015-12-09T13:15:00Z</cp:lastPrinted>
  <dcterms:modified xmlns:xsi="http://www.w3.org/2001/XMLSchema-instance" xsi:type="dcterms:W3CDTF">2015-12-09T13:16:00Z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