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838e" w14:paraId="66d838e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B35280">
        <w:rPr>
          <w:bCs/>
        </w:rPr>
        <w:t>68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B35280">
        <w:t>29. ožujka</w:t>
      </w:r>
      <w:r w:rsidR="003C1EA1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2E4711" w:rsidP="00B800EB" w:rsidR="002E4711" w:rsidRPr="00B800EB">
      <w:pPr>
        <w:jc w:val="both"/>
      </w:pPr>
    </w:p>
    <w:p w:rsidRDefault="002E4711" w:rsidP="00B800EB" w:rsidR="00B800EB">
      <w:pPr>
        <w:ind w:firstLine="708"/>
        <w:jc w:val="both"/>
      </w:pPr>
      <w:r>
        <w:t xml:space="preserve">c) </w:t>
      </w:r>
      <w:r w:rsidR="00B800EB"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r w:rsidR="00681D79" w:rsidRPr="00962D2B">
        <w:t>razlučno pravo</w:t>
      </w:r>
      <w:r w:rsidR="00F4318F">
        <w:t>:</w:t>
      </w:r>
      <w:r w:rsidR="00681D79" w:rsidRPr="00962D2B">
        <w:t xml:space="preserve"> </w:t>
      </w:r>
    </w:p>
    <w:p w:rsidRDefault="00B35280" w:rsidP="00B35280" w:rsidR="00B35280">
      <w:pPr>
        <w:pStyle w:val="Odlomakpopisa"/>
        <w:numPr>
          <w:ilvl w:val="0"/>
          <w:numId w:val="33"/>
        </w:numPr>
      </w:pPr>
      <w:r>
        <w:t>MIRKO ERDELJA, Samoborski Strmec, Hrvatskih branitelja 50, OIB: 74159035562</w:t>
      </w:r>
    </w:p>
    <w:p w:rsidRDefault="008001FD" w:rsidP="00D04202" w:rsidR="002E4711">
      <w:pPr>
        <w:ind w:firstLine="708"/>
      </w:pPr>
      <w:r w:rsidRPr="00B800E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2E4711">
        <w:t xml:space="preserve">iznosi: </w:t>
      </w:r>
    </w:p>
    <w:p w:rsidRDefault="002E4711" w:rsidP="00D04202" w:rsidR="002E4711">
      <w:pPr>
        <w:ind w:firstLine="708"/>
      </w:pPr>
      <w:r>
        <w:tab/>
        <w:t>a)  1.050.000,00 kuna</w:t>
      </w:r>
    </w:p>
    <w:p w:rsidRDefault="002E4711" w:rsidP="00D04202" w:rsidR="002E4711">
      <w:pPr>
        <w:ind w:firstLine="708"/>
      </w:pPr>
      <w:r>
        <w:tab/>
        <w:t xml:space="preserve">b) </w:t>
      </w:r>
      <w:r w:rsidR="001F5A57">
        <w:t xml:space="preserve">    </w:t>
      </w:r>
      <w:r>
        <w:t xml:space="preserve">559.000,00 kuna </w:t>
      </w:r>
    </w:p>
    <w:p w:rsidRDefault="002E4711" w:rsidP="004327BB" w:rsidR="002E4711">
      <w:pPr>
        <w:ind w:firstLine="708"/>
      </w:pPr>
      <w:r>
        <w:tab/>
        <w:t xml:space="preserve">c) </w:t>
      </w:r>
      <w:r w:rsidR="001F5A57">
        <w:t xml:space="preserve">    </w:t>
      </w:r>
      <w:r w:rsidR="00B35280">
        <w:t>570.000,00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B35280">
        <w:t>27. travnja</w:t>
      </w:r>
      <w:r w:rsidR="0024137F">
        <w:t xml:space="preserve"> </w:t>
      </w:r>
      <w:r w:rsidR="004327BB">
        <w:t xml:space="preserve"> 2017. g.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B35280">
        <w:t>11</w:t>
      </w:r>
      <w:r w:rsidR="002E4711">
        <w:t>,0</w:t>
      </w:r>
      <w:r w:rsidR="009E7DA4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lastRenderedPageBreak/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2E4711" w:rsidP="002E4711" w:rsidR="00637F34">
      <w:pPr>
        <w:ind w:firstLine="708"/>
        <w:jc w:val="both"/>
      </w:pPr>
      <w:r>
        <w:t xml:space="preserve">1. </w:t>
      </w:r>
      <w:r>
        <w:tab/>
      </w:r>
      <w:r w:rsidR="003E5BDA" w:rsidRPr="00962D2B"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E4711" w:rsidP="002E4711" w:rsidR="002E4711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2E4711" w:rsidR="002E4711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E4711" w:rsidP="002E4711" w:rsidR="002E4711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2E4711" w:rsidR="002E4711">
      <w:pPr>
        <w:ind w:firstLine="708"/>
        <w:jc w:val="both"/>
      </w:pPr>
      <w:r>
        <w:t xml:space="preserve">c) </w:t>
      </w:r>
      <w:r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B35280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2E4711">
        <w:t xml:space="preserve"> a</w:t>
      </w:r>
      <w:r w:rsidR="002E4711" w:rsidRPr="004327BB">
        <w:t xml:space="preserve">)  </w:t>
      </w:r>
      <w:r w:rsidR="0024137F">
        <w:rPr>
          <w:rFonts w:hAnsi="Sylfaen" w:ascii="Sylfaen"/>
          <w:bCs/>
        </w:rPr>
        <w:t>644.831,25</w:t>
      </w:r>
      <w:r w:rsidR="004327BB">
        <w:rPr>
          <w:rFonts w:hAnsi="Sylfaen" w:ascii="Sylfaen"/>
          <w:bCs/>
        </w:rPr>
        <w:t xml:space="preserve"> </w:t>
      </w:r>
      <w:r w:rsidR="002E4711" w:rsidRPr="004327BB">
        <w:t xml:space="preserve">kuna, b) </w:t>
      </w:r>
      <w:r w:rsidR="0024137F">
        <w:rPr>
          <w:rFonts w:hAnsi="Sylfaen" w:ascii="Sylfaen"/>
          <w:bCs/>
        </w:rPr>
        <w:t>343.295,87</w:t>
      </w:r>
      <w:r w:rsidR="004327BB" w:rsidRPr="004327BB">
        <w:rPr>
          <w:rFonts w:hAnsi="Sylfaen" w:ascii="Sylfaen"/>
          <w:bCs/>
        </w:rPr>
        <w:t xml:space="preserve"> </w:t>
      </w:r>
      <w:r w:rsidR="002E4711" w:rsidRPr="004327BB">
        <w:t xml:space="preserve">kuna, c) </w:t>
      </w:r>
      <w:r w:rsidR="00B35280">
        <w:rPr>
          <w:rFonts w:hAnsi="Sylfaen" w:ascii="Sylfaen"/>
          <w:bCs/>
        </w:rPr>
        <w:t xml:space="preserve">350.051,25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B35280">
        <w:t>6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2E4711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F5A57" w:rsidP="002E4711" w:rsidR="003E5BDA" w:rsidRPr="00962D2B">
      <w:pPr>
        <w:ind w:firstLine="708"/>
        <w:jc w:val="both"/>
      </w:pPr>
      <w:r>
        <w:t xml:space="preserve">4.  </w:t>
      </w:r>
      <w:r>
        <w:tab/>
      </w:r>
      <w:r w:rsidR="003E5BDA" w:rsidRPr="00962D2B">
        <w:t>Kao kupci mogu sudjelovat</w:t>
      </w:r>
      <w:r w:rsidR="006C4646">
        <w:t xml:space="preserve">i samo osobe koje su zaključno sa </w:t>
      </w:r>
      <w:r w:rsidR="00B35280">
        <w:t>25. travnja</w:t>
      </w:r>
      <w:r w:rsidR="003C1EA1">
        <w:t xml:space="preserve"> 2017. </w:t>
      </w:r>
      <w:r w:rsidR="006C4646">
        <w:t xml:space="preserve">godine </w:t>
      </w:r>
      <w:r w:rsidR="003E5BDA" w:rsidRPr="00962D2B">
        <w:t xml:space="preserve">uplatile jamčevinu u iznosu od 10% </w:t>
      </w:r>
      <w:r w:rsidR="00B35280">
        <w:t xml:space="preserve"> početne </w:t>
      </w:r>
      <w:r w:rsidR="003111FC">
        <w:t xml:space="preserve">vrijednosti nekretnine </w:t>
      </w:r>
      <w:r w:rsidR="009533C2">
        <w:t xml:space="preserve">iz točke V.2 </w:t>
      </w:r>
      <w:r w:rsidR="003E5BDA"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2E4711">
        <w:t>281-13</w:t>
      </w:r>
      <w:r w:rsidR="003111FC">
        <w:t xml:space="preserve"> i </w:t>
      </w:r>
      <w:r w:rsidR="00E30555" w:rsidRPr="00962D2B">
        <w:t xml:space="preserve"> </w:t>
      </w:r>
      <w:r w:rsidR="003E5BDA"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F4318F">
        <w:t xml:space="preserve">29. ožujka </w:t>
      </w:r>
      <w:r w:rsidR="003C1EA1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D856DC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D856DC" w:rsidP="00D7215D" w:rsidR="00D856DC"/>
    <w:p w:rsidRDefault="00D856DC" w:rsidR="00D85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856DC" w:rsidP="00D856DC" w:rsidR="00D856DC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4327BB" w:rsidR="00AA5226" w:rsidRPr="00962D2B">
      <w:headerReference w:type="even" r:id="rId10"/>
      <w:headerReference w:type="defaul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6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B35280">
      <w:t>281/13-68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1491B15"/>
    <w:multiLevelType w:val="hybridMultilevel"/>
    <w:tmpl w:val="F4D06FEA"/>
    <w:lvl w:tplc="A22E691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1"/>
  </w:num>
  <w:num w:numId="3">
    <w:abstractNumId w:val="22"/>
  </w:num>
  <w:num w:numId="4">
    <w:abstractNumId w:val="2"/>
  </w:num>
  <w:num w:numId="5">
    <w:abstractNumId w:val="29"/>
  </w:num>
  <w:num w:numId="6">
    <w:abstractNumId w:val="20"/>
  </w:num>
  <w:num w:numId="7">
    <w:abstractNumId w:val="23"/>
  </w:num>
  <w:num w:numId="8">
    <w:abstractNumId w:val="27"/>
  </w:num>
  <w:num w:numId="9">
    <w:abstractNumId w:val="24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5"/>
  </w:num>
  <w:num w:numId="16">
    <w:abstractNumId w:val="26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2"/>
  </w:num>
  <w:num w:numId="23">
    <w:abstractNumId w:val="28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30"/>
  </w:num>
  <w:num w:numId="31">
    <w:abstractNumId w:val="10"/>
  </w:num>
  <w:num w:numId="32">
    <w:abstractNumId w:val="6"/>
  </w:num>
  <w:num w:numId="3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5A57"/>
    <w:rsid w:val="001F763C"/>
    <w:rsid w:val="00217201"/>
    <w:rsid w:val="00220D31"/>
    <w:rsid w:val="002349EC"/>
    <w:rsid w:val="0024137F"/>
    <w:rsid w:val="00255CB0"/>
    <w:rsid w:val="00264E94"/>
    <w:rsid w:val="00273268"/>
    <w:rsid w:val="0027356B"/>
    <w:rsid w:val="002857A3"/>
    <w:rsid w:val="002A64C2"/>
    <w:rsid w:val="002C6632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1EA1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327BB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252F"/>
    <w:rsid w:val="00563A81"/>
    <w:rsid w:val="00590E54"/>
    <w:rsid w:val="005E3CED"/>
    <w:rsid w:val="005F7F2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22E49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280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856DC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318F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</izvorni_sadrzaj>
    <derivirana_varijabla naziv="DomainObject.Predmet.StrankaFormated_1">  VITELON TELEKOMUNIKACIJE d.o.o.; VJEROVNICI; Željko Konicija; Krunoslav Kovač; CGS društvo s ograničenom odgovornošću za graditeljstvo i trgovinu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</izvorni_sadrzaj>
    <derivirana_varijabla naziv="DomainObject.Predmet.StrankaNazivFormated_1">VITELON TELEKOMUNIKACIJE d.o.o.,VJEROVNICI,Željko Konicija,Krunoslav Kovač,CGS društvo s ograničenom odgovornošću za graditeljstvo i trgovinu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MINISTARSTVO PRAVOSUĐA</item>
      <item>Anamaria Ivanković</item>
      <item>ŽDO-GRAĐANSKO UPRAVNI ODJEL</item>
      <item>FINA</item>
      <item>H-ABDUCO društvo s ograničenom odgovornošću za usluge</item>
      <item>MF-POREZNA UPRAVA</item>
    </izvorni_sadrzaj>
    <derivirana_varijabla naziv="DomainObject.Predmet.OstaliListFormated_1">
      <item>OD-ZEČEVIĆ I DR.</item>
      <item>MINISTARSTVO PRAVOSUĐA</item>
      <item>Anamaria Ivanković</item>
      <item>ŽDO-GRAĐANSKO UPRAVNI ODJEL</item>
      <item>FINA</item>
      <item>H-ABDUCO društvo s ograničenom odgovornošću za usluge</item>
      <item>MF-POREZNA UPRAVA</item>
    </derivirana_varijabla>
  </DomainObject.Predmet.OstaliListFormated>
  <DomainObject.Predmet.OstaliListFormatedOIB>
    <izvorni_sadrzaj>
      <item>OD-ZEČEVIĆ I DR., OIB 83197849837</item>
      <item>MINISTARSTVO PRAVOSUĐA</item>
      <item>Anamaria Ivanković, OIB 26902318451</item>
      <item>ŽDO-GRAĐANSKO UPRAVNI ODJEL</item>
      <item>FINA</item>
      <item>H-ABDUCO društvo s ograničenom odgovornošću za usluge, OIB 13667298928</item>
      <item>MF-POREZNA UPRAVA, OIB 18683136487</item>
    </izvorni_sadrzaj>
    <derivirana_varijabla naziv="DomainObject.Predmet.OstaliListFormatedOIB_1">
      <item>OD-ZEČEVIĆ I DR., OIB 83197849837</item>
      <item>MINISTARSTVO PRAVOSUĐA</item>
      <item>Anamaria Ivanković, OIB 26902318451</item>
      <item>ŽDO-GRAĐANSKO UPRAVNI ODJEL</item>
      <item>FINA</item>
      <item>H-ABDUCO društvo s ograničenom odgovornošću za usluge, OIB 13667298928</item>
      <item>MF-POREZNA UPRAVA, OIB 18683136487</item>
    </derivirana_varijabla>
  </DomainObject.Predmet.OstaliListFormatedOIB>
  <DomainObject.Predmet.OstaliListFormatedWithAdress>
    <izvorni_sadrzaj>
      <item>OD-ZEČEVIĆ I DR., SELSKA CESTA 3/1, 10000 Zagreb</item>
      <item>MINISTARSTVO PRAVOSUĐA, DEŽMANOVA 6, 10000 Zagreb</item>
      <item>Anamaria Ivanković, Britanski trg 10, 10000 Zagreb</item>
      <item>ŽDO-GRAĐANSKO UPRAVNI ODJEL, 10410 Velika Gorica</item>
      <item>FINA, 10000 Zagreb</item>
      <item>H-ABDUCO društvo s ograničenom odgovornošću za usluge, Slavonska avenija 6A, 10000 Zagreb</item>
      <item>MF-POREZNA UPRAVA, BOŠKOVIĆEVA 5, 10000 Zagreb</item>
    </izvorni_sadrzaj>
    <derivirana_varijabla naziv="DomainObject.Predmet.OstaliListFormatedWithAdress_1">
      <item>OD-ZEČEVIĆ I DR., SELSKA CESTA 3/1, 10000 Zagreb</item>
      <item>MINISTARSTVO PRAVOSUĐA, DEŽMANOVA 6, 10000 Zagreb</item>
      <item>Anamaria Ivanković, Britanski trg 10, 10000 Zagreb</item>
      <item>ŽDO-GRAĐANSKO UPRAVNI ODJEL, 10410 Velika Gorica</item>
      <item>FINA, 10000 Zagreb</item>
      <item>H-ABDUCO društvo s ograničenom odgovornošću za usluge, Slavonska avenija 6A, 10000 Zagreb</item>
      <item>MF-POREZNA UPRAVA, BOŠKOVIĆEVA 5,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MINISTARSTVO PRAVOSUĐA, DEŽMANOVA 6, 10000 Zagreb</item>
      <item>Anamaria Ivanković, OIB 26902318451, Britanski trg 10, 10000 Zagreb</item>
      <item>ŽDO-GRAĐANSKO UPRAVNI ODJEL, 10410 Velika Gorica</item>
      <item>FINA, 10000 Zagreb</item>
      <item>H-ABDUCO društvo s ograničenom odgovornošću za usluge, OIB 13667298928, Slavonska avenija 6A, 10000 Zagreb</item>
      <item>MF-POREZNA UPRAVA, OIB 18683136487, BOŠKOVIĆEVA 5, 10000 Zagreb</item>
    </izvorni_sadrzaj>
    <derivirana_varijabla naziv="DomainObject.Predmet.OstaliListFormatedWithAdressOIB_1">
      <item>OD-ZEČEVIĆ I DR., OIB 83197849837, SELSKA CESTA 3/1, 10000 Zagreb</item>
      <item>MINISTARSTVO PRAVOSUĐA, DEŽMANOVA 6, 10000 Zagreb</item>
      <item>Anamaria Ivanković, OIB 26902318451, Britanski trg 10, 10000 Zagreb</item>
      <item>ŽDO-GRAĐANSKO UPRAVNI ODJEL, 10410 Velika Gorica</item>
      <item>FINA, 10000 Zagreb</item>
      <item>H-ABDUCO društvo s ograničenom odgovornošću za usluge, OIB 13667298928, Slavonska avenija 6A, 10000 Zagreb</item>
      <item>MF-POREZNA UPRAVA, OIB 18683136487, BOŠKOVIĆEVA 5, 10000 Zagreb</item>
    </derivirana_varijabla>
  </DomainObject.Predmet.OstaliListFormatedWithAdressOIB>
  <DomainObject.Predmet.OstaliListNazivFormated>
    <izvorni_sadrzaj>
      <item>OD-ZEČEVIĆ I DR.</item>
      <item>MINISTARSTVO PRAVOSUĐA</item>
      <item>Anamaria Ivanković</item>
      <item>ŽDO-GRAĐANSKO UPRAVNI ODJEL</item>
      <item>FINA</item>
      <item>H-ABDUCO društvo s ograničenom odgovornošću za usluge</item>
      <item>MF-POREZNA UPRAVA</item>
    </izvorni_sadrzaj>
    <derivirana_varijabla naziv="DomainObject.Predmet.OstaliListNazivFormated_1">
      <item>OD-ZEČEVIĆ I DR.</item>
      <item>MINISTARSTVO PRAVOSUĐA</item>
      <item>Anamaria Ivanković</item>
      <item>ŽDO-GRAĐANSKO UPRAVNI ODJEL</item>
      <item>FINA</item>
      <item>H-ABDUCO društvo s ograničenom odgovornošću za usluge</item>
      <item>MF-POREZNA UPRAVA</item>
    </derivirana_varijabla>
  </DomainObject.Predmet.OstaliListNazivFormated>
  <DomainObject.Predmet.OstaliListNazivFormatedOIB>
    <izvorni_sadrzaj>
      <item>OD-ZEČEVIĆ I DR., OIB 83197849837</item>
      <item>MINISTARSTVO PRAVOSUĐA</item>
      <item>Anamaria Ivanković, OIB 26902318451</item>
      <item>ŽDO-GRAĐANSKO UPRAVNI ODJEL</item>
      <item>FINA</item>
      <item>H-ABDUCO društvo s ograničenom odgovornošću za usluge, OIB 13667298928</item>
      <item>MF-POREZNA UPRAVA, OIB 18683136487</item>
    </izvorni_sadrzaj>
    <derivirana_varijabla naziv="DomainObject.Predmet.OstaliListNazivFormatedOIB_1">
      <item>OD-ZEČEVIĆ I DR., OIB 83197849837</item>
      <item>MINISTARSTVO PRAVOSUĐA</item>
      <item>Anamaria Ivanković, OIB 26902318451</item>
      <item>ŽDO-GRAĐANSKO UPRAVNI ODJEL</item>
      <item>FINA</item>
      <item>H-ABDUCO društvo s ograničenom odgovornošću za usluge, OIB 13667298928</item>
      <item>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VJEROVNICI</item>
      <item>Željko Konicija</item>
      <item>Krunoslav Kovač</item>
      <item>CGS društvo s ograničenom odgovornošću za graditeljstvo i trgovinu</item>
      <item>OD-ZEČEVIĆ I DR.</item>
      <item>MINISTARSTVO PRAVOSUĐA</item>
      <item>Anamaria Ivanković</item>
      <item>ŽDO-GRAĐANSKO UPRAVNI ODJEL</item>
      <item>FINA</item>
      <item>H-ABDUCO društvo s ograničenom odgovornošću za usluge</item>
      <item>MF-POREZNA UPRAVA</item>
    </izvorni_sadrzaj>
    <derivirana_varijabla naziv="DomainObject.Predmet.SudioniciListNaziv_1">
      <item>VITELON TELEKOMUNIKACIJE d.o.o.</item>
      <item>VITELON TELEKOMUNIKACIJE d.o.o.</item>
      <item>VJEROVNICI</item>
      <item>Željko Konicija</item>
      <item>Krunoslav Kovač</item>
      <item>CGS društvo s ograničenom odgovornošću za graditeljstvo i trgovinu</item>
      <item>OD-ZEČEVIĆ I DR.</item>
      <item>MINISTARSTVO PRAVOSUĐA</item>
      <item>Anamaria Ivanković</item>
      <item>ŽDO-GRAĐANSKO UPRAVNI ODJEL</item>
      <item>FINA</item>
      <item>H-ABDUCO društvo s ograničenom odgovornošću za usluge</item>
      <item>MF-POREZNA UPRAVA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VJEROVNICI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OD-ZEČEVIĆ I DR., OIB 83197849837, SELSKA CESTA 3/1,10000 Zagreb</item>
      <item>MINISTARSTVO PRAVOSUĐA, DEŽMANOVA 6,10000 Zagreb</item>
      <item>Anamaria Ivanković, OIB 26902318451, Britanski trg 10,10000 Zagreb</item>
      <item>ŽDO-GRAĐANSKO UPRAVNI ODJEL, 10410 Velika Gorica</item>
      <item>FINA, 10000 Zagreb</item>
      <item>H-ABDUCO društvo s ograničenom odgovornošću za usluge, OIB 13667298928, Slavonska avenija 6A,10000 Zagreb</item>
      <item>MF-POREZNA UPRAVA, OIB 18683136487, BOŠKOVIĆEVA 5,10000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VJEROVNICI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OD-ZEČEVIĆ I DR., OIB 83197849837, SELSKA CESTA 3/1,10000 Zagreb</item>
      <item>MINISTARSTVO PRAVOSUĐA, DEŽMANOVA 6,10000 Zagreb</item>
      <item>Anamaria Ivanković, OIB 26902318451, Britanski trg 10,10000 Zagreb</item>
      <item>ŽDO-GRAĐANSKO UPRAVNI ODJEL, 10410 Velika Gorica</item>
      <item>FINA, 10000 Zagreb</item>
      <item>H-ABDUCO društvo s ograničenom odgovornošću za usluge, OIB 13667298928, Slavonska avenija 6A,10000 Zagreb</item>
      <item>MF-POREZNA UPRAVA, OIB 18683136487,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null</item>
      <item>, OIB 57975370088</item>
      <item>, OIB 54432256951</item>
      <item>, OIB 61903164619</item>
      <item>, OIB 83197849837</item>
      <item>, OIB null</item>
      <item>, OIB 26902318451</item>
      <item>, OIB null</item>
      <item>, OIB null</item>
      <item>, OIB 13667298928</item>
      <item>, OIB 18683136487</item>
    </izvorni_sadrzaj>
    <derivirana_varijabla naziv="DomainObject.Predmet.SudioniciListNazivOIB_1">
      <item>, OIB 52811216197</item>
      <item>, OIB 52811216197</item>
      <item>, OIB null</item>
      <item>, OIB 57975370088</item>
      <item>, OIB 54432256951</item>
      <item>, OIB 61903164619</item>
      <item>, OIB 83197849837</item>
      <item>, OIB null</item>
      <item>, OIB 26902318451</item>
      <item>, OIB null</item>
      <item>, OIB null</item>
      <item>, OIB 13667298928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1144</properties:Words>
  <properties:Characters>6416</properties:Characters>
  <properties:Lines>136</properties:Lines>
  <properties:Paragraphs>73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2017-03-29T09:29:00Z</dcterms:created>
  <dc:creator>Nada Kraljić</dc:creator>
  <cp:lastModifiedBy>Vinka Mihalinčić</cp:lastModifiedBy>
  <cp:lastPrinted>2016-11-28T12:09:00Z</cp:lastPrinted>
  <dcterms:modified xmlns:xsi="http://www.w3.org/2001/XMLSchema-instance" xsi:type="dcterms:W3CDTF">2017-03-29T09:33:00Z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