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A0052" w:rsidR="00F44CB5" w:rsidRPr="00CA0052">
        <w:tc>
          <w:tcPr>
            <w:tcW w:type="dxa" w:w="3060"/>
          </w:tcPr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bookmarkStart w:name="_GoBack" w:id="0"/>
            <w:bookmarkEnd w:id="0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    </w:t>
            </w:r>
            <w:r w:rsidRPr="00CA0052">
              <w:rPr>
                <w:rFonts w:cstheme="minorBidi" w:eastAsiaTheme="minorHAnsi"/>
                <w:noProof/>
                <w:sz w:val="24"/>
                <w:szCs w:val="22"/>
              </w:rPr>
              <w:drawing>
                <wp:inline distR="0" distL="0" distB="0" distT="0">
                  <wp:extent cy="725170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REPUBLIKA HRVATSKA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Trgovački sud u Zagrebu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  <w:proofErr w:type="spellStart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Amruševa</w:t>
            </w:r>
            <w:proofErr w:type="spellEnd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2/II</w:t>
            </w:r>
          </w:p>
          <w:p w:rsidRDefault="00CA0052" w:rsidP="00CA0052" w:rsidR="00F44CB5" w:rsidRPr="00CA0052">
            <w:pPr>
              <w:pStyle w:val="Bezproreda"/>
              <w:rPr>
                <w:sz w:val="24"/>
                <w:szCs w:val="24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</w:p>
        </w:tc>
      </w:tr>
    </w:tbl>
    <w:p w14:textId="520baac" w14:paraId="520baac" w:rsidRDefault="00CA0052" w:rsidP="00CA0052" w:rsidR="00CA0052">
      <w:pPr>
        <w:pStyle w:val="Bezproreda"/>
        <w15:collapsed w:val="false"/>
        <w:rPr>
          <w:sz w:val="24"/>
          <w:szCs w:val="24"/>
        </w:rPr>
      </w:pPr>
    </w:p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F70B21" w:rsidR="00F70B21">
      <w:pPr>
        <w:pStyle w:val="Bezproreda"/>
        <w:tabs>
          <w:tab w:pos="2968" w:val="left"/>
        </w:tabs>
      </w:pPr>
      <w:r>
        <w:tab/>
      </w:r>
    </w:p>
    <w:p w:rsidRDefault="00F70B21" w:rsidP="00F70B21" w:rsidR="00F70B21">
      <w:pPr>
        <w:pStyle w:val="Bezproreda"/>
        <w:tabs>
          <w:tab w:pos="2968" w:val="left"/>
        </w:tabs>
        <w:rPr>
          <w:sz w:val="24"/>
          <w:szCs w:val="24"/>
        </w:rPr>
      </w:pPr>
      <w:r>
        <w:tab/>
      </w:r>
      <w:proofErr w:type="spellStart"/>
      <w:r w:rsidRPr="00A20D23">
        <w:rPr>
          <w:sz w:val="24"/>
          <w:szCs w:val="24"/>
        </w:rPr>
        <w:t>23.St</w:t>
      </w:r>
      <w:proofErr w:type="spellEnd"/>
      <w:r w:rsidRPr="00A20D23">
        <w:rPr>
          <w:sz w:val="24"/>
          <w:szCs w:val="24"/>
        </w:rPr>
        <w:t>-</w:t>
      </w:r>
      <w:proofErr w:type="spellStart"/>
      <w:r w:rsidR="00F32AC9">
        <w:rPr>
          <w:sz w:val="24"/>
          <w:szCs w:val="24"/>
        </w:rPr>
        <w:t>1325</w:t>
      </w:r>
      <w:proofErr w:type="spellEnd"/>
      <w:r w:rsidR="00F32AC9">
        <w:rPr>
          <w:sz w:val="24"/>
          <w:szCs w:val="24"/>
        </w:rPr>
        <w:t>/</w:t>
      </w:r>
      <w:proofErr w:type="spellStart"/>
      <w:r w:rsidR="00F32AC9">
        <w:rPr>
          <w:sz w:val="24"/>
          <w:szCs w:val="24"/>
        </w:rPr>
        <w:t>2018</w:t>
      </w:r>
      <w:proofErr w:type="spellEnd"/>
    </w:p>
    <w:p w:rsidRDefault="00F32AC9" w:rsidP="00F70B21" w:rsidR="00F32AC9" w:rsidRPr="00A20D23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F70B21" w:rsidP="00F70B21" w:rsidR="00F70B21" w:rsidRPr="00A20D23">
      <w:pPr>
        <w:pStyle w:val="Bezproreda"/>
        <w:tabs>
          <w:tab w:pos="2968" w:val="left"/>
        </w:tabs>
        <w:rPr>
          <w:sz w:val="24"/>
          <w:szCs w:val="24"/>
        </w:rPr>
      </w:pPr>
      <w:r w:rsidRPr="00A20D23">
        <w:rPr>
          <w:sz w:val="24"/>
          <w:szCs w:val="24"/>
        </w:rPr>
        <w:t xml:space="preserve">             </w:t>
      </w:r>
      <w:r w:rsidR="00A20D23">
        <w:rPr>
          <w:sz w:val="24"/>
          <w:szCs w:val="24"/>
        </w:rPr>
        <w:t xml:space="preserve">                        </w:t>
      </w:r>
      <w:r w:rsidR="00A20D23" w:rsidRPr="00A20D23">
        <w:rPr>
          <w:sz w:val="24"/>
          <w:szCs w:val="24"/>
        </w:rPr>
        <w:t>U IME</w:t>
      </w:r>
      <w:r w:rsidRPr="00A20D23">
        <w:rPr>
          <w:sz w:val="24"/>
          <w:szCs w:val="24"/>
        </w:rPr>
        <w:t xml:space="preserve">  </w:t>
      </w:r>
      <w:r w:rsidR="00A20D23" w:rsidRPr="00A20D23">
        <w:rPr>
          <w:sz w:val="24"/>
          <w:szCs w:val="24"/>
        </w:rPr>
        <w:t>R E P U B L I K E</w:t>
      </w:r>
      <w:r w:rsidRPr="00A20D23">
        <w:rPr>
          <w:sz w:val="24"/>
          <w:szCs w:val="24"/>
        </w:rPr>
        <w:t xml:space="preserve">    H R V A T S K </w:t>
      </w:r>
      <w:r w:rsidR="00A20D23" w:rsidRPr="00A20D23">
        <w:rPr>
          <w:sz w:val="24"/>
          <w:szCs w:val="24"/>
        </w:rPr>
        <w:t>E</w:t>
      </w:r>
    </w:p>
    <w:p w:rsidRDefault="00F70B21" w:rsidP="00F70B21" w:rsidR="00F70B21" w:rsidRPr="00A20D23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R J E Š E N J 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Trgovački sud u Zagrebu po sucu pojedincu  </w:t>
      </w:r>
      <w:r>
        <w:rPr>
          <w:sz w:val="24"/>
          <w:szCs w:val="24"/>
        </w:rPr>
        <w:t>Romina Markovinović</w:t>
      </w:r>
      <w:r w:rsidRPr="00F70B21">
        <w:rPr>
          <w:sz w:val="24"/>
          <w:szCs w:val="24"/>
        </w:rPr>
        <w:t xml:space="preserve"> u pravnoj stvari podnositelja zahtjeva Financijske agencije za pokretanjem  skraćenog stečajnog postupka nad dužnikom </w:t>
      </w:r>
      <w:proofErr w:type="spellStart"/>
      <w:r w:rsidR="00F32AC9" w:rsidRPr="00F32AC9">
        <w:rPr>
          <w:sz w:val="24"/>
          <w:szCs w:val="24"/>
        </w:rPr>
        <w:t>DDDIA</w:t>
      </w:r>
      <w:proofErr w:type="spellEnd"/>
      <w:r w:rsidR="00F32AC9" w:rsidRPr="00F32AC9">
        <w:rPr>
          <w:sz w:val="24"/>
          <w:szCs w:val="24"/>
        </w:rPr>
        <w:t xml:space="preserve"> PROJEKT d.o.o.</w:t>
      </w:r>
      <w:r w:rsidR="0040669C">
        <w:rPr>
          <w:sz w:val="24"/>
          <w:szCs w:val="24"/>
        </w:rPr>
        <w:t xml:space="preserve">, </w:t>
      </w:r>
      <w:proofErr w:type="spellStart"/>
      <w:r w:rsidR="0040669C">
        <w:rPr>
          <w:sz w:val="24"/>
          <w:szCs w:val="24"/>
        </w:rPr>
        <w:t>OIB</w:t>
      </w:r>
      <w:proofErr w:type="spellEnd"/>
      <w:r w:rsidR="0040669C">
        <w:rPr>
          <w:sz w:val="24"/>
          <w:szCs w:val="24"/>
        </w:rPr>
        <w:t>:</w:t>
      </w:r>
      <w:r w:rsidR="00F32AC9" w:rsidRPr="00F32AC9">
        <w:t xml:space="preserve"> </w:t>
      </w:r>
      <w:proofErr w:type="spellStart"/>
      <w:r w:rsidR="00F32AC9" w:rsidRPr="00F32AC9">
        <w:rPr>
          <w:sz w:val="24"/>
          <w:szCs w:val="24"/>
        </w:rPr>
        <w:t>87199348879</w:t>
      </w:r>
      <w:proofErr w:type="spellEnd"/>
      <w:r w:rsidR="0040669C">
        <w:rPr>
          <w:sz w:val="24"/>
          <w:szCs w:val="24"/>
        </w:rPr>
        <w:t xml:space="preserve">, </w:t>
      </w:r>
      <w:proofErr w:type="spellStart"/>
      <w:r w:rsidR="00F32AC9">
        <w:rPr>
          <w:sz w:val="24"/>
          <w:szCs w:val="24"/>
        </w:rPr>
        <w:t>Albrechtova</w:t>
      </w:r>
      <w:proofErr w:type="spellEnd"/>
      <w:r w:rsidR="00F32AC9">
        <w:rPr>
          <w:sz w:val="24"/>
          <w:szCs w:val="24"/>
        </w:rPr>
        <w:t xml:space="preserve"> </w:t>
      </w:r>
      <w:proofErr w:type="spellStart"/>
      <w:r w:rsidR="00F32AC9">
        <w:rPr>
          <w:sz w:val="24"/>
          <w:szCs w:val="24"/>
        </w:rPr>
        <w:t>32</w:t>
      </w:r>
      <w:proofErr w:type="spellEnd"/>
      <w:r w:rsidR="0040669C">
        <w:rPr>
          <w:sz w:val="24"/>
          <w:szCs w:val="24"/>
        </w:rPr>
        <w:t>, Zagreb</w:t>
      </w:r>
      <w:r w:rsidR="00F32AC9">
        <w:rPr>
          <w:sz w:val="24"/>
          <w:szCs w:val="24"/>
        </w:rPr>
        <w:t xml:space="preserve">, dana </w:t>
      </w:r>
      <w:proofErr w:type="spellStart"/>
      <w:r w:rsidR="00442844">
        <w:rPr>
          <w:sz w:val="24"/>
          <w:szCs w:val="24"/>
        </w:rPr>
        <w:t>18</w:t>
      </w:r>
      <w:proofErr w:type="spellEnd"/>
      <w:r w:rsidR="00442844">
        <w:rPr>
          <w:sz w:val="24"/>
          <w:szCs w:val="24"/>
        </w:rPr>
        <w:t xml:space="preserve">. veljače </w:t>
      </w:r>
      <w:proofErr w:type="spellStart"/>
      <w:r w:rsidR="00442844">
        <w:rPr>
          <w:sz w:val="24"/>
          <w:szCs w:val="24"/>
        </w:rPr>
        <w:t>2019</w:t>
      </w:r>
      <w:proofErr w:type="spellEnd"/>
      <w:r w:rsidRPr="00F70B21">
        <w:rPr>
          <w:sz w:val="24"/>
          <w:szCs w:val="24"/>
        </w:rPr>
        <w:t xml:space="preserve">. 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r i j e š i o    je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</w:p>
    <w:p w:rsidRDefault="00F70B21" w:rsidP="00F32AC9" w:rsidR="00F70B21" w:rsidRPr="00F70B21">
      <w:pPr>
        <w:ind w:firstLine="720"/>
        <w:jc w:val="both"/>
        <w:rPr>
          <w:sz w:val="24"/>
          <w:szCs w:val="24"/>
        </w:rPr>
      </w:pPr>
      <w:r w:rsidRPr="00F70B21">
        <w:rPr>
          <w:sz w:val="24"/>
          <w:szCs w:val="24"/>
        </w:rPr>
        <w:t xml:space="preserve">Odbacuje se zahtjev Financijske agencije za pokretanje skraćenog stečajnog postupka nad dužnikom </w:t>
      </w:r>
      <w:proofErr w:type="spellStart"/>
      <w:r w:rsidR="00F32AC9" w:rsidRPr="00F32AC9">
        <w:rPr>
          <w:sz w:val="24"/>
          <w:szCs w:val="24"/>
        </w:rPr>
        <w:t>DDDIA</w:t>
      </w:r>
      <w:proofErr w:type="spellEnd"/>
      <w:r w:rsidR="00F32AC9" w:rsidRPr="00F32AC9">
        <w:rPr>
          <w:sz w:val="24"/>
          <w:szCs w:val="24"/>
        </w:rPr>
        <w:t xml:space="preserve"> PROJEKT d.o.o.</w:t>
      </w:r>
      <w:r w:rsidR="00F32AC9">
        <w:rPr>
          <w:sz w:val="24"/>
          <w:szCs w:val="24"/>
        </w:rPr>
        <w:t xml:space="preserve">, </w:t>
      </w:r>
      <w:proofErr w:type="spellStart"/>
      <w:r w:rsidR="00F32AC9">
        <w:rPr>
          <w:sz w:val="24"/>
          <w:szCs w:val="24"/>
        </w:rPr>
        <w:t>OIB</w:t>
      </w:r>
      <w:proofErr w:type="spellEnd"/>
      <w:r w:rsidR="00F32AC9">
        <w:rPr>
          <w:sz w:val="24"/>
          <w:szCs w:val="24"/>
        </w:rPr>
        <w:t>:</w:t>
      </w:r>
      <w:r w:rsidR="00F32AC9" w:rsidRPr="00F32AC9">
        <w:t xml:space="preserve"> </w:t>
      </w:r>
      <w:proofErr w:type="spellStart"/>
      <w:r w:rsidR="00F32AC9" w:rsidRPr="00F32AC9">
        <w:rPr>
          <w:sz w:val="24"/>
          <w:szCs w:val="24"/>
        </w:rPr>
        <w:t>87199348879</w:t>
      </w:r>
      <w:proofErr w:type="spellEnd"/>
      <w:r w:rsidR="00F32AC9">
        <w:rPr>
          <w:sz w:val="24"/>
          <w:szCs w:val="24"/>
        </w:rPr>
        <w:t xml:space="preserve">, </w:t>
      </w:r>
      <w:proofErr w:type="spellStart"/>
      <w:r w:rsidR="00F32AC9">
        <w:rPr>
          <w:sz w:val="24"/>
          <w:szCs w:val="24"/>
        </w:rPr>
        <w:t>Albrechtova</w:t>
      </w:r>
      <w:proofErr w:type="spellEnd"/>
      <w:r w:rsidR="00F32AC9">
        <w:rPr>
          <w:sz w:val="24"/>
          <w:szCs w:val="24"/>
        </w:rPr>
        <w:t xml:space="preserve"> </w:t>
      </w:r>
      <w:proofErr w:type="spellStart"/>
      <w:r w:rsidR="00F32AC9">
        <w:rPr>
          <w:sz w:val="24"/>
          <w:szCs w:val="24"/>
        </w:rPr>
        <w:t>32</w:t>
      </w:r>
      <w:proofErr w:type="spellEnd"/>
      <w:r w:rsidR="00F32AC9">
        <w:rPr>
          <w:sz w:val="24"/>
          <w:szCs w:val="24"/>
        </w:rPr>
        <w:t>, Zagreb</w:t>
      </w: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Obrazloženje</w:t>
      </w: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</w:r>
      <w:r w:rsidR="006D571F">
        <w:rPr>
          <w:sz w:val="24"/>
          <w:szCs w:val="24"/>
        </w:rPr>
        <w:t xml:space="preserve">Dana </w:t>
      </w:r>
      <w:r w:rsidR="00F32AC9">
        <w:rPr>
          <w:sz w:val="24"/>
          <w:szCs w:val="24"/>
        </w:rPr>
        <w:t>21.05.2018</w:t>
      </w:r>
      <w:r w:rsidRPr="00F70B21">
        <w:rPr>
          <w:sz w:val="24"/>
          <w:szCs w:val="24"/>
        </w:rPr>
        <w:t xml:space="preserve">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F32AC9">
        <w:rPr>
          <w:sz w:val="24"/>
          <w:szCs w:val="24"/>
        </w:rPr>
        <w:t>120</w:t>
      </w:r>
      <w:proofErr w:type="spellEnd"/>
      <w:r w:rsidRPr="00F70B21">
        <w:rPr>
          <w:sz w:val="24"/>
          <w:szCs w:val="24"/>
        </w:rPr>
        <w:t xml:space="preserve"> dana.</w:t>
      </w:r>
    </w:p>
    <w:p w:rsidRDefault="00F70B21" w:rsidP="00F70B21" w:rsid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Provjerom u sudskom registru je utvrđeno da je </w:t>
      </w:r>
      <w:proofErr w:type="spellStart"/>
      <w:r w:rsidR="00F32AC9" w:rsidRPr="00F32AC9">
        <w:rPr>
          <w:sz w:val="24"/>
          <w:szCs w:val="24"/>
        </w:rPr>
        <w:t>DDDIA</w:t>
      </w:r>
      <w:proofErr w:type="spellEnd"/>
      <w:r w:rsidR="00F32AC9" w:rsidRPr="00F32AC9">
        <w:rPr>
          <w:sz w:val="24"/>
          <w:szCs w:val="24"/>
        </w:rPr>
        <w:t xml:space="preserve"> PROJEKT d.o.o.</w:t>
      </w:r>
      <w:r w:rsidR="00F32AC9">
        <w:rPr>
          <w:sz w:val="24"/>
          <w:szCs w:val="24"/>
        </w:rPr>
        <w:t xml:space="preserve">, </w:t>
      </w:r>
      <w:proofErr w:type="spellStart"/>
      <w:r w:rsidR="00F32AC9">
        <w:rPr>
          <w:sz w:val="24"/>
          <w:szCs w:val="24"/>
        </w:rPr>
        <w:t>OIB</w:t>
      </w:r>
      <w:proofErr w:type="spellEnd"/>
      <w:r w:rsidR="00F32AC9">
        <w:rPr>
          <w:sz w:val="24"/>
          <w:szCs w:val="24"/>
        </w:rPr>
        <w:t>:</w:t>
      </w:r>
      <w:r w:rsidR="00F32AC9" w:rsidRPr="00F32AC9">
        <w:t xml:space="preserve"> </w:t>
      </w:r>
      <w:proofErr w:type="spellStart"/>
      <w:r w:rsidR="00F32AC9" w:rsidRPr="00F32AC9">
        <w:rPr>
          <w:sz w:val="24"/>
          <w:szCs w:val="24"/>
        </w:rPr>
        <w:t>87199348879</w:t>
      </w:r>
      <w:proofErr w:type="spellEnd"/>
      <w:r w:rsidR="00F32AC9">
        <w:rPr>
          <w:sz w:val="24"/>
          <w:szCs w:val="24"/>
        </w:rPr>
        <w:t xml:space="preserve">, </w:t>
      </w:r>
      <w:proofErr w:type="spellStart"/>
      <w:r w:rsidR="00F32AC9">
        <w:rPr>
          <w:sz w:val="24"/>
          <w:szCs w:val="24"/>
        </w:rPr>
        <w:t>Albrechtova</w:t>
      </w:r>
      <w:proofErr w:type="spellEnd"/>
      <w:r w:rsidR="00F32AC9">
        <w:rPr>
          <w:sz w:val="24"/>
          <w:szCs w:val="24"/>
        </w:rPr>
        <w:t xml:space="preserve"> </w:t>
      </w:r>
      <w:proofErr w:type="spellStart"/>
      <w:r w:rsidR="00F32AC9">
        <w:rPr>
          <w:sz w:val="24"/>
          <w:szCs w:val="24"/>
        </w:rPr>
        <w:t>32</w:t>
      </w:r>
      <w:proofErr w:type="spellEnd"/>
      <w:r w:rsidR="00F32AC9">
        <w:rPr>
          <w:sz w:val="24"/>
          <w:szCs w:val="24"/>
        </w:rPr>
        <w:t>, Zagreb</w:t>
      </w:r>
      <w:r>
        <w:rPr>
          <w:sz w:val="24"/>
          <w:szCs w:val="24"/>
        </w:rPr>
        <w:t xml:space="preserve">, </w:t>
      </w:r>
      <w:r w:rsidRPr="00F70B21">
        <w:rPr>
          <w:sz w:val="24"/>
          <w:szCs w:val="24"/>
        </w:rPr>
        <w:t xml:space="preserve">rješenjem </w:t>
      </w:r>
      <w:r>
        <w:rPr>
          <w:sz w:val="24"/>
          <w:szCs w:val="24"/>
        </w:rPr>
        <w:t xml:space="preserve">Trgovačkog suda u Zagrebu </w:t>
      </w:r>
      <w:proofErr w:type="spellStart"/>
      <w:r w:rsidRPr="00F70B21">
        <w:rPr>
          <w:sz w:val="24"/>
          <w:szCs w:val="24"/>
        </w:rPr>
        <w:t>Tt</w:t>
      </w:r>
      <w:proofErr w:type="spellEnd"/>
      <w:r w:rsidRPr="00F70B21">
        <w:rPr>
          <w:sz w:val="24"/>
          <w:szCs w:val="24"/>
        </w:rPr>
        <w:t>-</w:t>
      </w:r>
      <w:proofErr w:type="spellStart"/>
      <w:r w:rsidR="00F32AC9">
        <w:rPr>
          <w:sz w:val="24"/>
          <w:szCs w:val="24"/>
        </w:rPr>
        <w:t>18</w:t>
      </w:r>
      <w:proofErr w:type="spellEnd"/>
      <w:r w:rsidR="00F32AC9">
        <w:rPr>
          <w:sz w:val="24"/>
          <w:szCs w:val="24"/>
        </w:rPr>
        <w:t>/</w:t>
      </w:r>
      <w:proofErr w:type="spellStart"/>
      <w:r w:rsidR="00F32AC9">
        <w:rPr>
          <w:sz w:val="24"/>
          <w:szCs w:val="24"/>
        </w:rPr>
        <w:t>23643</w:t>
      </w:r>
      <w:proofErr w:type="spellEnd"/>
      <w:r w:rsidR="00F32AC9">
        <w:rPr>
          <w:sz w:val="24"/>
          <w:szCs w:val="24"/>
        </w:rPr>
        <w:t>-1</w:t>
      </w:r>
      <w:r w:rsidR="0040669C">
        <w:rPr>
          <w:sz w:val="24"/>
          <w:szCs w:val="24"/>
        </w:rPr>
        <w:t xml:space="preserve"> od </w:t>
      </w:r>
      <w:r w:rsidR="00F32AC9">
        <w:rPr>
          <w:sz w:val="24"/>
          <w:szCs w:val="24"/>
        </w:rPr>
        <w:t>30.07.2018</w:t>
      </w:r>
      <w:r w:rsidRPr="00F70B21">
        <w:rPr>
          <w:sz w:val="24"/>
          <w:szCs w:val="24"/>
        </w:rPr>
        <w:t>.</w:t>
      </w:r>
      <w:r>
        <w:rPr>
          <w:sz w:val="24"/>
          <w:szCs w:val="24"/>
        </w:rPr>
        <w:t>g. brisan iz sudskog registra</w:t>
      </w:r>
      <w:r w:rsidRPr="00F70B21">
        <w:rPr>
          <w:sz w:val="24"/>
          <w:szCs w:val="24"/>
        </w:rPr>
        <w:t>, stoga nisu ispunjeni uvjeti za vođenje skraćenog stečajnog postupka.</w:t>
      </w:r>
    </w:p>
    <w:p w:rsidRDefault="00442844" w:rsidP="00F70B21" w:rsidR="00442844" w:rsidRPr="00F70B21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 w:rsidR="00442844">
        <w:rPr>
          <w:sz w:val="24"/>
          <w:szCs w:val="24"/>
        </w:rPr>
        <w:t>18</w:t>
      </w:r>
      <w:proofErr w:type="spellEnd"/>
      <w:r w:rsidR="00442844">
        <w:rPr>
          <w:sz w:val="24"/>
          <w:szCs w:val="24"/>
        </w:rPr>
        <w:t xml:space="preserve">. veljače </w:t>
      </w:r>
      <w:proofErr w:type="spellStart"/>
      <w:r w:rsidR="00442844">
        <w:rPr>
          <w:sz w:val="24"/>
          <w:szCs w:val="24"/>
        </w:rPr>
        <w:t>2019</w:t>
      </w:r>
      <w:proofErr w:type="spellEnd"/>
      <w:r w:rsidR="00442844">
        <w:rPr>
          <w:sz w:val="24"/>
          <w:szCs w:val="24"/>
        </w:rPr>
        <w:t>.</w:t>
      </w:r>
    </w:p>
    <w:p w:rsidRDefault="00F70B21" w:rsidP="00F70B21" w:rsidR="00F70B21" w:rsidRPr="00F70B21">
      <w:pPr>
        <w:ind w:firstLine="720" w:left="5040"/>
        <w:jc w:val="right"/>
        <w:rPr>
          <w:sz w:val="24"/>
          <w:szCs w:val="24"/>
        </w:rPr>
      </w:pPr>
      <w:r w:rsidRPr="00F70B21">
        <w:rPr>
          <w:sz w:val="24"/>
          <w:szCs w:val="24"/>
        </w:rPr>
        <w:t xml:space="preserve">      SUDAC:</w:t>
      </w:r>
    </w:p>
    <w:p w:rsidRDefault="00B62925" w:rsidP="00F70B21" w:rsidR="00F70B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Romina </w:t>
      </w:r>
      <w:proofErr w:type="spellStart"/>
      <w:r>
        <w:rPr>
          <w:sz w:val="24"/>
          <w:szCs w:val="24"/>
        </w:rPr>
        <w:t>Markovinović</w:t>
      </w:r>
      <w:proofErr w:type="spellEnd"/>
      <w:r w:rsidR="001D0484">
        <w:rPr>
          <w:sz w:val="24"/>
          <w:szCs w:val="24"/>
        </w:rPr>
        <w:t>,v.r.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Uputa o pravnom lijeku: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1D0484" w:rsidP="001D0484" w:rsidR="00C946ED">
      <w:pPr>
        <w:pStyle w:val="Bezproreda"/>
        <w:tabs>
          <w:tab w:pos="2968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ovlašteni službenik:</w:t>
      </w:r>
    </w:p>
    <w:p w:rsidRDefault="001D0484" w:rsidP="001D0484" w:rsidR="001D0484" w:rsidRPr="00CA0052">
      <w:pPr>
        <w:pStyle w:val="Bezproreda"/>
        <w:tabs>
          <w:tab w:pos="2968" w:val="left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Belma</w:t>
      </w:r>
      <w:proofErr w:type="spellEnd"/>
      <w:r>
        <w:rPr>
          <w:sz w:val="24"/>
          <w:szCs w:val="24"/>
        </w:rPr>
        <w:t xml:space="preserve"> Čolić</w:t>
      </w:r>
    </w:p>
    <w:sectPr w:rsidSect="004566B3" w:rsidR="001D0484" w:rsidRPr="00CA005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8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67166B"/>
    <w:multiLevelType w:val="hybridMultilevel"/>
    <w:tmpl w:val="42088876"/>
    <w:lvl w:tplc="FA1469E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5848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0484"/>
    <w:rsid w:val="001D1C82"/>
    <w:rsid w:val="001D59E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669C"/>
    <w:rsid w:val="00407EF4"/>
    <w:rsid w:val="00412337"/>
    <w:rsid w:val="00413F0B"/>
    <w:rsid w:val="00414A26"/>
    <w:rsid w:val="00425F5C"/>
    <w:rsid w:val="0043052F"/>
    <w:rsid w:val="00430624"/>
    <w:rsid w:val="0043381E"/>
    <w:rsid w:val="00437FE0"/>
    <w:rsid w:val="00440F71"/>
    <w:rsid w:val="00441A85"/>
    <w:rsid w:val="00442844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608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5C96"/>
    <w:rsid w:val="00643287"/>
    <w:rsid w:val="00643F03"/>
    <w:rsid w:val="00654CD3"/>
    <w:rsid w:val="0066091E"/>
    <w:rsid w:val="00671B25"/>
    <w:rsid w:val="00673881"/>
    <w:rsid w:val="00676F68"/>
    <w:rsid w:val="0067706E"/>
    <w:rsid w:val="00687302"/>
    <w:rsid w:val="0069606C"/>
    <w:rsid w:val="006A0FE2"/>
    <w:rsid w:val="006B33A1"/>
    <w:rsid w:val="006B4A8A"/>
    <w:rsid w:val="006B50D8"/>
    <w:rsid w:val="006B6249"/>
    <w:rsid w:val="006B6CB9"/>
    <w:rsid w:val="006D242B"/>
    <w:rsid w:val="006D571F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80C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0D23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925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052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2AC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B21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42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844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2844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2844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2844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4284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42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844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2844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284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284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4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St-1325/2018</izvorni_sadrzaj>
    <derivirana_varijabla naziv="DomainObject.Predmet.OznakaBroj_1">St-1325/2018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DDDIA PROJEKT d.o.o.</izvorni_sadrzaj>
    <derivirana_varijabla naziv="DomainObject.Predmet.ProtustrankaFormated_1">  DDDIA PROJEKT d.o.o.</derivirana_varijabla>
  </DomainObject.Predmet.ProtustrankaFormated>
  <DomainObject.Predmet.ProtustrankaFormatedOIB>
    <izvorni_sadrzaj>  DDDIA PROJEKT d.o.o., OIB 87199348879</izvorni_sadrzaj>
    <derivirana_varijabla naziv="DomainObject.Predmet.ProtustrankaFormatedOIB_1">  DDDIA PROJEKT d.o.o., OIB 87199348879</derivirana_varijabla>
  </DomainObject.Predmet.ProtustrankaFormatedOIB>
  <DomainObject.Predmet.ProtustrankaFormatedWithAdress>
    <izvorni_sadrzaj> DDDIA PROJEKT d.o.o., Albrechtova 32, 10000 Zagreb</izvorni_sadrzaj>
    <derivirana_varijabla naziv="DomainObject.Predmet.ProtustrankaFormatedWithAdress_1"> DDDIA PROJEKT d.o.o., Albrechtova 32, 10000 Zagreb</derivirana_varijabla>
  </DomainObject.Predmet.ProtustrankaFormatedWithAdress>
  <DomainObject.Predmet.ProtustrankaFormatedWithAdressOIB>
    <izvorni_sadrzaj> DDDIA PROJEKT d.o.o., OIB 87199348879, Albrechtova 32, 10000 Zagreb</izvorni_sadrzaj>
    <derivirana_varijabla naziv="DomainObject.Predmet.ProtustrankaFormatedWithAdressOIB_1"> DDDIA PROJEKT d.o.o., OIB 87199348879, Albrechtova 32, 10000 Zagreb</derivirana_varijabla>
  </DomainObject.Predmet.ProtustrankaFormatedWithAdressOIB>
  <DomainObject.Predmet.ProtustrankaWithAdress>
    <izvorni_sadrzaj>DDDIA PROJEKT d.o.o. Albrechtova 32, 10000 Zagreb</izvorni_sadrzaj>
    <derivirana_varijabla naziv="DomainObject.Predmet.ProtustrankaWithAdress_1">DDDIA PROJEKT d.o.o. Albrechtova 32, 10000 Zagreb</derivirana_varijabla>
  </DomainObject.Predmet.ProtustrankaWithAdress>
  <DomainObject.Predmet.ProtustrankaWithAdressOIB>
    <izvorni_sadrzaj>DDDIA PROJEKT d.o.o., OIB 87199348879, Albrechtova 32, 10000 Zagreb</izvorni_sadrzaj>
    <derivirana_varijabla naziv="DomainObject.Predmet.ProtustrankaWithAdressOIB_1">DDDIA PROJEKT d.o.o., OIB 87199348879, Albrechtova 32, 10000 Zagreb</derivirana_varijabla>
  </DomainObject.Predmet.ProtustrankaWithAdressOIB>
  <DomainObject.Predmet.ProtustrankaNazivFormated>
    <izvorni_sadrzaj>DDDIA PROJEKT d.o.o.</izvorni_sadrzaj>
    <derivirana_varijabla naziv="DomainObject.Predmet.ProtustrankaNazivFormated_1">DDDIA PROJEKT d.o.o.</derivirana_varijabla>
  </DomainObject.Predmet.ProtustrankaNazivFormated>
  <DomainObject.Predmet.ProtustrankaNazivFormatedOIB>
    <izvorni_sadrzaj>DDDIA PROJEKT d.o.o., OIB 87199348879</izvorni_sadrzaj>
    <derivirana_varijabla naziv="DomainObject.Predmet.ProtustrankaNazivFormatedOIB_1">DDDIA PROJEKT d.o.o., OIB 87199348879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DDDIA PROJEKT d.o.o.</item>
    </izvorni_sadrzaj>
    <derivirana_varijabla naziv="DomainObject.Predmet.ProtuStrankaListFormated_1">
      <item>DDDIA PROJEKT d.o.o.</item>
    </derivirana_varijabla>
  </DomainObject.Predmet.ProtuStrankaListFormated>
  <DomainObject.Predmet.ProtuStrankaListFormatedOIB>
    <izvorni_sadrzaj>
      <item>DDDIA PROJEKT d.o.o., OIB 87199348879</item>
    </izvorni_sadrzaj>
    <derivirana_varijabla naziv="DomainObject.Predmet.ProtuStrankaListFormatedOIB_1">
      <item>DDDIA PROJEKT d.o.o., OIB 87199348879</item>
    </derivirana_varijabla>
  </DomainObject.Predmet.ProtuStrankaListFormatedOIB>
  <DomainObject.Predmet.ProtuStrankaListFormatedWithAdress>
    <izvorni_sadrzaj>
      <item>DDDIA PROJEKT d.o.o., Albrechtova 32, 10000 Zagreb</item>
    </izvorni_sadrzaj>
    <derivirana_varijabla naziv="DomainObject.Predmet.ProtuStrankaListFormatedWithAdress_1">
      <item>DDDIA PROJEKT d.o.o., Albrechtova 32, 10000 Zagreb</item>
    </derivirana_varijabla>
  </DomainObject.Predmet.ProtuStrankaListFormatedWithAdress>
  <DomainObject.Predmet.ProtuStrankaListFormatedWithAdressOIB>
    <izvorni_sadrzaj>
      <item>DDDIA PROJEKT d.o.o., OIB 87199348879, Albrechtova 32, 10000 Zagreb</item>
    </izvorni_sadrzaj>
    <derivirana_varijabla naziv="DomainObject.Predmet.ProtuStrankaListFormatedWithAdressOIB_1">
      <item>DDDIA PROJEKT d.o.o., OIB 87199348879, Albrechtova 32, 10000 Zagreb</item>
    </derivirana_varijabla>
  </DomainObject.Predmet.ProtuStrankaListFormatedWithAdressOIB>
  <DomainObject.Predmet.ProtuStrankaListNazivFormated>
    <izvorni_sadrzaj>
      <item>DDDIA PROJEKT d.o.o.</item>
    </izvorni_sadrzaj>
    <derivirana_varijabla naziv="DomainObject.Predmet.ProtuStrankaListNazivFormated_1">
      <item>DDDIA PROJEKT d.o.o.</item>
    </derivirana_varijabla>
  </DomainObject.Predmet.ProtuStrankaListNazivFormated>
  <DomainObject.Predmet.ProtuStrankaListNazivFormatedOIB>
    <izvorni_sadrzaj>
      <item>DDDIA PROJEKT d.o.o., OIB 87199348879</item>
    </izvorni_sadrzaj>
    <derivirana_varijabla naziv="DomainObject.Predmet.ProtuStrankaListNazivFormatedOIB_1">
      <item>DDDIA PROJEKT d.o.o., OIB 87199348879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DDDIA PROJEKT d.o.o.</izvorni_sadrzaj>
    <derivirana_varijabla naziv="DomainObject.Predmet.ProtustrankaIDrugi_1">DDDIA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DDDIA PROJEKT d.o.o., OIB 87199348879, Albrechtova 32, 10000 Zagreb</izvorni_sadrzaj>
    <derivirana_varijabla naziv="DomainObject.Predmet.ProtustrankaIDrugiAdressOIB_1">DDDIA PROJEKT d.o.o., OIB 87199348879,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DDDIA PROJEKT d.o.o.</item>
    </izvorni_sadrzaj>
    <derivirana_varijabla naziv="DomainObject.Predmet.SudioniciListNaziv_1">
      <item>FINA Regionalni centar Zagreb</item>
      <item>DDDIA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DDDIA PROJEKT d.o.o., OIB 87199348879, Albrechtova 32,10000 Zagreb</item>
    </izvorni_sadrzaj>
    <derivirana_varijabla naziv="DomainObject.Predmet.SudioniciListAdressOIB_1">
      <item>FINA Regionalni centar Zagreb, OIB 85821130368, Trg svibanjskih žrtava 1995. br. 1,10000 Zagreb</item>
      <item>DDDIA PROJEKT d.o.o., OIB 87199348879, Albrechtova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87199348879</item>
    </izvorni_sadrzaj>
    <derivirana_varijabla naziv="DomainObject.Predmet.SudioniciListNazivOIB_1">
      <item>, OIB 85821130368</item>
      <item>, OIB 87199348879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1480</properties:Characters>
  <properties:Lines>54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2018-11-30T08:53:00Z</dcterms:created>
  <dc:creator>Korisnik</dc:creator>
  <cp:lastModifiedBy>Belma Čolić</cp:lastModifiedBy>
  <cp:lastPrinted>2019-02-18T07:18:00Z</cp:lastPrinted>
  <dcterms:modified xmlns:xsi="http://www.w3.org/2001/XMLSchema-instance" xsi:type="dcterms:W3CDTF">2019-02-18T07:18:00Z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(St-1325-2018_odbačen_-_brisan.docx)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