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1216f" w14:paraId="3b1216f" w:rsidRDefault="00C13FB9"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32458C">
        <w:rPr>
          <w:b/>
        </w:rPr>
        <w:t>808</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32458C">
        <w:t>VERTICALIS d.o.o. Plano, Plano bb</w:t>
      </w:r>
      <w:r w:rsidR="006B03FE">
        <w:t xml:space="preserve">, OIB: </w:t>
      </w:r>
      <w:r w:rsidR="0032458C">
        <w:t>71678877515</w:t>
      </w:r>
      <w:r w:rsidR="00025F8B">
        <w:t xml:space="preserve">, </w:t>
      </w:r>
      <w:r>
        <w:t>dana</w:t>
      </w:r>
      <w:r w:rsidR="00DB774E">
        <w:t xml:space="preserve"> </w:t>
      </w:r>
      <w:r w:rsidR="00AE7868">
        <w:t>28. ožujka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32458C">
        <w:t>VERTICALIS d.o.o. Plano, Plano bb, OIB: 71678877515</w:t>
      </w:r>
      <w:r w:rsidR="00C82BA1">
        <w:t xml:space="preserve">, MBS: </w:t>
      </w:r>
      <w:r w:rsidR="00025F8B">
        <w:t>060</w:t>
      </w:r>
      <w:r w:rsidR="0032458C">
        <w:t>205925</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AE7868">
        <w:t>24. travnja 2018.</w:t>
      </w:r>
      <w:r w:rsidR="0064322E">
        <w:t xml:space="preserve"> u</w:t>
      </w:r>
      <w:r w:rsidR="00DB774E">
        <w:t xml:space="preserve"> </w:t>
      </w:r>
      <w:r w:rsidR="00C13FB9">
        <w:t>10,3</w:t>
      </w:r>
      <w:r w:rsidR="0032458C">
        <w:t>0</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zastupni</w:t>
      </w:r>
      <w:r w:rsidR="0032458C">
        <w:rPr>
          <w:szCs w:val="24"/>
        </w:rPr>
        <w:t>ci</w:t>
      </w:r>
      <w:r w:rsidR="00025F8B">
        <w:rPr>
          <w:szCs w:val="24"/>
        </w:rPr>
        <w:t xml:space="preserve"> po zakonu dužnika </w:t>
      </w:r>
      <w:r w:rsidR="0032458C">
        <w:rPr>
          <w:szCs w:val="24"/>
        </w:rPr>
        <w:t xml:space="preserve">Anto Duvnjak iz </w:t>
      </w:r>
      <w:r w:rsidR="000E43B5">
        <w:rPr>
          <w:szCs w:val="24"/>
        </w:rPr>
        <w:t>Splita, Šime Ljubića 4</w:t>
      </w:r>
      <w:r w:rsidR="00025F8B">
        <w:rPr>
          <w:szCs w:val="24"/>
        </w:rPr>
        <w:t xml:space="preserve">, OIB: </w:t>
      </w:r>
      <w:r w:rsidR="0032458C">
        <w:rPr>
          <w:szCs w:val="24"/>
        </w:rPr>
        <w:t xml:space="preserve">59810534293 i Kristijan Gelo iz </w:t>
      </w:r>
      <w:r w:rsidR="000E43B5">
        <w:rPr>
          <w:szCs w:val="24"/>
        </w:rPr>
        <w:t>Splita</w:t>
      </w:r>
      <w:r w:rsidR="0032458C">
        <w:rPr>
          <w:szCs w:val="24"/>
        </w:rPr>
        <w:t xml:space="preserve">, </w:t>
      </w:r>
      <w:r w:rsidR="000E43B5">
        <w:rPr>
          <w:szCs w:val="24"/>
        </w:rPr>
        <w:t>Bukovčeva 16</w:t>
      </w:r>
      <w:r w:rsidR="0032458C">
        <w:rPr>
          <w:szCs w:val="24"/>
        </w:rPr>
        <w:t>, OIB: 17903574632</w:t>
      </w:r>
      <w:r w:rsidR="00025F8B">
        <w:rPr>
          <w:szCs w:val="24"/>
        </w:rPr>
        <w:t xml:space="preserve"> 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zastupni</w:t>
      </w:r>
      <w:r w:rsidR="0032458C">
        <w:rPr>
          <w:szCs w:val="24"/>
        </w:rPr>
        <w:t>cima</w:t>
      </w:r>
      <w:r>
        <w:rPr>
          <w:szCs w:val="24"/>
        </w:rPr>
        <w:t xml:space="preserve"> po zakonu dužnika </w:t>
      </w:r>
      <w:r w:rsidR="0032458C">
        <w:rPr>
          <w:szCs w:val="24"/>
        </w:rPr>
        <w:t>Anti Duvnjaku i</w:t>
      </w:r>
      <w:r w:rsidR="000E43B5">
        <w:rPr>
          <w:szCs w:val="24"/>
        </w:rPr>
        <w:t xml:space="preserve"> </w:t>
      </w:r>
      <w:r w:rsidR="0032458C">
        <w:rPr>
          <w:szCs w:val="24"/>
        </w:rPr>
        <w:t xml:space="preserve">Kristijanu Geli </w:t>
      </w:r>
      <w:r w:rsidR="00CD2728">
        <w:t>da u roku od osam</w:t>
      </w:r>
      <w:r>
        <w:t xml:space="preserve"> dana, pozivom na gornji poslovni broj spisa, dostav</w:t>
      </w:r>
      <w:r w:rsidR="0032458C">
        <w:t>e</w:t>
      </w:r>
      <w:r>
        <w:t xml:space="preserve">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32458C">
        <w:t>14.12</w:t>
      </w:r>
      <w:r>
        <w:t>.2015., na temelju odredbe čl. 444. st. 1. Stečajnog zakona (Narodne novine broj 71/15</w:t>
      </w:r>
      <w:r w:rsidR="00C13FB9">
        <w:t xml:space="preserve"> i 104/17</w:t>
      </w:r>
      <w:r>
        <w:t xml:space="preserve">, dalje SZ), zahtjev za provedbu skraćenog stečajnog postupka nad dužnikom </w:t>
      </w:r>
      <w:r w:rsidR="0032458C">
        <w:t>VERTICALIS d.o.o. Plano</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rsidR="00C13FB9">
        <w:t>2015.,</w:t>
      </w:r>
      <w:r>
        <w:t xml:space="preserve"> u Očevidniku redoslijeda osnova za plaćanje, ima evidentirane neizvršene osnove za plaćanje u neprekinutom razdoblju od </w:t>
      </w:r>
      <w:r w:rsidR="0032458C">
        <w:t>733</w:t>
      </w:r>
      <w:r>
        <w:t xml:space="preserve"> dana u ukupnom iznosu od </w:t>
      </w:r>
      <w:r w:rsidR="0032458C">
        <w:t>266.338,68</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32458C">
        <w:t>9</w:t>
      </w:r>
      <w:r w:rsidR="006B03FE">
        <w:t>. ožujka</w:t>
      </w:r>
      <w:r w:rsidR="0032458C">
        <w:t xml:space="preserve"> 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32458C">
        <w:t>11. travnja</w:t>
      </w:r>
      <w:r w:rsidR="00EB414F" w:rsidRPr="00874DE6">
        <w:t xml:space="preserve"> 201</w:t>
      </w:r>
      <w:r w:rsidR="0032458C">
        <w:t>7</w:t>
      </w:r>
      <w:r w:rsidR="00EB414F" w:rsidRPr="00874DE6">
        <w:t>.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32458C">
        <w:t>306.656,55</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6B03FE">
        <w:t>3</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6B03FE">
        <w:t>2</w:t>
      </w:r>
      <w:r w:rsidR="0032458C">
        <w:t>7</w:t>
      </w:r>
      <w:r w:rsidR="006B03FE">
        <w:t>.03</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32458C">
        <w:t>306.195,46</w:t>
      </w:r>
      <w:r w:rsidR="00BF1E80">
        <w:t xml:space="preserve"> kn. Isto tako, dostavljen je i godišnji financijski izvještaj dužnika za 201</w:t>
      </w:r>
      <w:r w:rsidR="006B03FE">
        <w:t>3</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 xml:space="preserve">rješenjem ovog suda posl. br. </w:t>
      </w:r>
      <w:r w:rsidR="00834A8F">
        <w:t>St-</w:t>
      </w:r>
      <w:r w:rsidR="0032458C">
        <w:t>2753</w:t>
      </w:r>
      <w:r w:rsidR="00DB774E">
        <w:t>/2015</w:t>
      </w:r>
      <w:r w:rsidR="00834A8F">
        <w:t xml:space="preserve"> od </w:t>
      </w:r>
      <w:r w:rsidR="0032458C">
        <w:t>16.05</w:t>
      </w:r>
      <w:r w:rsidR="00DB774E">
        <w:t>.2017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32458C">
        <w:t>16.05</w:t>
      </w:r>
      <w:r w:rsidR="00C05529">
        <w:t>.2017</w:t>
      </w:r>
      <w:r>
        <w:t>. god., ovaj pr</w:t>
      </w:r>
      <w:r w:rsidR="00CD0CB8">
        <w:t>edmet je zaveden po novi poslo</w:t>
      </w:r>
      <w:r>
        <w:t>vni broj St-</w:t>
      </w:r>
      <w:r w:rsidR="0032458C">
        <w:t>808</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32458C">
        <w:t>16.05</w:t>
      </w:r>
      <w:r w:rsidR="00C05529">
        <w:t>.2017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AE7868">
        <w:rPr>
          <w:szCs w:val="24"/>
        </w:rPr>
        <w:t>28. ožujka 2018.</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C13FB9">
      <w:pPr>
        <w:pStyle w:val="Odlomakpopisa"/>
        <w:numPr>
          <w:ilvl w:val="0"/>
          <w:numId w:val="5"/>
        </w:numPr>
        <w:ind w:left="567"/>
      </w:pPr>
      <w:r>
        <w:t>dužniku</w:t>
      </w:r>
      <w:r w:rsidR="00EB414F">
        <w:t xml:space="preserve"> </w:t>
      </w:r>
    </w:p>
    <w:p w:rsidRDefault="00834A8F" w:rsidP="00834A8F" w:rsidR="00834A8F">
      <w:pPr>
        <w:pStyle w:val="Odlomakpopisa"/>
        <w:numPr>
          <w:ilvl w:val="0"/>
          <w:numId w:val="5"/>
        </w:numPr>
        <w:ind w:left="567"/>
      </w:pPr>
      <w:r>
        <w:t xml:space="preserve">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13485">
          <w:rPr>
            <w:noProof/>
          </w:rPr>
          <w:t>4</w:t>
        </w:r>
        <w:r>
          <w:fldChar w:fldCharType="end"/>
        </w:r>
      </w:sdtContent>
    </w:sdt>
    <w:r>
      <w:t>-</w:t>
    </w:r>
    <w:r>
      <w:tab/>
      <w:t xml:space="preserve">   12. St-</w:t>
    </w:r>
    <w:r w:rsidR="0032458C">
      <w:t>808</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E43B5"/>
    <w:rsid w:val="000F41F7"/>
    <w:rsid w:val="00191535"/>
    <w:rsid w:val="00254B18"/>
    <w:rsid w:val="0028268A"/>
    <w:rsid w:val="002A70CF"/>
    <w:rsid w:val="0032458C"/>
    <w:rsid w:val="003A2582"/>
    <w:rsid w:val="003F15EC"/>
    <w:rsid w:val="004745EB"/>
    <w:rsid w:val="00505872"/>
    <w:rsid w:val="00574E7E"/>
    <w:rsid w:val="0064322E"/>
    <w:rsid w:val="006B03FE"/>
    <w:rsid w:val="006F4A44"/>
    <w:rsid w:val="00713485"/>
    <w:rsid w:val="00757C72"/>
    <w:rsid w:val="00834A8F"/>
    <w:rsid w:val="00864E8A"/>
    <w:rsid w:val="008E4A02"/>
    <w:rsid w:val="00A160C7"/>
    <w:rsid w:val="00A65088"/>
    <w:rsid w:val="00A86E8D"/>
    <w:rsid w:val="00A91F7C"/>
    <w:rsid w:val="00A9627C"/>
    <w:rsid w:val="00AE7868"/>
    <w:rsid w:val="00BE546C"/>
    <w:rsid w:val="00BF1E80"/>
    <w:rsid w:val="00C05529"/>
    <w:rsid w:val="00C13FB9"/>
    <w:rsid w:val="00C21DEF"/>
    <w:rsid w:val="00C41059"/>
    <w:rsid w:val="00C82BA1"/>
    <w:rsid w:val="00CD0CB8"/>
    <w:rsid w:val="00CD2728"/>
    <w:rsid w:val="00CD4305"/>
    <w:rsid w:val="00CD43BF"/>
    <w:rsid w:val="00DB774E"/>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13485"/>
    <w:rPr>
      <w:color w:val="808080"/>
      <w:bdr w:space="0" w:sz="0" w:color="auto" w:val="none"/>
      <w:shd w:fill="auto" w:color="auto" w:val="clear"/>
    </w:rPr>
  </w:style>
  <w:style w:customStyle="true" w:styleId="eSPISCCParagraphDefaultFont" w:type="character">
    <w:name w:val="eSPIS_CC_Paragraph Default Font"/>
    <w:basedOn w:val="Zadanifontodlomka"/>
    <w:rsid w:val="007134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3485"/>
    <w:rPr>
      <w:bdr w:space="0" w:sz="0" w:color="auto" w:val="none"/>
      <w:shd w:fill="FFFFCC" w:color="auto" w:val="clear"/>
      <w:lang w:val="hr-HR"/>
    </w:rPr>
  </w:style>
  <w:style w:customStyle="true" w:styleId="PozadinaSvijetloCrvena" w:type="character">
    <w:name w:val="Pozadina_SvijetloCrvena"/>
    <w:basedOn w:val="eSPISCCParagraphDefaultFont"/>
    <w:rsid w:val="007134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34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13485"/>
    <w:rPr>
      <w:color w:val="808080"/>
      <w:bdr w:color="auto" w:space="0" w:sz="0" w:val="none"/>
      <w:shd w:color="auto" w:fill="auto" w:val="clear"/>
    </w:rPr>
  </w:style>
  <w:style w:customStyle="1" w:styleId="eSPISCCParagraphDefaultFont" w:type="character">
    <w:name w:val="eSPIS_CC_Paragraph Default Font"/>
    <w:basedOn w:val="Zadanifontodlomka"/>
    <w:rsid w:val="007134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3485"/>
    <w:rPr>
      <w:bdr w:color="auto" w:space="0" w:sz="0" w:val="none"/>
      <w:shd w:color="auto" w:fill="FFFFCC" w:val="clear"/>
      <w:lang w:val="hr-HR"/>
    </w:rPr>
  </w:style>
  <w:style w:customStyle="1" w:styleId="PozadinaSvijetloCrvena" w:type="character">
    <w:name w:val="Pozadina_SvijetloCrvena"/>
    <w:basedOn w:val="eSPISCCParagraphDefaultFont"/>
    <w:rsid w:val="007134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34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2017.</izvorni_sadrzaj>
    <derivirana_varijabla naziv="DomainObject.Predmet.DatumOsnivanja_1">21.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St-808/2017</izvorni_sadrzaj>
    <derivirana_varijabla naziv="DomainObject.Predmet.OznakaBroj_1">St-808/2017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VERTICALIS d.o.o. za građenje</izvorni_sadrzaj>
    <derivirana_varijabla naziv="DomainObject.Predmet.ProtustrankaFormated_1">  VERTICALIS d.o.o. za građenje</derivirana_varijabla>
  </DomainObject.Predmet.ProtustrankaFormated>
  <DomainObject.Predmet.ProtustrankaFormatedOIB>
    <izvorni_sadrzaj>  VERTICALIS d.o.o. za građenje, OIB 71678877515</izvorni_sadrzaj>
    <derivirana_varijabla naziv="DomainObject.Predmet.ProtustrankaFormatedOIB_1">  VERTICALIS d.o.o. za građenje, OIB 71678877515</derivirana_varijabla>
  </DomainObject.Predmet.ProtustrankaFormatedOIB>
  <DomainObject.Predmet.ProtustrankaFormatedWithAdress>
    <izvorni_sadrzaj> VERTICALIS d.o.o. za građenje, Plano/bb, 21220 Plano</izvorni_sadrzaj>
    <derivirana_varijabla naziv="DomainObject.Predmet.ProtustrankaFormatedWithAdress_1"> VERTICALIS d.o.o. za građenje, Plano/bb, 21220 Plano</derivirana_varijabla>
  </DomainObject.Predmet.ProtustrankaFormatedWithAdress>
  <DomainObject.Predmet.ProtustrankaFormatedWithAdressOIB>
    <izvorni_sadrzaj> VERTICALIS d.o.o. za građenje, OIB 71678877515, Plano/bb, 21220 Plano</izvorni_sadrzaj>
    <derivirana_varijabla naziv="DomainObject.Predmet.ProtustrankaFormatedWithAdressOIB_1"> VERTICALIS d.o.o. za građenje, OIB 71678877515, Plano/bb, 21220 Plano</derivirana_varijabla>
  </DomainObject.Predmet.ProtustrankaFormatedWithAdressOIB>
  <DomainObject.Predmet.ProtustrankaWithAdress>
    <izvorni_sadrzaj>VERTICALIS d.o.o. za građenje Plano/bb, 21220 Plano</izvorni_sadrzaj>
    <derivirana_varijabla naziv="DomainObject.Predmet.ProtustrankaWithAdress_1">VERTICALIS d.o.o. za građenje Plano/bb, 21220 Plano</derivirana_varijabla>
  </DomainObject.Predmet.ProtustrankaWithAdress>
  <DomainObject.Predmet.ProtustrankaWithAdressOIB>
    <izvorni_sadrzaj>VERTICALIS d.o.o. za građenje, OIB 71678877515, Plano/bb, 21220 Plano</izvorni_sadrzaj>
    <derivirana_varijabla naziv="DomainObject.Predmet.ProtustrankaWithAdressOIB_1">VERTICALIS d.o.o. za građenje, OIB 71678877515, Plano/bb, 21220 Plano</derivirana_varijabla>
  </DomainObject.Predmet.ProtustrankaWithAdressOIB>
  <DomainObject.Predmet.ProtustrankaNazivFormated>
    <izvorni_sadrzaj>VERTICALIS d.o.o. za građenje</izvorni_sadrzaj>
    <derivirana_varijabla naziv="DomainObject.Predmet.ProtustrankaNazivFormated_1">VERTICALIS d.o.o. za građenje</derivirana_varijabla>
  </DomainObject.Predmet.ProtustrankaNazivFormated>
  <DomainObject.Predmet.ProtustrankaNazivFormatedOIB>
    <izvorni_sadrzaj>VERTICALIS d.o.o. za građenje, OIB 71678877515</izvorni_sadrzaj>
    <derivirana_varijabla naziv="DomainObject.Predmet.ProtustrankaNazivFormatedOIB_1">VERTICALIS d.o.o. za građenje, OIB 71678877515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266338.68</izvorni_sadrzaj>
    <derivirana_varijabla naziv="DomainObject.Predmet.TrenutnaVrijednost_1">266338.68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VERTICALIS d.o.o. za građenje</item>
    </izvorni_sadrzaj>
    <derivirana_varijabla naziv="DomainObject.Predmet.ProtuStrankaListFormated_1">
      <item>VERTICALIS d.o.o. za građenje</item>
    </derivirana_varijabla>
  </DomainObject.Predmet.ProtuStrankaListFormated>
  <DomainObject.Predmet.ProtuStrankaListFormatedOIB>
    <izvorni_sadrzaj>
      <item>VERTICALIS d.o.o. za građenje, OIB 71678877515</item>
    </izvorni_sadrzaj>
    <derivirana_varijabla naziv="DomainObject.Predmet.ProtuStrankaListFormatedOIB_1">
      <item>VERTICALIS d.o.o. za građenje, OIB 71678877515</item>
    </derivirana_varijabla>
  </DomainObject.Predmet.ProtuStrankaListFormatedOIB>
  <DomainObject.Predmet.ProtuStrankaListFormatedWithAdress>
    <izvorni_sadrzaj>
      <item>VERTICALIS d.o.o. za građenje, Plano/bb, 21220 Plano</item>
    </izvorni_sadrzaj>
    <derivirana_varijabla naziv="DomainObject.Predmet.ProtuStrankaListFormatedWithAdress_1">
      <item>VERTICALIS d.o.o. za građenje, Plano/bb, 21220 Plano</item>
    </derivirana_varijabla>
  </DomainObject.Predmet.ProtuStrankaListFormatedWithAdress>
  <DomainObject.Predmet.ProtuStrankaListFormatedWithAdressOIB>
    <izvorni_sadrzaj>
      <item>VERTICALIS d.o.o. za građenje, OIB 71678877515, Plano/bb, 21220 Plano</item>
    </izvorni_sadrzaj>
    <derivirana_varijabla naziv="DomainObject.Predmet.ProtuStrankaListFormatedWithAdressOIB_1">
      <item>VERTICALIS d.o.o. za građenje, OIB 71678877515, Plano/bb, 21220 Plano</item>
    </derivirana_varijabla>
  </DomainObject.Predmet.ProtuStrankaListFormatedWithAdressOIB>
  <DomainObject.Predmet.ProtuStrankaListNazivFormated>
    <izvorni_sadrzaj>
      <item>VERTICALIS d.o.o. za građenje</item>
    </izvorni_sadrzaj>
    <derivirana_varijabla naziv="DomainObject.Predmet.ProtuStrankaListNazivFormated_1">
      <item>VERTICALIS d.o.o. za građenje</item>
    </derivirana_varijabla>
  </DomainObject.Predmet.ProtuStrankaListNazivFormated>
  <DomainObject.Predmet.ProtuStrankaListNazivFormatedOIB>
    <izvorni_sadrzaj>
      <item>VERTICALIS d.o.o. za građenje, OIB 71678877515</item>
    </izvorni_sadrzaj>
    <derivirana_varijabla naziv="DomainObject.Predmet.ProtuStrankaListNazivFormatedOIB_1">
      <item>VERTICALIS d.o.o. za građenje, OIB 71678877515</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VERTICALIS d.o.o. za građenje</izvorni_sadrzaj>
    <derivirana_varijabla naziv="DomainObject.Predmet.ProtustrankaIDrugi_1">VERTICALIS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VERTICALIS d.o.o. za građenje, OIB 71678877515, Plano/bb, 21220 Plano</izvorni_sadrzaj>
    <derivirana_varijabla naziv="DomainObject.Predmet.ProtustrankaIDrugiAdressOIB_1">VERTICALIS d.o.o. za građenje, OIB 71678877515, Plano/bb,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VERTICALIS d.o.o. za građenje</item>
      <item>FINANCIJSKA AGENCIJA, RC SPLIT</item>
      <item>RH, Ministarstvo financija</item>
      <item>ŽUPANIJSKO DRŽAVNO ODVJETNIŠTVO U SPLITU</item>
    </izvorni_sadrzaj>
    <derivirana_varijabla naziv="DomainObject.Predmet.SudioniciListNaziv_1">
      <item>VERTICALIS d.o.o. za građenje</item>
      <item>FINANCIJSKA AGENCIJA, RC SPLIT</item>
      <item>RH, Ministarstvo financija</item>
      <item>ŽUPANIJSKO DRŽAVNO ODVJETNIŠTVO U SPLITU</item>
    </derivirana_varijabla>
  </DomainObject.Predmet.SudioniciListNaziv>
  <DomainObject.Predmet.SudioniciListAdressOIB>
    <izvorni_sadrzaj>
      <item>VERTICALIS d.o.o. za građenje, OIB 71678877515, Plano/bb,21220 Plano</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VERTICALIS d.o.o. za građenje, OIB 71678877515, Plano/bb,21220 Plano</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71678877515</item>
      <item>, OIB 85821130368</item>
      <item>, OIB 18683136487</item>
      <item>, OIB null</item>
    </izvorni_sadrzaj>
    <derivirana_varijabla naziv="DomainObject.Predmet.SudioniciListNazivOIB_1">
      <item>, OIB 71678877515</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1320</properties:Words>
  <properties:Characters>7297</properties:Characters>
  <properties:Lines>164</properties:Lines>
  <properties:Paragraphs>52</properties:Paragraphs>
  <properties:TotalTime>202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2017-02-10T11:18:00Z</cp:lastPrinted>
  <dcterms:modified xmlns:xsi="http://www.w3.org/2001/XMLSchema-instance" xsi:type="dcterms:W3CDTF">2018-03-28T13:07:00Z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