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b8df9" w14:paraId="95b8df9"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832074" w:rsidRPr="00832074">
        <w:rPr>
          <w:rFonts w:hAnsi="Times New Roman" w:ascii="Times New Roman"/>
          <w:sz w:val="24"/>
          <w:szCs w:val="24"/>
        </w:rPr>
        <w:t>RIALCO d.o.o. Čavle, Čavle 234, OIB: 72552206272</w:t>
      </w:r>
      <w:r w:rsidR="00832074">
        <w:rPr>
          <w:rFonts w:hAnsi="Times New Roman" w:ascii="Times New Roman"/>
          <w:sz w:val="24"/>
          <w:szCs w:val="24"/>
        </w:rPr>
        <w:t xml:space="preserve">, </w:t>
      </w:r>
      <w:r>
        <w:rPr>
          <w:rFonts w:hAnsi="Times New Roman" w:ascii="Times New Roman"/>
          <w:sz w:val="24"/>
          <w:szCs w:val="24"/>
        </w:rPr>
        <w:t xml:space="preserve">MBS: </w:t>
      </w:r>
      <w:r w:rsidR="00832074">
        <w:rPr>
          <w:rFonts w:hAnsi="Times New Roman" w:ascii="Times New Roman"/>
          <w:sz w:val="24"/>
          <w:szCs w:val="24"/>
        </w:rPr>
        <w:t>040090225</w:t>
      </w:r>
      <w:r>
        <w:rPr>
          <w:rFonts w:hAnsi="Times New Roman" w:ascii="Times New Roman"/>
          <w:sz w:val="24"/>
          <w:szCs w:val="24"/>
        </w:rPr>
        <w:t xml:space="preserve">, dana </w:t>
      </w:r>
      <w:r w:rsidR="00725B1A">
        <w:rPr>
          <w:rFonts w:hAnsi="Times New Roman" w:ascii="Times New Roman"/>
          <w:sz w:val="24"/>
          <w:szCs w:val="24"/>
        </w:rPr>
        <w:t xml:space="preserve">23. kolovoza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832074" w:rsidRPr="00832074">
        <w:rPr>
          <w:rFonts w:hAnsi="Times New Roman" w:ascii="Times New Roman"/>
          <w:sz w:val="24"/>
          <w:szCs w:val="24"/>
        </w:rPr>
        <w:t>RIALCO d.o.o. Čavle, Čavle 234, OIB: 72552206272, MBS: 040090225</w:t>
      </w:r>
      <w:r>
        <w:rPr>
          <w:rFonts w:hAnsi="Times New Roman" w:ascii="Times New Roman"/>
          <w:sz w:val="24"/>
          <w:szCs w:val="24"/>
        </w:rPr>
        <w:t xml:space="preserve">. Stečajni postupak je otvoren s danom </w:t>
      </w:r>
      <w:r w:rsidR="00641133">
        <w:rPr>
          <w:rFonts w:hAnsi="Times New Roman" w:ascii="Times New Roman"/>
          <w:sz w:val="24"/>
          <w:szCs w:val="24"/>
        </w:rPr>
        <w:t xml:space="preserve">23. kolovoza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641133">
        <w:rPr>
          <w:rFonts w:hAnsi="Times New Roman" w:ascii="Times New Roman"/>
          <w:sz w:val="24"/>
          <w:szCs w:val="24"/>
        </w:rPr>
        <w:t>0,</w:t>
      </w:r>
      <w:r w:rsidR="009F5CE6">
        <w:rPr>
          <w:rFonts w:hAnsi="Times New Roman" w:ascii="Times New Roman"/>
          <w:sz w:val="24"/>
          <w:szCs w:val="24"/>
        </w:rPr>
        <w:t>2</w:t>
      </w:r>
      <w:r w:rsidR="00641133">
        <w:rPr>
          <w:rFonts w:hAnsi="Times New Roman" w:ascii="Times New Roman"/>
          <w:sz w:val="24"/>
          <w:szCs w:val="24"/>
        </w:rPr>
        <w:t>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A24D75">
        <w:rPr>
          <w:rFonts w:hAnsi="Times New Roman" w:ascii="Times New Roman"/>
          <w:sz w:val="24"/>
          <w:szCs w:val="24"/>
        </w:rPr>
        <w:t xml:space="preserve">Dubravka Stašić, </w:t>
      </w:r>
      <w:r w:rsidR="00093F02">
        <w:rPr>
          <w:rFonts w:hAnsi="Times New Roman" w:ascii="Times New Roman"/>
          <w:sz w:val="24"/>
          <w:szCs w:val="24"/>
        </w:rPr>
        <w:t xml:space="preserve">OIB: </w:t>
      </w:r>
      <w:r w:rsidR="00A24D75">
        <w:rPr>
          <w:rFonts w:hAnsi="Times New Roman" w:ascii="Times New Roman"/>
          <w:sz w:val="24"/>
          <w:szCs w:val="24"/>
        </w:rPr>
        <w:t>23303100671</w:t>
      </w:r>
      <w:r w:rsidR="00093F02">
        <w:rPr>
          <w:rFonts w:hAnsi="Times New Roman" w:ascii="Times New Roman"/>
          <w:sz w:val="24"/>
          <w:szCs w:val="24"/>
        </w:rPr>
        <w:t xml:space="preserve">, Rijeka, </w:t>
      </w:r>
      <w:r w:rsidR="00A24D75">
        <w:rPr>
          <w:rFonts w:hAnsi="Times New Roman" w:ascii="Times New Roman"/>
          <w:sz w:val="24"/>
          <w:szCs w:val="24"/>
        </w:rPr>
        <w:t xml:space="preserve">Vatroslava Lisinskog 2. </w:t>
      </w:r>
      <w:r w:rsidR="00641133">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832074" w:rsidRPr="00832074">
        <w:rPr>
          <w:rFonts w:hAnsi="Times New Roman" w:ascii="Times New Roman"/>
          <w:sz w:val="24"/>
          <w:szCs w:val="24"/>
        </w:rPr>
        <w:t>RIALCO d.o.o. Čavle, Čavle 234, OIB: 72552206272, MBS: 040090225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9F5CE6">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9F5CE6">
        <w:rPr>
          <w:rFonts w:hAnsi="Times New Roman" w:ascii="Times New Roman"/>
          <w:sz w:val="24"/>
        </w:rPr>
        <w:t>5</w:t>
      </w:r>
      <w:r w:rsidR="004A095C">
        <w:rPr>
          <w:rFonts w:hAnsi="Times New Roman" w:ascii="Times New Roman"/>
          <w:sz w:val="24"/>
        </w:rPr>
        <w:t>.</w:t>
      </w:r>
      <w:r w:rsidR="009F5CE6">
        <w:rPr>
          <w:rFonts w:hAnsi="Times New Roman" w:ascii="Times New Roman"/>
          <w:sz w:val="24"/>
        </w:rPr>
        <w:t>702,23</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197684">
        <w:rPr>
          <w:rFonts w:hAnsi="Times New Roman" w:ascii="Times New Roman"/>
          <w:sz w:val="24"/>
        </w:rPr>
        <w:t>2-</w:t>
      </w:r>
      <w:r w:rsidR="009F5CE6">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197684">
        <w:rPr>
          <w:rFonts w:hAnsi="Times New Roman" w:ascii="Times New Roman"/>
          <w:sz w:val="24"/>
        </w:rPr>
        <w:t>9</w:t>
      </w:r>
      <w:r w:rsidR="004A095C">
        <w:rPr>
          <w:rFonts w:hAnsi="Times New Roman" w:ascii="Times New Roman"/>
          <w:sz w:val="24"/>
        </w:rPr>
        <w:t xml:space="preserve">. lipnja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bookmarkStart w:name="_GoBack" w:id="0"/>
      <w:bookmarkEnd w:id="0"/>
      <w:r w:rsidR="00197684">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4A095C">
        <w:rPr>
          <w:rFonts w:hAnsi="Times New Roman" w:ascii="Times New Roman"/>
          <w:sz w:val="24"/>
          <w:szCs w:val="24"/>
        </w:rPr>
        <w:t>23. kolovoza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9F5CE6">
          <w:rPr>
            <w:noProof/>
          </w:rPr>
          <w:t>2</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32074">
      <w:rPr>
        <w:rFonts w:hAnsi="Times New Roman" w:ascii="Times New Roman"/>
        <w:sz w:val="24"/>
        <w:szCs w:val="24"/>
      </w:rPr>
      <w:t>336/20</w:t>
    </w:r>
    <w:r w:rsidR="00725B1A">
      <w:rPr>
        <w:rFonts w:hAnsi="Times New Roman" w:ascii="Times New Roman"/>
        <w:sz w:val="24"/>
        <w:szCs w:val="24"/>
      </w:rPr>
      <w:t>17-6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197684"/>
    <w:rsid w:val="00244984"/>
    <w:rsid w:val="00270B5A"/>
    <w:rsid w:val="002E313C"/>
    <w:rsid w:val="00353442"/>
    <w:rsid w:val="00387477"/>
    <w:rsid w:val="00396C57"/>
    <w:rsid w:val="00411494"/>
    <w:rsid w:val="0042342D"/>
    <w:rsid w:val="0045499D"/>
    <w:rsid w:val="00484B83"/>
    <w:rsid w:val="00491B16"/>
    <w:rsid w:val="004A095C"/>
    <w:rsid w:val="004C7A40"/>
    <w:rsid w:val="004E4CB0"/>
    <w:rsid w:val="005241EB"/>
    <w:rsid w:val="005A7649"/>
    <w:rsid w:val="005B262B"/>
    <w:rsid w:val="005B53BD"/>
    <w:rsid w:val="005F507E"/>
    <w:rsid w:val="00641133"/>
    <w:rsid w:val="006643DD"/>
    <w:rsid w:val="006C1198"/>
    <w:rsid w:val="006C15B1"/>
    <w:rsid w:val="006C6D28"/>
    <w:rsid w:val="00717131"/>
    <w:rsid w:val="00725B1A"/>
    <w:rsid w:val="00832074"/>
    <w:rsid w:val="0097601A"/>
    <w:rsid w:val="00976414"/>
    <w:rsid w:val="009E759B"/>
    <w:rsid w:val="009F065E"/>
    <w:rsid w:val="009F3B38"/>
    <w:rsid w:val="009F5CE6"/>
    <w:rsid w:val="00A24D75"/>
    <w:rsid w:val="00A875C1"/>
    <w:rsid w:val="00AA57AE"/>
    <w:rsid w:val="00AE47F9"/>
    <w:rsid w:val="00B21B52"/>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450</properties:Words>
  <properties:Characters>2569</properties:Characters>
  <properties:Lines>21</properties:Lines>
  <properties:Paragraphs>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2017-08-23T07:43:00Z</dcterms:created>
  <dc:creator>Marlena Redžaj</dc:creator>
  <cp:lastModifiedBy>Marlena Redžaj</cp:lastModifiedBy>
  <cp:lastPrinted>2017-08-23T07:40:00Z</cp:lastPrinted>
  <dcterms:modified xmlns:xsi="http://www.w3.org/2001/XMLSchema-instance" xsi:type="dcterms:W3CDTF">2017-08-23T07:43:00Z</dcterms:modified>
  <cp:revision>2</cp:revision>
</cp:coreProperties>
</file>