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51ff" w14:paraId="55451ff" w:rsidRDefault="006542C0" w:rsidP="00910611" w:rsidR="006542C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2C0" w:rsidP="00910611" w:rsidR="006542C0">
      <w:r>
        <w:rPr>
          <w:rFonts w:eastAsia="MS Mincho"/>
        </w:rPr>
        <w:t xml:space="preserve">   REPUBLIKA HRVATSKA</w:t>
      </w:r>
    </w:p>
    <w:p w:rsidRDefault="006542C0" w:rsidP="00910611" w:rsidR="006542C0">
      <w:r>
        <w:rPr>
          <w:rFonts w:eastAsia="MS Mincho"/>
        </w:rPr>
        <w:t>TRGOVAČKI SUD U RIJECI</w:t>
      </w:r>
    </w:p>
    <w:p w:rsidRDefault="006542C0" w:rsidP="006542C0" w:rsidR="00EF7DDB" w:rsidRPr="006542C0">
      <w:pPr>
        <w:rPr>
          <w:rFonts w:eastAsia="MS Mincho"/>
        </w:rPr>
      </w:pPr>
      <w:r>
        <w:rPr>
          <w:rFonts w:eastAsia="MS Mincho"/>
        </w:rPr>
        <w:t xml:space="preserve">       </w:t>
      </w:r>
      <w:proofErr w:type="gramStart"/>
      <w:r>
        <w:rPr>
          <w:rFonts w:eastAsia="MS Mincho"/>
        </w:rPr>
        <w:t xml:space="preserve">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</w:t>
      </w:r>
      <w:proofErr w:type="spellStart"/>
      <w:r w:rsidR="00E302CD" w:rsidRPr="00745F98">
        <w:t>Posl</w:t>
      </w:r>
      <w:proofErr w:type="spellEnd"/>
      <w:r w:rsidR="00E302CD" w:rsidRPr="00745F98">
        <w:t>.</w:t>
      </w:r>
      <w:proofErr w:type="gramEnd"/>
      <w:r w:rsidR="00E302CD">
        <w:t xml:space="preserve"> </w:t>
      </w:r>
      <w:r w:rsidR="00E302CD" w:rsidRPr="00745F98">
        <w:t xml:space="preserve">br. </w:t>
      </w:r>
      <w:proofErr w:type="gramStart"/>
      <w:r w:rsidR="00E302CD" w:rsidRPr="00745F98">
        <w:t>15 St-</w:t>
      </w:r>
      <w:r w:rsidR="00E302CD">
        <w:t>775/17-8</w:t>
      </w:r>
      <w:proofErr w:type="gramEnd"/>
    </w:p>
    <w:p w:rsidRDefault="001369E4" w:rsidP="00EF7DDB" w:rsidR="001369E4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D81885" w:rsidP="00D81885" w:rsidR="00D81885" w:rsidRPr="00D81885">
      <w:pPr>
        <w:jc w:val="both"/>
        <w:rPr>
          <w:lang w:val="hr-HR"/>
        </w:rPr>
      </w:pPr>
      <w:r w:rsidRPr="00D81885">
        <w:rPr>
          <w:lang w:val="hr-HR"/>
        </w:rPr>
        <w:tab/>
        <w:t xml:space="preserve">Trgovački sud u Rijeci, OIB 88785964957, po sucu pojedincu Danieli Korlević, u </w:t>
      </w:r>
      <w:r w:rsidR="00E302CD">
        <w:rPr>
          <w:lang w:val="hr-HR"/>
        </w:rPr>
        <w:t>nastavku postupka</w:t>
      </w:r>
      <w:r w:rsidRPr="00D81885">
        <w:rPr>
          <w:lang w:val="hr-HR"/>
        </w:rPr>
        <w:t xml:space="preserve"> </w:t>
      </w:r>
      <w:r w:rsidR="005B5885">
        <w:rPr>
          <w:lang w:val="hr-HR"/>
        </w:rPr>
        <w:t xml:space="preserve">radi naknadne diobe </w:t>
      </w:r>
      <w:r w:rsidR="005B5885">
        <w:rPr>
          <w:b/>
          <w:lang w:val="hr-HR"/>
        </w:rPr>
        <w:t xml:space="preserve">Stečajne mase iza </w:t>
      </w:r>
      <w:r w:rsidR="00E302CD">
        <w:rPr>
          <w:b/>
          <w:lang w:val="hr-HR"/>
        </w:rPr>
        <w:t xml:space="preserve">AUTO COMMERCE </w:t>
      </w:r>
      <w:r w:rsidR="005B5885">
        <w:rPr>
          <w:b/>
          <w:lang w:val="hr-HR"/>
        </w:rPr>
        <w:t xml:space="preserve">d.o.o. Zagreb, </w:t>
      </w:r>
      <w:proofErr w:type="spellStart"/>
      <w:r w:rsidR="00E302CD">
        <w:rPr>
          <w:b/>
          <w:lang w:val="hr-HR"/>
        </w:rPr>
        <w:t>Hruševečka</w:t>
      </w:r>
      <w:proofErr w:type="spellEnd"/>
      <w:r w:rsidR="00E302CD">
        <w:rPr>
          <w:b/>
          <w:lang w:val="hr-HR"/>
        </w:rPr>
        <w:t xml:space="preserve"> ulica 11</w:t>
      </w:r>
      <w:r w:rsidR="005B5885">
        <w:rPr>
          <w:b/>
          <w:lang w:val="hr-HR"/>
        </w:rPr>
        <w:t>,</w:t>
      </w:r>
      <w:r w:rsidRPr="00D81885">
        <w:rPr>
          <w:b/>
          <w:lang w:val="hr-HR"/>
        </w:rPr>
        <w:t xml:space="preserve"> </w:t>
      </w:r>
      <w:r w:rsidR="005B5885">
        <w:rPr>
          <w:lang w:val="hr-HR"/>
        </w:rPr>
        <w:t xml:space="preserve">dana </w:t>
      </w:r>
      <w:r w:rsidR="00E302CD">
        <w:rPr>
          <w:lang w:val="hr-HR"/>
        </w:rPr>
        <w:t>19. ožujka</w:t>
      </w:r>
      <w:r w:rsidR="005B5885">
        <w:rPr>
          <w:lang w:val="hr-HR"/>
        </w:rPr>
        <w:t xml:space="preserve"> 2018.</w:t>
      </w:r>
      <w:r w:rsidRPr="00D81885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D81885">
      <w:pPr>
        <w:jc w:val="center"/>
        <w:rPr>
          <w:lang w:val="hr-HR"/>
        </w:rPr>
      </w:pPr>
      <w:r w:rsidRPr="00D81885">
        <w:rPr>
          <w:lang w:val="hr-HR"/>
        </w:rPr>
        <w:t xml:space="preserve">z a k l j u č </w:t>
      </w:r>
      <w:r w:rsidR="00745F98" w:rsidRPr="00D81885">
        <w:rPr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5B5885">
        <w:rPr>
          <w:lang w:val="hr-HR"/>
        </w:rPr>
        <w:t xml:space="preserve">Zbog </w:t>
      </w:r>
      <w:r w:rsidR="00E302CD">
        <w:rPr>
          <w:lang w:val="hr-HR"/>
        </w:rPr>
        <w:t>bolesti</w:t>
      </w:r>
      <w:r w:rsidR="005B5885">
        <w:rPr>
          <w:lang w:val="hr-HR"/>
        </w:rPr>
        <w:t xml:space="preserve"> stečajnog upravitelja o</w:t>
      </w:r>
      <w:r w:rsidR="00FB2542">
        <w:rPr>
          <w:lang w:val="hr-HR"/>
        </w:rPr>
        <w:t>dgađa</w:t>
      </w:r>
      <w:r w:rsidR="00FB2EE8">
        <w:rPr>
          <w:lang w:val="hr-HR"/>
        </w:rPr>
        <w:t>ju</w:t>
      </w:r>
      <w:r w:rsidR="00FB2542">
        <w:rPr>
          <w:lang w:val="hr-HR"/>
        </w:rPr>
        <w:t xml:space="preserve"> se i</w:t>
      </w:r>
      <w:r w:rsidR="000C314B">
        <w:rPr>
          <w:lang w:val="hr-HR"/>
        </w:rPr>
        <w:t>spitno r</w:t>
      </w:r>
      <w:r w:rsidR="00EF7DD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E302CD">
        <w:rPr>
          <w:b/>
          <w:lang w:val="hr-HR"/>
        </w:rPr>
        <w:t>20. ožujka</w:t>
      </w:r>
      <w:r w:rsidR="00D81885">
        <w:rPr>
          <w:b/>
          <w:lang w:val="hr-HR"/>
        </w:rPr>
        <w:t xml:space="preserve"> 2018</w:t>
      </w:r>
      <w:r w:rsidR="000C314B">
        <w:rPr>
          <w:b/>
          <w:lang w:val="hr-HR"/>
        </w:rPr>
        <w:t xml:space="preserve">. </w:t>
      </w:r>
      <w:r w:rsidR="000C314B" w:rsidRPr="00745F98">
        <w:rPr>
          <w:b/>
          <w:lang w:val="hr-HR"/>
        </w:rPr>
        <w:t>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0C314B">
        <w:rPr>
          <w:lang w:val="hr-HR"/>
        </w:rPr>
        <w:t>i izvještajno r</w:t>
      </w:r>
      <w:r w:rsidR="000C314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E302CD">
        <w:rPr>
          <w:b/>
          <w:lang w:val="hr-HR"/>
        </w:rPr>
        <w:t>20. ožujka</w:t>
      </w:r>
      <w:r w:rsidR="00D81885">
        <w:rPr>
          <w:b/>
          <w:lang w:val="hr-HR"/>
        </w:rPr>
        <w:t xml:space="preserve"> 2018</w:t>
      </w:r>
      <w:r w:rsidR="000C314B">
        <w:rPr>
          <w:b/>
          <w:lang w:val="hr-HR"/>
        </w:rPr>
        <w:t>. u 10.30 sati</w:t>
      </w:r>
      <w:r w:rsidR="00EF7DDB" w:rsidRPr="00745F98">
        <w:rPr>
          <w:lang w:val="hr-HR"/>
        </w:rPr>
        <w:t xml:space="preserve"> </w:t>
      </w:r>
      <w:r w:rsidR="000C314B">
        <w:rPr>
          <w:lang w:val="hr-HR"/>
        </w:rPr>
        <w:t xml:space="preserve">u </w:t>
      </w:r>
      <w:r w:rsidR="00E302CD">
        <w:rPr>
          <w:lang w:val="hr-HR"/>
        </w:rPr>
        <w:t>nastavku postupka</w:t>
      </w:r>
      <w:r w:rsidR="005B5885" w:rsidRPr="00D81885">
        <w:rPr>
          <w:lang w:val="hr-HR"/>
        </w:rPr>
        <w:t xml:space="preserve"> </w:t>
      </w:r>
      <w:r w:rsidR="005B5885">
        <w:rPr>
          <w:lang w:val="hr-HR"/>
        </w:rPr>
        <w:t>radi naknadne diobe</w:t>
      </w:r>
      <w:r w:rsidR="00FB2542">
        <w:t xml:space="preserve"> </w:t>
      </w:r>
      <w:r w:rsidR="00E302CD">
        <w:rPr>
          <w:b/>
          <w:lang w:val="hr-HR"/>
        </w:rPr>
        <w:t xml:space="preserve">Stečajne mase iza AUTO COMMERCE d.o.o. Zagreb, </w:t>
      </w:r>
      <w:proofErr w:type="spellStart"/>
      <w:r w:rsidR="00E302CD">
        <w:rPr>
          <w:b/>
          <w:lang w:val="hr-HR"/>
        </w:rPr>
        <w:t>Hruševečka</w:t>
      </w:r>
      <w:proofErr w:type="spellEnd"/>
      <w:r w:rsidR="00E302CD">
        <w:rPr>
          <w:b/>
          <w:lang w:val="hr-HR"/>
        </w:rPr>
        <w:t xml:space="preserve"> ulica 11</w:t>
      </w:r>
      <w:r w:rsidR="005B5885">
        <w:rPr>
          <w:b/>
          <w:lang w:val="hr-HR"/>
        </w:rPr>
        <w:t>.</w:t>
      </w:r>
      <w:r w:rsidR="000C314B">
        <w:rPr>
          <w:lang w:val="hr-HR"/>
        </w:rPr>
        <w:t xml:space="preserve">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ispitno ročište u </w:t>
      </w:r>
      <w:r w:rsidR="00E302CD">
        <w:rPr>
          <w:lang w:val="hr-HR"/>
        </w:rPr>
        <w:t>nastavku</w:t>
      </w:r>
      <w:r w:rsidR="005B5885">
        <w:rPr>
          <w:lang w:val="hr-HR"/>
        </w:rPr>
        <w:t xml:space="preserve"> </w:t>
      </w:r>
      <w:r w:rsidR="00E302CD">
        <w:rPr>
          <w:lang w:val="hr-HR"/>
        </w:rPr>
        <w:t>postupka</w:t>
      </w:r>
      <w:r w:rsidR="005B5885" w:rsidRPr="00D81885">
        <w:rPr>
          <w:lang w:val="hr-HR"/>
        </w:rPr>
        <w:t xml:space="preserve"> </w:t>
      </w:r>
      <w:r w:rsidR="005B5885">
        <w:rPr>
          <w:lang w:val="hr-HR"/>
        </w:rPr>
        <w:t>radi naknadne diobe</w:t>
      </w:r>
      <w:r w:rsidR="005B5885">
        <w:t xml:space="preserve"> </w:t>
      </w:r>
      <w:r w:rsidR="00E302CD">
        <w:rPr>
          <w:b/>
          <w:lang w:val="hr-HR"/>
        </w:rPr>
        <w:t xml:space="preserve">Stečajne mase iza AUTO COMMERCE d.o.o. Zagreb, </w:t>
      </w:r>
      <w:proofErr w:type="spellStart"/>
      <w:r w:rsidR="00E302CD">
        <w:rPr>
          <w:b/>
          <w:lang w:val="hr-HR"/>
        </w:rPr>
        <w:t>Hruševečka</w:t>
      </w:r>
      <w:proofErr w:type="spellEnd"/>
      <w:r w:rsidR="00E302CD">
        <w:rPr>
          <w:b/>
          <w:lang w:val="hr-HR"/>
        </w:rPr>
        <w:t xml:space="preserve"> ulica 11 </w:t>
      </w:r>
      <w:r w:rsidR="00EF7DDB" w:rsidRPr="00745F98">
        <w:rPr>
          <w:lang w:val="hr-HR"/>
        </w:rPr>
        <w:t>zakazuje za dan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E302CD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23. travanj</w:t>
      </w:r>
      <w:r w:rsidR="000C314B">
        <w:rPr>
          <w:b/>
          <w:lang w:val="hr-HR"/>
        </w:rPr>
        <w:t xml:space="preserve"> 201</w:t>
      </w:r>
      <w:r w:rsidR="00FB2EE8">
        <w:rPr>
          <w:b/>
          <w:lang w:val="hr-HR"/>
        </w:rPr>
        <w:t>8</w:t>
      </w:r>
      <w:r w:rsidR="000C314B">
        <w:rPr>
          <w:b/>
          <w:lang w:val="hr-HR"/>
        </w:rPr>
        <w:t xml:space="preserve">. u </w:t>
      </w:r>
      <w:r w:rsidR="00952CE4">
        <w:rPr>
          <w:b/>
          <w:lang w:val="hr-HR"/>
        </w:rPr>
        <w:t>1</w:t>
      </w:r>
      <w:r>
        <w:rPr>
          <w:b/>
          <w:lang w:val="hr-HR"/>
        </w:rPr>
        <w:t>0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C314B" w:rsidP="000C314B" w:rsidR="000C314B">
      <w:pPr>
        <w:jc w:val="both"/>
        <w:rPr>
          <w:lang w:val="hr-HR"/>
        </w:rPr>
      </w:pPr>
      <w:r>
        <w:rPr>
          <w:lang w:val="hr-HR"/>
        </w:rPr>
        <w:tab/>
        <w:t xml:space="preserve">a izvještajno ročište zakazuje </w:t>
      </w:r>
      <w:r w:rsidR="00FB2EE8">
        <w:rPr>
          <w:lang w:val="hr-HR"/>
        </w:rPr>
        <w:t xml:space="preserve">se </w:t>
      </w:r>
      <w:r>
        <w:rPr>
          <w:lang w:val="hr-HR"/>
        </w:rPr>
        <w:t>za dan</w:t>
      </w:r>
    </w:p>
    <w:p w:rsidRDefault="00FB2542" w:rsidP="000C314B" w:rsidR="00FB2542">
      <w:pPr>
        <w:jc w:val="both"/>
        <w:rPr>
          <w:lang w:val="hr-HR"/>
        </w:rPr>
      </w:pPr>
    </w:p>
    <w:p w:rsidRDefault="00E302CD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23. travanj</w:t>
      </w:r>
      <w:r w:rsidR="005B5885">
        <w:rPr>
          <w:b/>
          <w:lang w:val="hr-HR"/>
        </w:rPr>
        <w:t xml:space="preserve"> </w:t>
      </w:r>
      <w:r w:rsidR="0092678C">
        <w:rPr>
          <w:b/>
          <w:lang w:val="hr-HR"/>
        </w:rPr>
        <w:t>2018</w:t>
      </w:r>
      <w:r w:rsidR="00380049">
        <w:rPr>
          <w:b/>
          <w:lang w:val="hr-HR"/>
        </w:rPr>
        <w:t xml:space="preserve">. u </w:t>
      </w:r>
      <w:r>
        <w:rPr>
          <w:b/>
          <w:lang w:val="hr-HR"/>
        </w:rPr>
        <w:t>10</w:t>
      </w:r>
      <w:r w:rsidR="00380049">
        <w:rPr>
          <w:b/>
          <w:lang w:val="hr-HR"/>
        </w:rPr>
        <w:t>.</w:t>
      </w:r>
      <w:r w:rsidR="00952CE4">
        <w:rPr>
          <w:b/>
          <w:lang w:val="hr-HR"/>
        </w:rPr>
        <w:t>30</w:t>
      </w:r>
      <w:r w:rsidR="000C314B">
        <w:rPr>
          <w:b/>
          <w:lang w:val="hr-HR"/>
        </w:rPr>
        <w:t xml:space="preserve"> sati</w:t>
      </w:r>
    </w:p>
    <w:p w:rsidRDefault="000C314B" w:rsidP="00EF7DDB" w:rsidR="000C314B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I. kat, sudnica 2.</w:t>
      </w:r>
      <w:r w:rsidRPr="00745F98">
        <w:rPr>
          <w:b/>
          <w:lang w:val="hr-HR"/>
        </w:rPr>
        <w:t xml:space="preserve"> 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FB2542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vjerovnici</w:t>
      </w:r>
      <w:r w:rsidR="000C314B">
        <w:rPr>
          <w:lang w:val="hr-HR"/>
        </w:rPr>
        <w:t xml:space="preserve"> objavom </w:t>
      </w:r>
      <w:r w:rsidR="00E302CD">
        <w:rPr>
          <w:lang w:val="hr-HR"/>
        </w:rPr>
        <w:t>ovog zaključka</w:t>
      </w:r>
      <w:r w:rsidR="000C314B">
        <w:rPr>
          <w:lang w:val="hr-HR"/>
        </w:rPr>
        <w:t xml:space="preserve"> na</w:t>
      </w:r>
      <w:r w:rsidR="007F0ABE">
        <w:rPr>
          <w:lang w:val="hr-HR"/>
        </w:rPr>
        <w:t xml:space="preserve"> mrežnoj stranici</w:t>
      </w:r>
      <w:r w:rsidR="00380049">
        <w:rPr>
          <w:lang w:val="hr-HR"/>
        </w:rPr>
        <w:t xml:space="preserve"> e-Oglasne ploče</w:t>
      </w:r>
      <w:r w:rsidR="00FB2542">
        <w:rPr>
          <w:lang w:val="hr-HR"/>
        </w:rPr>
        <w:t xml:space="preserve"> sudova</w:t>
      </w:r>
      <w:r>
        <w:rPr>
          <w:lang w:val="hr-HR"/>
        </w:rPr>
        <w:t>.</w:t>
      </w:r>
    </w:p>
    <w:p w:rsidRDefault="00952CE4" w:rsidP="00EF7DDB" w:rsidR="00952CE4">
      <w:pPr>
        <w:jc w:val="both"/>
        <w:rPr>
          <w:lang w:val="hr-HR"/>
        </w:rPr>
      </w:pPr>
    </w:p>
    <w:p w:rsidRDefault="00EF7DDB" w:rsidP="007F0ABE" w:rsidR="007F0ABE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E302CD">
        <w:rPr>
          <w:lang w:val="hr-HR"/>
        </w:rPr>
        <w:t>19. ožujka</w:t>
      </w:r>
      <w:r w:rsidR="00FB2EE8">
        <w:rPr>
          <w:lang w:val="hr-HR"/>
        </w:rPr>
        <w:t xml:space="preserve"> 2018.</w:t>
      </w:r>
      <w:r w:rsidRPr="00745F98">
        <w:rPr>
          <w:lang w:val="hr-HR"/>
        </w:rPr>
        <w:t xml:space="preserve"> </w:t>
      </w:r>
    </w:p>
    <w:p w:rsidRDefault="007F0ABE" w:rsidP="007F0ABE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71E88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FB2EE8" w:rsidR="00860A93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7F0ABE" w:rsidP="00B3105F" w:rsidR="007F0ABE">
      <w:pPr>
        <w:jc w:val="both"/>
        <w:rPr>
          <w:b/>
          <w:lang w:val="hr-HR"/>
        </w:rPr>
      </w:pP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7F0ABE" w:rsidR="00EF7DDB" w:rsidRPr="007F0ABE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sectPr w:rsidSect="00E302CD" w:rsidR="00EF7DDB" w:rsidRPr="007F0ABE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E302CD">
      <w:t>775</w:t>
    </w:r>
    <w:r w:rsidR="00952CE4">
      <w:t>/17-</w:t>
    </w:r>
    <w:r w:rsidR="005B588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80E2C"/>
    <w:rsid w:val="000A3E27"/>
    <w:rsid w:val="000A672A"/>
    <w:rsid w:val="000C314B"/>
    <w:rsid w:val="001369E4"/>
    <w:rsid w:val="00191D9E"/>
    <w:rsid w:val="00380049"/>
    <w:rsid w:val="004D7AD4"/>
    <w:rsid w:val="00571E88"/>
    <w:rsid w:val="005B5885"/>
    <w:rsid w:val="005D3389"/>
    <w:rsid w:val="00633BE8"/>
    <w:rsid w:val="00646604"/>
    <w:rsid w:val="006542C0"/>
    <w:rsid w:val="00745F98"/>
    <w:rsid w:val="007B0569"/>
    <w:rsid w:val="007F0ABE"/>
    <w:rsid w:val="008543C5"/>
    <w:rsid w:val="00860A93"/>
    <w:rsid w:val="0092678C"/>
    <w:rsid w:val="00952CE4"/>
    <w:rsid w:val="009E2756"/>
    <w:rsid w:val="00A52F67"/>
    <w:rsid w:val="00A60884"/>
    <w:rsid w:val="00A6679B"/>
    <w:rsid w:val="00B3105F"/>
    <w:rsid w:val="00B611F8"/>
    <w:rsid w:val="00BF6197"/>
    <w:rsid w:val="00C9306A"/>
    <w:rsid w:val="00D22DA2"/>
    <w:rsid w:val="00D34EDD"/>
    <w:rsid w:val="00D81885"/>
    <w:rsid w:val="00E302CD"/>
    <w:rsid w:val="00E51FF2"/>
    <w:rsid w:val="00E63788"/>
    <w:rsid w:val="00E75693"/>
    <w:rsid w:val="00EF7DDB"/>
    <w:rsid w:val="00F533CC"/>
    <w:rsid w:val="00F830D3"/>
    <w:rsid w:val="00FB2542"/>
    <w:rsid w:val="00FB2EE8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42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42C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42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42C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St-490/15</izvorni_sadrzaj>
    <derivirana_varijabla naziv="DomainObject.Predmet.PrimjedbaSuca_1">Nastavak postupka radi naknadne diobe,
veza St-490/15</derivirana_varijabla>
  </DomainObject.Predmet.PrimjedbaSuca>
  <DomainObject.Predmet.ProtustrankaFormated>
    <izvorni_sadrzaj>  AUTO COMMERCE d.o.o.</izvorni_sadrzaj>
    <derivirana_varijabla naziv="DomainObject.Predmet.ProtustrankaFormated_1">  AUTO COMMERCE d.o.o.</derivirana_varijabla>
  </DomainObject.Predmet.ProtustrankaFormated>
  <DomainObject.Predmet.ProtustrankaFormatedOIB>
    <izvorni_sadrzaj>  AUTO COMMERCE d.o.o., OIB 51814532063</izvorni_sadrzaj>
    <derivirana_varijabla naziv="DomainObject.Predmet.ProtustrankaFormatedOIB_1">  AUTO COMMERCE d.o.o., OIB 51814532063</derivirana_varijabla>
  </DomainObject.Predmet.ProtustrankaFormatedOIB>
  <DomainObject.Predmet.ProtustrankaFormatedWithAdress>
    <izvorni_sadrzaj> AUTO COMMERCE d.o.o., Orovac bb, 53220 Otočac</izvorni_sadrzaj>
    <derivirana_varijabla naziv="DomainObject.Predmet.ProtustrankaFormatedWithAdress_1"> AUTO COMMERCE d.o.o., Orovac bb, 53220 Otočac</derivirana_varijabla>
  </DomainObject.Predmet.ProtustrankaFormatedWithAdress>
  <DomainObject.Predmet.ProtustrankaFormatedWithAdressOIB>
    <izvorni_sadrzaj> AUTO COMMERCE d.o.o., OIB 51814532063, Orovac bb, 53220 Otočac</izvorni_sadrzaj>
    <derivirana_varijabla naziv="DomainObject.Predmet.ProtustrankaFormatedWithAdressOIB_1"> AUTO COMMERCE d.o.o., OIB 51814532063, Orovac bb, 53220 Otočac</derivirana_varijabla>
  </DomainObject.Predmet.ProtustrankaFormatedWithAdressOIB>
  <DomainObject.Predmet.ProtustrankaWithAdress>
    <izvorni_sadrzaj>AUTO COMMERCE d.o.o. Orovac bb, 53220 Otočac</izvorni_sadrzaj>
    <derivirana_varijabla naziv="DomainObject.Predmet.ProtustrankaWithAdress_1">AUTO COMMERCE d.o.o. Orovac bb, 53220 Otočac</derivirana_varijabla>
  </DomainObject.Predmet.ProtustrankaWithAdress>
  <DomainObject.Predmet.ProtustrankaWithAdressOIB>
    <izvorni_sadrzaj>AUTO COMMERCE d.o.o., OIB 51814532063, Orovac bb, 53220 Otočac</izvorni_sadrzaj>
    <derivirana_varijabla naziv="DomainObject.Predmet.ProtustrankaWithAdressOIB_1">AUTO COMMERCE d.o.o., OIB 51814532063, Orovac bb, 53220 Otočac</derivirana_varijabla>
  </DomainObject.Predmet.ProtustrankaWithAdressOIB>
  <DomainObject.Predmet.ProtustrankaNazivFormated>
    <izvorni_sadrzaj>AUTO COMMERCE d.o.o.</izvorni_sadrzaj>
    <derivirana_varijabla naziv="DomainObject.Predmet.ProtustrankaNazivFormated_1">AUTO COMMERCE d.o.o.</derivirana_varijabla>
  </DomainObject.Predmet.ProtustrankaNazivFormated>
  <DomainObject.Predmet.ProtustrankaNazivFormatedOIB>
    <izvorni_sadrzaj>AUTO COMMERCE d.o.o., OIB 51814532063</izvorni_sadrzaj>
    <derivirana_varijabla naziv="DomainObject.Predmet.ProtustrankaNazivFormatedOIB_1">AUTO COMMERCE d.o.o.,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 stečajni upravitelj</izvorni_sadrzaj>
    <derivirana_varijabla naziv="DomainObject.Predmet.StrankaFormated_1">  IVAN PRPIĆ stečajni upravitelj</derivirana_varijabla>
  </DomainObject.Predmet.StrankaFormated>
  <DomainObject.Predmet.StrankaFormatedOIB>
    <izvorni_sadrzaj>  IVAN PRPIĆ stečajni upravitelj, OIB 16795120342</izvorni_sadrzaj>
    <derivirana_varijabla naziv="DomainObject.Predmet.StrankaFormatedOIB_1">  IVAN PRPIĆ stečajni upravitelj, OIB 16795120342</derivirana_varijabla>
  </DomainObject.Predmet.StrankaFormatedOIB>
  <DomainObject.Predmet.StrankaFormatedWithAdress>
    <izvorni_sadrzaj> IVAN PRPIĆ stečajni upravitelj, Hruševečka 11, 10000 Zagreb</izvorni_sadrzaj>
    <derivirana_varijabla naziv="DomainObject.Predmet.StrankaFormatedWithAdress_1"> IVAN PRPIĆ stečajni upravitelj, Hruševečka 11, 10000 Zagreb</derivirana_varijabla>
  </DomainObject.Predmet.StrankaFormatedWithAdress>
  <DomainObject.Predmet.StrankaFormatedWithAdressOIB>
    <izvorni_sadrzaj> IVAN PRPIĆ stečajni upravitelj, OIB 16795120342, Hruševečka 11, 10000 Zagreb</izvorni_sadrzaj>
    <derivirana_varijabla naziv="DomainObject.Predmet.StrankaFormatedWithAdressOIB_1"> IVAN PRPIĆ stečajni upravitelj, OIB 16795120342, Hruševečka 11, 10000 Zagreb</derivirana_varijabla>
  </DomainObject.Predmet.StrankaFormatedWithAdressOIB>
  <DomainObject.Predmet.StrankaWithAdress>
    <izvorni_sadrzaj>IVAN PRPIĆ stečajni upravitelj Hruševečka 11,10000 Zagreb</izvorni_sadrzaj>
    <derivirana_varijabla naziv="DomainObject.Predmet.StrankaWithAdress_1">IVAN PRPIĆ stečajni upravitelj Hruševečka 11,10000 Zagreb</derivirana_varijabla>
  </DomainObject.Predmet.StrankaWithAdress>
  <DomainObject.Predmet.StrankaWithAdressOIB>
    <izvorni_sadrzaj>IVAN PRPIĆ stečajni upravitelj, OIB 16795120342, Hruševečka 11,10000 Zagreb</izvorni_sadrzaj>
    <derivirana_varijabla naziv="DomainObject.Predmet.StrankaWithAdressOIB_1">IVAN PRPIĆ stečajni upravitelj, OIB 16795120342, Hruševečka 11,10000 Zagreb</derivirana_varijabla>
  </DomainObject.Predmet.StrankaWithAdressOIB>
  <DomainObject.Predmet.StrankaNazivFormated>
    <izvorni_sadrzaj>IVAN PRPIĆ stečajni upravitelj</izvorni_sadrzaj>
    <derivirana_varijabla naziv="DomainObject.Predmet.StrankaNazivFormated_1">IVAN PRPIĆ stečajni upravitelj</derivirana_varijabla>
  </DomainObject.Predmet.StrankaNazivFormated>
  <DomainObject.Predmet.StrankaNazivFormatedOIB>
    <izvorni_sadrzaj>IVAN PRPIĆ stečajni upravitelj, OIB 16795120342</izvorni_sadrzaj>
    <derivirana_varijabla naziv="DomainObject.Predmet.StrankaNazivFormatedOIB_1">IVAN PRPIĆ stečajni upravitelj, OIB 16795120342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IVAN PRPIĆ stečajni upravitelj</item>
    </izvorni_sadrzaj>
    <derivirana_varijabla naziv="DomainObject.Predmet.StrankaListFormated_1">
      <item>IVAN PRPIĆ stečajni upravitelj</item>
    </derivirana_varijabla>
  </DomainObject.Predmet.StrankaListFormated>
  <DomainObject.Predmet.StrankaListFormatedOIB>
    <izvorni_sadrzaj>
      <item>IVAN PRPIĆ stečajni upravitelj, OIB 16795120342</item>
    </izvorni_sadrzaj>
    <derivirana_varijabla naziv="DomainObject.Predmet.StrankaListFormatedOIB_1">
      <item>IVAN PRPIĆ stečajni upravitelj, OIB 16795120342</item>
    </derivirana_varijabla>
  </DomainObject.Predmet.StrankaListFormatedOIB>
  <DomainObject.Predmet.StrankaListFormatedWithAdress>
    <izvorni_sadrzaj>
      <item>IVAN PRPIĆ stečajni upravitelj, Hruševečka 11, 10000 Zagreb</item>
    </izvorni_sadrzaj>
    <derivirana_varijabla naziv="DomainObject.Predmet.StrankaListFormatedWithAdress_1">
      <item>IVAN PRPIĆ stečajni upravitelj, Hruševečka 11, 10000 Zagreb</item>
    </derivirana_varijabla>
  </DomainObject.Predmet.StrankaListFormatedWithAdress>
  <DomainObject.Predmet.StrankaListFormatedWithAdressOIB>
    <izvorni_sadrzaj>
      <item>IVAN PRPIĆ stečajni upravitelj, OIB 16795120342, Hruševečka 11, 10000 Zagreb</item>
    </izvorni_sadrzaj>
    <derivirana_varijabla naziv="DomainObject.Predmet.StrankaListFormatedWithAdressOIB_1">
      <item>IVAN PRPIĆ stečajni upravitelj, OIB 16795120342, Hruševečka 11, 10000 Zagreb</item>
    </derivirana_varijabla>
  </DomainObject.Predmet.StrankaListFormatedWithAdressOIB>
  <DomainObject.Predmet.StrankaListNazivFormated>
    <izvorni_sadrzaj>
      <item>IVAN PRPIĆ stečajni upravitelj</item>
    </izvorni_sadrzaj>
    <derivirana_varijabla naziv="DomainObject.Predmet.StrankaListNazivFormated_1">
      <item>IVAN PRPIĆ stečajni upravitelj</item>
    </derivirana_varijabla>
  </DomainObject.Predmet.StrankaListNazivFormated>
  <DomainObject.Predmet.StrankaListNazivFormatedOIB>
    <izvorni_sadrzaj>
      <item>IVAN PRPIĆ stečajni upravitelj, OIB 16795120342</item>
    </izvorni_sadrzaj>
    <derivirana_varijabla naziv="DomainObject.Predmet.StrankaListNazivFormatedOIB_1">
      <item>IVAN PRPIĆ stečajni upravitelj, OIB 16795120342</item>
    </derivirana_varijabla>
  </DomainObject.Predmet.StrankaListNazivFormatedOIB>
  <DomainObject.Predmet.ProtuStrankaListFormated>
    <izvorni_sadrzaj>
      <item>AUTO COMMERCE d.o.o.</item>
    </izvorni_sadrzaj>
    <derivirana_varijabla naziv="DomainObject.Predmet.ProtuStrankaListFormated_1">
      <item>AUTO COMMERCE d.o.o.</item>
    </derivirana_varijabla>
  </DomainObject.Predmet.ProtuStrankaListFormated>
  <DomainObject.Predmet.ProtuStrankaListFormatedOIB>
    <izvorni_sadrzaj>
      <item>AUTO COMMERCE d.o.o., OIB 51814532063</item>
    </izvorni_sadrzaj>
    <derivirana_varijabla naziv="DomainObject.Predmet.ProtuStrankaListFormatedOIB_1">
      <item>AUTO COMMERCE d.o.o., OIB 51814532063</item>
    </derivirana_varijabla>
  </DomainObject.Predmet.ProtuStrankaListFormatedOIB>
  <DomainObject.Predmet.ProtuStrankaListFormatedWithAdress>
    <izvorni_sadrzaj>
      <item>AUTO COMMERCE d.o.o., Orovac bb, 53220 Otočac</item>
    </izvorni_sadrzaj>
    <derivirana_varijabla naziv="DomainObject.Predmet.ProtuStrankaListFormatedWithAdress_1">
      <item>AUTO COMMERCE d.o.o., Orovac bb, 53220 Otočac</item>
    </derivirana_varijabla>
  </DomainObject.Predmet.ProtuStrankaListFormatedWithAdress>
  <DomainObject.Predmet.ProtuStrankaListFormatedWithAdressOIB>
    <izvorni_sadrzaj>
      <item>AUTO COMMERCE d.o.o., OIB 51814532063, Orovac bb, 53220 Otočac</item>
    </izvorni_sadrzaj>
    <derivirana_varijabla naziv="DomainObject.Predmet.ProtuStrankaListFormatedWithAdressOIB_1">
      <item>AUTO COMMERCE d.o.o., OIB 51814532063, Orovac bb, 53220 Otočac</item>
    </derivirana_varijabla>
  </DomainObject.Predmet.ProtuStrankaListFormatedWithAdressOIB>
  <DomainObject.Predmet.ProtuStrankaListNazivFormated>
    <izvorni_sadrzaj>
      <item>AUTO COMMERCE d.o.o.</item>
    </izvorni_sadrzaj>
    <derivirana_varijabla naziv="DomainObject.Predmet.ProtuStrankaListNazivFormated_1">
      <item>AUTO COMMERCE d.o.o.</item>
    </derivirana_varijabla>
  </DomainObject.Predmet.ProtuStrankaListNazivFormated>
  <DomainObject.Predmet.ProtuStrankaListNazivFormatedOIB>
    <izvorni_sadrzaj>
      <item>AUTO COMMERCE d.o.o., OIB 51814532063</item>
    </izvorni_sadrzaj>
    <derivirana_varijabla naziv="DomainObject.Predmet.ProtuStrankaListNazivFormatedOIB_1">
      <item>AUTO COMMERCE d.o.o.,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 stečajni upravitelj</izvorni_sadrzaj>
    <derivirana_varijabla naziv="DomainObject.Predmet.StrankaIDrugi_1">IVAN PRPIĆ stečajni upravitelj</derivirana_varijabla>
  </DomainObject.Predmet.StrankaIDrugi>
  <DomainObject.Predmet.ProtustrankaIDrugi>
    <izvorni_sadrzaj>AUTO COMMERCE d.o.o.</izvorni_sadrzaj>
    <derivirana_varijabla naziv="DomainObject.Predmet.ProtustrankaIDrugi_1">AUTO COMMERCE d.o.o.</derivirana_varijabla>
  </DomainObject.Predmet.ProtustrankaIDrugi>
  <DomainObject.Predmet.StrankaIDrugiAdressOIB>
    <izvorni_sadrzaj>IVAN PRPIĆ stečajni upravitelj, OIB 16795120342, Hruševečka 11, 10000 Zagreb</izvorni_sadrzaj>
    <derivirana_varijabla naziv="DomainObject.Predmet.StrankaIDrugiAdressOIB_1">IVAN PRPIĆ stečajni upravitelj, OIB 16795120342, Hruševečka 11, 10000 Zagreb</derivirana_varijabla>
  </DomainObject.Predmet.StrankaIDrugiAdressOIB>
  <DomainObject.Predmet.ProtustrankaIDrugiAdressOIB>
    <izvorni_sadrzaj>AUTO COMMERCE d.o.o., OIB 51814532063, Orovac bb, 53220 Otočac</izvorni_sadrzaj>
    <derivirana_varijabla naziv="DomainObject.Predmet.ProtustrankaIDrugiAdressOIB_1">AUTO COMMERCE d.o.o., OIB 51814532063, Orovac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PRPIĆ stečajni upravitelj</item>
      <item>AUTO COMMERCE d.o.o.</item>
    </izvorni_sadrzaj>
    <derivirana_varijabla naziv="DomainObject.Predmet.SudioniciListNaziv_1">
      <item>IVAN PRPIĆ stečajni upravitelj</item>
      <item>AUTO COMMERCE d.o.o.</item>
    </derivirana_varijabla>
  </DomainObject.Predmet.SudioniciListNaziv>
  <DomainObject.Predmet.SudioniciListAdressOIB>
    <izvorni_sadrzaj>
      <item>IVAN PRPIĆ stečajni upravitelj, OIB 16795120342, Hruševečka 11,10000 Zagreb</item>
      <item>AUTO COMMERCE d.o.o., OIB 51814532063, Orovac bb,53220 Otočac</item>
    </izvorni_sadrzaj>
    <derivirana_varijabla naziv="DomainObject.Predmet.SudioniciListAdressOIB_1">
      <item>IVAN PRPIĆ stečajni upravitelj, OIB 16795120342, Hruševečka 11,10000 Zagreb</item>
      <item>AUTO COMMERCE d.o.o., OIB 51814532063, Orovac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16795120342</item>
      <item>, OIB 51814532063</item>
    </izvorni_sadrzaj>
    <derivirana_varijabla naziv="DomainObject.Predmet.SudioniciListNazivOIB_1">
      <item>, OIB 16795120342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1063</properties:Characters>
  <properties:Lines>44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2018-03-19T11:44:00Z</dcterms:created>
  <dc:creator>dcmelik</dc:creator>
  <cp:lastModifiedBy>Jasna Radulović</cp:lastModifiedBy>
  <cp:lastPrinted>2018-01-08T12:40:00Z</cp:lastPrinted>
  <dcterms:modified xmlns:xsi="http://www.w3.org/2001/XMLSchema-instance" xsi:type="dcterms:W3CDTF">2018-03-19T11:49:00Z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(775-17 odgoda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