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0fa9" w14:paraId="3a60fa9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3C60C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Pr="00ED4304">
        <w:rPr>
          <w:rFonts w:hAnsi="Times New Roman" w:ascii="Times New Roman"/>
          <w:lang w:val="hr-HR"/>
        </w:rPr>
        <w:t>odlučujući o prijedlogu predlagatelja</w:t>
      </w:r>
      <w:r w:rsidR="00397069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Financijske agencije, Regionalni centar Zagreb, </w:t>
      </w:r>
      <w:r w:rsidR="00221A24">
        <w:rPr>
          <w:rFonts w:hAnsi="Times New Roman" w:ascii="Times New Roman"/>
          <w:lang w:val="hr-HR"/>
        </w:rPr>
        <w:t>Ulica grada Vukovara 70</w:t>
      </w:r>
      <w:r w:rsidR="00397069">
        <w:rPr>
          <w:rFonts w:hAnsi="Times New Roman" w:ascii="Times New Roman"/>
          <w:lang w:val="hr-HR"/>
        </w:rPr>
        <w:t xml:space="preserve">, </w:t>
      </w:r>
      <w:r w:rsidR="00715DFC">
        <w:rPr>
          <w:rFonts w:hAnsi="Times New Roman" w:ascii="Times New Roman"/>
          <w:lang w:val="hr-HR"/>
        </w:rPr>
        <w:t>za otvaranje stečajnog postupka nad dužnikom</w:t>
      </w:r>
      <w:r w:rsidR="00ED738D">
        <w:rPr>
          <w:rFonts w:hAnsi="Times New Roman" w:ascii="Times New Roman"/>
          <w:lang w:val="hr-HR"/>
        </w:rPr>
        <w:t xml:space="preserve"> </w:t>
      </w:r>
      <w:r w:rsidR="00F94B8A" w:rsidRPr="009F053A">
        <w:rPr>
          <w:rFonts w:hAnsi="Times New Roman" w:ascii="Times New Roman"/>
          <w:szCs w:val="24"/>
        </w:rPr>
        <w:t>POLJOPRIVREDNA ZADRUGA BRANITELJA DESNI ŠTEFANKI 1991</w:t>
      </w:r>
      <w:r w:rsidR="00F94B8A">
        <w:rPr>
          <w:rFonts w:hAnsi="Times New Roman" w:ascii="Times New Roman"/>
          <w:szCs w:val="24"/>
        </w:rPr>
        <w:t xml:space="preserve">. </w:t>
      </w:r>
      <w:r w:rsidR="00F94B8A" w:rsidRPr="009F053A">
        <w:rPr>
          <w:rFonts w:hAnsi="Times New Roman" w:ascii="Times New Roman"/>
          <w:szCs w:val="24"/>
        </w:rPr>
        <w:t>-</w:t>
      </w:r>
      <w:r w:rsidR="00F94B8A">
        <w:rPr>
          <w:rFonts w:hAnsi="Times New Roman" w:ascii="Times New Roman"/>
          <w:szCs w:val="24"/>
        </w:rPr>
        <w:t xml:space="preserve"> </w:t>
      </w:r>
      <w:r w:rsidR="00F94B8A" w:rsidRPr="009F053A">
        <w:rPr>
          <w:rFonts w:hAnsi="Times New Roman" w:ascii="Times New Roman"/>
          <w:szCs w:val="24"/>
        </w:rPr>
        <w:t>zadruga za ekološku proizvodnju, prijevoz, građenje, turizam, savjetova</w:t>
      </w:r>
      <w:r w:rsidR="00F94B8A">
        <w:rPr>
          <w:rFonts w:hAnsi="Times New Roman" w:ascii="Times New Roman"/>
          <w:szCs w:val="24"/>
        </w:rPr>
        <w:t xml:space="preserve">, </w:t>
      </w:r>
      <w:r w:rsidR="00F94B8A" w:rsidRPr="009F053A">
        <w:rPr>
          <w:rFonts w:hAnsi="Times New Roman" w:ascii="Times New Roman"/>
          <w:szCs w:val="24"/>
        </w:rPr>
        <w:t>Lasinja (Lasinja)</w:t>
      </w:r>
      <w:r w:rsidR="00F94B8A">
        <w:rPr>
          <w:rFonts w:hAnsi="Times New Roman" w:ascii="Times New Roman"/>
          <w:szCs w:val="24"/>
        </w:rPr>
        <w:t xml:space="preserve">, </w:t>
      </w:r>
      <w:r w:rsidR="00F94B8A" w:rsidRPr="009F053A">
        <w:rPr>
          <w:rFonts w:hAnsi="Times New Roman" w:ascii="Times New Roman"/>
          <w:szCs w:val="24"/>
        </w:rPr>
        <w:t>Desni Štefanki 53</w:t>
      </w:r>
      <w:r w:rsidR="00F94B8A">
        <w:rPr>
          <w:rFonts w:hAnsi="Times New Roman" w:ascii="Times New Roman"/>
          <w:szCs w:val="24"/>
        </w:rPr>
        <w:t xml:space="preserve">, OIB: </w:t>
      </w:r>
      <w:r w:rsidR="00F94B8A" w:rsidRPr="009F053A">
        <w:rPr>
          <w:rFonts w:hAnsi="Times New Roman" w:ascii="Times New Roman"/>
          <w:szCs w:val="24"/>
        </w:rPr>
        <w:t>66066306358</w:t>
      </w:r>
      <w:r w:rsidR="00F14F31">
        <w:rPr>
          <w:rFonts w:hAnsi="Times New Roman" w:ascii="Times New Roman"/>
          <w:lang w:val="hr-HR"/>
        </w:rPr>
        <w:t>,</w:t>
      </w:r>
      <w:r w:rsidR="00715DFC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dana </w:t>
      </w:r>
      <w:r w:rsidR="00F94B8A">
        <w:rPr>
          <w:rFonts w:hAnsi="Times New Roman" w:ascii="Times New Roman"/>
          <w:lang w:val="hr-HR"/>
        </w:rPr>
        <w:t>27. siječnja 2017</w:t>
      </w:r>
      <w:r w:rsidR="008105FE" w:rsidRPr="00ED4304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godine</w:t>
      </w:r>
    </w:p>
    <w:p w:rsidRDefault="00221A24" w:rsidR="00221A24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397069" w:rsidP="00F94B8A" w:rsidR="008D711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F94B8A">
        <w:rPr>
          <w:rFonts w:hAnsi="Times New Roman" w:ascii="Times New Roman"/>
          <w:lang w:val="hr-HR"/>
        </w:rPr>
        <w:t xml:space="preserve">Odbacuje se prijedlog </w:t>
      </w:r>
      <w:r w:rsidR="004C526A" w:rsidRPr="00F94B8A">
        <w:rPr>
          <w:rFonts w:hAnsi="Times New Roman" w:ascii="Times New Roman"/>
          <w:lang w:val="hr-HR"/>
        </w:rPr>
        <w:t>za pokretanje ste</w:t>
      </w:r>
      <w:r w:rsidR="008105FE" w:rsidRPr="00F94B8A">
        <w:rPr>
          <w:rFonts w:hAnsi="Times New Roman" w:ascii="Times New Roman"/>
          <w:lang w:val="hr-HR"/>
        </w:rPr>
        <w:t xml:space="preserve">čajnog postupka nad </w:t>
      </w:r>
      <w:r w:rsidR="004C526A" w:rsidRPr="00F94B8A">
        <w:rPr>
          <w:rFonts w:hAnsi="Times New Roman" w:ascii="Times New Roman"/>
          <w:lang w:val="hr-HR"/>
        </w:rPr>
        <w:t>dužnikom</w:t>
      </w:r>
      <w:r w:rsidR="003506A8" w:rsidRPr="00F94B8A">
        <w:rPr>
          <w:rFonts w:hAnsi="Times New Roman" w:ascii="Times New Roman"/>
          <w:lang w:val="hr-HR"/>
        </w:rPr>
        <w:t xml:space="preserve"> </w:t>
      </w:r>
      <w:r w:rsidR="00F94B8A" w:rsidRPr="00F94B8A">
        <w:rPr>
          <w:rFonts w:hAnsi="Times New Roman" w:ascii="Times New Roman"/>
          <w:szCs w:val="24"/>
        </w:rPr>
        <w:t>POLJOPRIVREDNA ZADRUGA BRANITELJA DESNI ŠTEFANKI 1991. - zadruga za ekološku proizvodnju, prijevoz, građenje, turizam, savjetova, Lasinja (Lasinja), Desni Štefanki 53, OIB: 66066306358</w:t>
      </w:r>
      <w:r w:rsidR="00715DFC" w:rsidRPr="00F94B8A">
        <w:rPr>
          <w:rFonts w:hAnsi="Times New Roman" w:ascii="Times New Roman"/>
          <w:lang w:val="hr-HR"/>
        </w:rPr>
        <w:t>,</w:t>
      </w:r>
      <w:r w:rsidR="008105FE" w:rsidRPr="00F94B8A">
        <w:rPr>
          <w:rFonts w:hAnsi="Times New Roman" w:ascii="Times New Roman"/>
          <w:lang w:val="hr-HR"/>
        </w:rPr>
        <w:t xml:space="preserve"> podne</w:t>
      </w:r>
      <w:r w:rsidR="00B3543E" w:rsidRPr="00F94B8A">
        <w:rPr>
          <w:rFonts w:hAnsi="Times New Roman" w:ascii="Times New Roman"/>
          <w:lang w:val="hr-HR"/>
        </w:rPr>
        <w:t xml:space="preserve">sen </w:t>
      </w:r>
      <w:r w:rsidR="00715DFC" w:rsidRPr="00F94B8A">
        <w:rPr>
          <w:rFonts w:hAnsi="Times New Roman" w:ascii="Times New Roman"/>
          <w:lang w:val="hr-HR"/>
        </w:rPr>
        <w:t xml:space="preserve">ovome sudu </w:t>
      </w:r>
      <w:r w:rsidR="00612F86" w:rsidRPr="00F94B8A">
        <w:rPr>
          <w:rFonts w:hAnsi="Times New Roman" w:ascii="Times New Roman"/>
          <w:lang w:val="hr-HR"/>
        </w:rPr>
        <w:t>dana</w:t>
      </w:r>
      <w:r w:rsidR="00341A06" w:rsidRPr="00F94B8A">
        <w:rPr>
          <w:rFonts w:hAnsi="Times New Roman" w:ascii="Times New Roman"/>
          <w:lang w:val="hr-HR"/>
        </w:rPr>
        <w:t xml:space="preserve"> </w:t>
      </w:r>
      <w:r w:rsidR="00F94B8A" w:rsidRPr="00F94B8A">
        <w:rPr>
          <w:rFonts w:hAnsi="Times New Roman" w:ascii="Times New Roman"/>
          <w:lang w:val="hr-HR"/>
        </w:rPr>
        <w:t>20</w:t>
      </w:r>
      <w:r w:rsidR="003506A8" w:rsidRPr="00F94B8A">
        <w:rPr>
          <w:rFonts w:hAnsi="Times New Roman" w:ascii="Times New Roman"/>
          <w:lang w:val="hr-HR"/>
        </w:rPr>
        <w:t xml:space="preserve">. </w:t>
      </w:r>
      <w:r w:rsidR="00221A24" w:rsidRPr="00F94B8A">
        <w:rPr>
          <w:rFonts w:hAnsi="Times New Roman" w:ascii="Times New Roman"/>
          <w:lang w:val="hr-HR"/>
        </w:rPr>
        <w:t>studenog</w:t>
      </w:r>
      <w:r w:rsidR="00ED738D" w:rsidRPr="00F94B8A">
        <w:rPr>
          <w:rFonts w:hAnsi="Times New Roman" w:ascii="Times New Roman"/>
          <w:lang w:val="hr-HR"/>
        </w:rPr>
        <w:t xml:space="preserve"> </w:t>
      </w:r>
      <w:r w:rsidRPr="00F94B8A">
        <w:rPr>
          <w:rFonts w:hAnsi="Times New Roman" w:ascii="Times New Roman"/>
          <w:lang w:val="hr-HR"/>
        </w:rPr>
        <w:t>2015</w:t>
      </w:r>
      <w:r w:rsidR="00715DFC" w:rsidRPr="00F94B8A">
        <w:rPr>
          <w:rFonts w:hAnsi="Times New Roman" w:ascii="Times New Roman"/>
          <w:lang w:val="hr-HR"/>
        </w:rPr>
        <w:t xml:space="preserve">. </w:t>
      </w:r>
      <w:r w:rsidR="000B2C1B" w:rsidRPr="00F94B8A">
        <w:rPr>
          <w:rFonts w:hAnsi="Times New Roman" w:ascii="Times New Roman"/>
          <w:lang w:val="hr-HR"/>
        </w:rPr>
        <w:t>godine od</w:t>
      </w:r>
      <w:r w:rsidRPr="00F94B8A">
        <w:rPr>
          <w:rFonts w:hAnsi="Times New Roman" w:ascii="Times New Roman"/>
          <w:lang w:val="hr-HR"/>
        </w:rPr>
        <w:t xml:space="preserve"> strane predlagatelja </w:t>
      </w:r>
      <w:r w:rsidR="008D7117" w:rsidRPr="00F94B8A">
        <w:rPr>
          <w:rFonts w:hAnsi="Times New Roman" w:ascii="Times New Roman"/>
          <w:lang w:val="hr-HR"/>
        </w:rPr>
        <w:t xml:space="preserve">Financijske agencije, Regionalni centar Zagreb, </w:t>
      </w:r>
      <w:r w:rsidR="00221A24" w:rsidRPr="00F94B8A">
        <w:rPr>
          <w:rFonts w:hAnsi="Times New Roman" w:ascii="Times New Roman"/>
          <w:lang w:val="hr-HR"/>
        </w:rPr>
        <w:t>Ulica grada Vukovara 70.</w:t>
      </w:r>
    </w:p>
    <w:p w:rsidRDefault="00F94B8A" w:rsidP="00F94B8A" w:rsidR="00F94B8A">
      <w:pPr>
        <w:pStyle w:val="Odlomakpopisa"/>
        <w:ind w:left="1080"/>
        <w:jc w:val="both"/>
        <w:rPr>
          <w:rFonts w:hAnsi="Times New Roman" w:ascii="Times New Roman"/>
          <w:lang w:val="hr-HR"/>
        </w:rPr>
      </w:pPr>
    </w:p>
    <w:p w:rsidRDefault="00F94B8A" w:rsidP="00F94B8A" w:rsidR="00F94B8A" w:rsidRPr="00F94B8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Ukida se mjera osiguranja određena rješenjem ovog suda od 22. rujna 2016., kojom je imenovan privremeni stečajni upravitelj Mladen Selec, Ivanić Grad, Savska 6, OIB 67769428342.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075AFB" w:rsidR="00075AFB" w:rsidRPr="00075AFB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715DFC" w:rsidRPr="00075AFB">
        <w:rPr>
          <w:rFonts w:hAnsi="Times New Roman" w:ascii="Times New Roman"/>
          <w:lang w:val="hr-HR"/>
        </w:rPr>
        <w:t>Gore navedeni predlagatelj je podnio prijedlog za pokretanje stečajnog postupka nad</w:t>
      </w:r>
      <w:r w:rsidR="00F14F31" w:rsidRPr="00075AFB">
        <w:rPr>
          <w:rFonts w:hAnsi="Times New Roman" w:ascii="Times New Roman"/>
          <w:lang w:val="hr-HR"/>
        </w:rPr>
        <w:t xml:space="preserve"> gore navedenim</w:t>
      </w:r>
      <w:r w:rsidR="00715DFC" w:rsidRPr="00075AFB">
        <w:rPr>
          <w:rFonts w:hAnsi="Times New Roman" w:ascii="Times New Roman"/>
          <w:lang w:val="hr-HR"/>
        </w:rPr>
        <w:t xml:space="preserve"> dužnikom</w:t>
      </w:r>
      <w:r w:rsidR="00397069" w:rsidRPr="00075AFB">
        <w:rPr>
          <w:rFonts w:hAnsi="Times New Roman" w:ascii="Times New Roman"/>
          <w:lang w:val="hr-HR"/>
        </w:rPr>
        <w:t xml:space="preserve"> temeljem odredbe čl. </w:t>
      </w:r>
      <w:r w:rsidR="00075AFB" w:rsidRPr="00075AFB">
        <w:rPr>
          <w:rFonts w:hAnsi="Times New Roman" w:ascii="Times New Roman"/>
          <w:lang w:val="hr-HR"/>
        </w:rPr>
        <w:t xml:space="preserve">49. </w:t>
      </w:r>
      <w:r w:rsidR="00F94B8A">
        <w:rPr>
          <w:rFonts w:hAnsi="Times New Roman" w:ascii="Times New Roman"/>
          <w:lang w:val="hr-HR"/>
        </w:rPr>
        <w:t xml:space="preserve">st.2 </w:t>
      </w:r>
      <w:r w:rsidR="00075AFB" w:rsidRPr="00075AFB">
        <w:rPr>
          <w:rFonts w:hAnsi="Times New Roman" w:ascii="Times New Roman"/>
          <w:lang w:val="hr-HR"/>
        </w:rPr>
        <w:t>Zakona o financijskom poslovanju i predstečajnoj nagodbi (NN 108/12, 144/12, 81/13, 112/13, dalje: ZFPSN)</w:t>
      </w:r>
      <w:r w:rsidR="00F94B8A">
        <w:rPr>
          <w:rFonts w:hAnsi="Times New Roman" w:ascii="Times New Roman"/>
          <w:lang w:val="hr-HR"/>
        </w:rPr>
        <w:t>.</w:t>
      </w:r>
    </w:p>
    <w:p w:rsidRDefault="004C526A" w:rsidR="003D702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</w:p>
    <w:p w:rsidRDefault="004C526A" w:rsidP="00F14F31" w:rsidR="00F14F31" w:rsidRPr="00F14F31">
      <w:pPr>
        <w:ind w:firstLine="720"/>
        <w:jc w:val="both"/>
        <w:rPr>
          <w:rFonts w:hAnsi="Times New Roman" w:ascii="Times New Roman"/>
          <w:lang w:val="hr-HR"/>
        </w:rPr>
      </w:pPr>
      <w:r w:rsidRPr="00F14F31">
        <w:rPr>
          <w:rFonts w:hAnsi="Times New Roman" w:ascii="Times New Roman"/>
          <w:lang w:val="hr-HR"/>
        </w:rPr>
        <w:t xml:space="preserve">Međutim, </w:t>
      </w:r>
      <w:r w:rsidR="00B3543E" w:rsidRPr="00F14F31">
        <w:rPr>
          <w:rFonts w:hAnsi="Times New Roman" w:ascii="Times New Roman"/>
          <w:lang w:val="hr-HR"/>
        </w:rPr>
        <w:t>uvidom u stečajni predmet</w:t>
      </w:r>
      <w:r w:rsidR="00F14F31" w:rsidRPr="00F14F31">
        <w:rPr>
          <w:rFonts w:hAnsi="Times New Roman" w:ascii="Times New Roman"/>
          <w:lang w:val="hr-HR"/>
        </w:rPr>
        <w:t xml:space="preserve"> ovog suda, broj</w:t>
      </w:r>
      <w:r w:rsidR="00B3543E" w:rsidRPr="00F14F31">
        <w:rPr>
          <w:rFonts w:hAnsi="Times New Roman" w:ascii="Times New Roman"/>
          <w:lang w:val="hr-HR"/>
        </w:rPr>
        <w:t xml:space="preserve"> St-</w:t>
      </w:r>
      <w:r w:rsidR="00F94B8A">
        <w:rPr>
          <w:rFonts w:hAnsi="Times New Roman" w:ascii="Times New Roman"/>
          <w:lang w:val="hr-HR"/>
        </w:rPr>
        <w:t>4006</w:t>
      </w:r>
      <w:r w:rsidR="00397069" w:rsidRPr="00F14F31">
        <w:rPr>
          <w:rFonts w:hAnsi="Times New Roman" w:ascii="Times New Roman"/>
          <w:lang w:val="hr-HR"/>
        </w:rPr>
        <w:t>/</w:t>
      </w:r>
      <w:r w:rsidR="00F94B8A">
        <w:rPr>
          <w:rFonts w:hAnsi="Times New Roman" w:ascii="Times New Roman"/>
          <w:lang w:val="hr-HR"/>
        </w:rPr>
        <w:t>15</w:t>
      </w:r>
      <w:r w:rsidRPr="00F14F31">
        <w:rPr>
          <w:rFonts w:hAnsi="Times New Roman" w:ascii="Times New Roman"/>
          <w:lang w:val="hr-HR"/>
        </w:rPr>
        <w:t xml:space="preserve"> utvrđeno je da je nad navedenim </w:t>
      </w:r>
      <w:r w:rsidR="00715DFC" w:rsidRPr="00F14F31">
        <w:rPr>
          <w:rFonts w:hAnsi="Times New Roman" w:ascii="Times New Roman"/>
          <w:lang w:val="hr-HR"/>
        </w:rPr>
        <w:t xml:space="preserve">predloženim </w:t>
      </w:r>
      <w:r w:rsidRPr="00F14F31">
        <w:rPr>
          <w:rFonts w:hAnsi="Times New Roman" w:ascii="Times New Roman"/>
          <w:lang w:val="hr-HR"/>
        </w:rPr>
        <w:t>dužnikom</w:t>
      </w:r>
      <w:r w:rsidR="00F14F31" w:rsidRPr="00F14F31">
        <w:rPr>
          <w:rFonts w:hAnsi="Times New Roman" w:ascii="Times New Roman"/>
          <w:lang w:val="hr-HR"/>
        </w:rPr>
        <w:t xml:space="preserve">, </w:t>
      </w:r>
      <w:r w:rsidR="00F94B8A">
        <w:rPr>
          <w:rFonts w:hAnsi="Times New Roman" w:ascii="Times New Roman"/>
          <w:lang w:val="hr-HR"/>
        </w:rPr>
        <w:t xml:space="preserve">skraćeni </w:t>
      </w:r>
      <w:r w:rsidR="00F14F31" w:rsidRPr="00F14F31">
        <w:rPr>
          <w:rFonts w:hAnsi="Times New Roman" w:ascii="Times New Roman"/>
          <w:lang w:val="hr-HR"/>
        </w:rPr>
        <w:t>stečajni postupak otvoren i istovremeno z</w:t>
      </w:r>
      <w:r w:rsidR="00F94B8A">
        <w:rPr>
          <w:rFonts w:hAnsi="Times New Roman" w:ascii="Times New Roman"/>
          <w:lang w:val="hr-HR"/>
        </w:rPr>
        <w:t>aključen temeljem odredbe čl. 431</w:t>
      </w:r>
      <w:r w:rsidR="00221A24">
        <w:rPr>
          <w:rFonts w:hAnsi="Times New Roman" w:ascii="Times New Roman"/>
          <w:lang w:val="hr-HR"/>
        </w:rPr>
        <w:t>.</w:t>
      </w:r>
      <w:r w:rsidR="00F94B8A">
        <w:rPr>
          <w:rFonts w:hAnsi="Times New Roman" w:ascii="Times New Roman"/>
          <w:lang w:val="hr-HR"/>
        </w:rPr>
        <w:t xml:space="preserve"> SZ-a, dana 22</w:t>
      </w:r>
      <w:r w:rsidR="00075AFB">
        <w:rPr>
          <w:rFonts w:hAnsi="Times New Roman" w:ascii="Times New Roman"/>
          <w:lang w:val="hr-HR"/>
        </w:rPr>
        <w:t xml:space="preserve">. </w:t>
      </w:r>
      <w:r w:rsidR="00F94B8A">
        <w:rPr>
          <w:rFonts w:hAnsi="Times New Roman" w:ascii="Times New Roman"/>
          <w:lang w:val="hr-HR"/>
        </w:rPr>
        <w:t>siječnja</w:t>
      </w:r>
      <w:r w:rsidR="00075AFB">
        <w:rPr>
          <w:rFonts w:hAnsi="Times New Roman" w:ascii="Times New Roman"/>
          <w:lang w:val="hr-HR"/>
        </w:rPr>
        <w:t xml:space="preserve"> 2016. godine.</w:t>
      </w:r>
    </w:p>
    <w:p w:rsidRDefault="00397069" w:rsidP="003D7026" w:rsidR="00397069">
      <w:pPr>
        <w:ind w:firstLine="720"/>
        <w:jc w:val="both"/>
        <w:rPr>
          <w:rFonts w:hAnsi="Times New Roman" w:ascii="Times New Roman"/>
          <w:lang w:val="hr-HR"/>
        </w:rPr>
      </w:pPr>
    </w:p>
    <w:p w:rsidRDefault="004C526A" w:rsidP="00397069" w:rsidR="004C526A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397069">
        <w:rPr>
          <w:rFonts w:hAnsi="Times New Roman" w:ascii="Times New Roman"/>
          <w:lang w:val="hr-HR"/>
        </w:rPr>
        <w:t>Prema čl. 2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stav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1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</w:t>
      </w:r>
      <w:r w:rsidR="00397069">
        <w:rPr>
          <w:rFonts w:hAnsi="Times New Roman" w:ascii="Times New Roman"/>
          <w:lang w:val="hr-HR"/>
        </w:rPr>
        <w:t>SZ-a,</w:t>
      </w:r>
      <w:r w:rsidR="003C60C6" w:rsidRPr="00397069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>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13A48" w:rsidP="00397069" w:rsidR="00C13A48" w:rsidRPr="00397069">
      <w:pPr>
        <w:jc w:val="both"/>
        <w:rPr>
          <w:rFonts w:hAnsi="Times New Roman" w:ascii="Times New Roman"/>
          <w:lang w:val="hr-HR"/>
        </w:rPr>
      </w:pPr>
    </w:p>
    <w:p w:rsidRDefault="004C526A" w:rsidP="00397069" w:rsidR="00612F86">
      <w:pPr>
        <w:jc w:val="both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lastRenderedPageBreak/>
        <w:tab/>
        <w:t xml:space="preserve">Kako </w:t>
      </w:r>
      <w:r w:rsidR="00075AFB">
        <w:rPr>
          <w:rFonts w:hAnsi="Times New Roman" w:ascii="Times New Roman"/>
          <w:lang w:val="hr-HR"/>
        </w:rPr>
        <w:t>je</w:t>
      </w:r>
      <w:r w:rsidRPr="00397069">
        <w:rPr>
          <w:rFonts w:hAnsi="Times New Roman" w:ascii="Times New Roman"/>
          <w:lang w:val="hr-HR"/>
        </w:rPr>
        <w:t xml:space="preserve"> dakle nad predloženim stečajnim dužnikom već </w:t>
      </w:r>
      <w:r w:rsidR="00075AFB">
        <w:rPr>
          <w:rFonts w:hAnsi="Times New Roman" w:ascii="Times New Roman"/>
          <w:lang w:val="hr-HR"/>
        </w:rPr>
        <w:t>otvoren</w:t>
      </w:r>
      <w:r w:rsidRPr="00397069">
        <w:rPr>
          <w:rFonts w:hAnsi="Times New Roman" w:ascii="Times New Roman"/>
          <w:lang w:val="hr-HR"/>
        </w:rPr>
        <w:t xml:space="preserve"> stečajni postupak, a kako nema uvjeta za spajanje predmeta zbog gore navedenog, to je</w:t>
      </w:r>
      <w:r w:rsidR="00612F86" w:rsidRPr="00397069">
        <w:rPr>
          <w:rFonts w:hAnsi="Times New Roman" w:ascii="Times New Roman"/>
          <w:lang w:val="hr-HR"/>
        </w:rPr>
        <w:t xml:space="preserve"> odlučeno kao u izreci rješenja temeljem odredbe čl. 194.</w:t>
      </w:r>
      <w:r w:rsidR="003C60C6" w:rsidRPr="00397069">
        <w:rPr>
          <w:rFonts w:hAnsi="Times New Roman" w:ascii="Times New Roman"/>
          <w:lang w:val="hr-HR"/>
        </w:rPr>
        <w:t xml:space="preserve">  Zakona o parničnom postupku (NN 53/91, 91/92, 111/99, 88/01, 117/03, 84/08,  123/08, dalje u tekstu ZPP) </w:t>
      </w:r>
      <w:r w:rsidR="00612F86" w:rsidRPr="00397069">
        <w:rPr>
          <w:rFonts w:hAnsi="Times New Roman" w:ascii="Times New Roman"/>
          <w:lang w:val="hr-HR"/>
        </w:rPr>
        <w:t>a u svezi s čl.</w:t>
      </w:r>
      <w:r w:rsidR="00C13A48">
        <w:rPr>
          <w:rFonts w:hAnsi="Times New Roman" w:ascii="Times New Roman"/>
          <w:lang w:val="hr-HR"/>
        </w:rPr>
        <w:t xml:space="preserve"> </w:t>
      </w:r>
      <w:r w:rsidR="00075AFB">
        <w:rPr>
          <w:rFonts w:hAnsi="Times New Roman" w:ascii="Times New Roman"/>
          <w:lang w:val="hr-HR"/>
        </w:rPr>
        <w:t>10</w:t>
      </w:r>
      <w:r w:rsidR="00612F86" w:rsidRPr="00397069">
        <w:rPr>
          <w:rFonts w:hAnsi="Times New Roman" w:ascii="Times New Roman"/>
          <w:lang w:val="hr-HR"/>
        </w:rPr>
        <w:t>. SZ</w:t>
      </w:r>
      <w:r w:rsidR="00C13A48">
        <w:rPr>
          <w:rFonts w:hAnsi="Times New Roman" w:ascii="Times New Roman"/>
          <w:lang w:val="hr-HR"/>
        </w:rPr>
        <w:t>-a</w:t>
      </w:r>
      <w:r w:rsidR="00612F86" w:rsidRPr="00397069">
        <w:rPr>
          <w:rFonts w:hAnsi="Times New Roman" w:ascii="Times New Roman"/>
          <w:lang w:val="hr-HR"/>
        </w:rPr>
        <w:t>.</w:t>
      </w:r>
      <w:r w:rsidR="004D5753" w:rsidRPr="00397069">
        <w:rPr>
          <w:rFonts w:hAnsi="Times New Roman" w:ascii="Times New Roman"/>
          <w:lang w:val="hr-HR"/>
        </w:rPr>
        <w:t xml:space="preserve"> </w:t>
      </w:r>
    </w:p>
    <w:p w:rsidRDefault="00F94B8A" w:rsidP="00397069" w:rsidR="00F94B8A">
      <w:pPr>
        <w:jc w:val="both"/>
        <w:rPr>
          <w:rFonts w:hAnsi="Times New Roman" w:ascii="Times New Roman"/>
          <w:lang w:val="hr-HR"/>
        </w:rPr>
      </w:pPr>
    </w:p>
    <w:p w:rsidRDefault="00F94B8A" w:rsidP="00397069" w:rsidR="00F94B8A" w:rsidRPr="003970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Kao pod točkom II. izreke rješenja, odlučeno je kao, temeljem odredbe čl 122. SZ-a.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F14F31" w:rsidP="004C526A" w:rsidR="00F14F31">
      <w:pPr>
        <w:jc w:val="center"/>
        <w:rPr>
          <w:rFonts w:hAnsi="Times New Roman" w:ascii="Times New Roman"/>
          <w:lang w:val="hr-HR"/>
        </w:rPr>
      </w:pPr>
    </w:p>
    <w:p w:rsidRDefault="00221A24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94B8A">
        <w:rPr>
          <w:rFonts w:hAnsi="Times New Roman" w:ascii="Times New Roman"/>
          <w:lang w:val="hr-HR"/>
        </w:rPr>
        <w:t>27. siječnja 2017.</w:t>
      </w:r>
      <w:r w:rsidR="004C526A" w:rsidRPr="00ED4304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FA6116">
        <w:rPr>
          <w:rFonts w:hAnsi="Times New Roman" w:ascii="Times New Roman"/>
          <w:lang w:val="hr-HR"/>
        </w:rPr>
        <w:t>,v.r.</w:t>
      </w:r>
    </w:p>
    <w:p w:rsidRDefault="00FA6116" w:rsidP="00ED738D" w:rsidR="00FA6116">
      <w:pPr>
        <w:jc w:val="both"/>
        <w:rPr>
          <w:rFonts w:hAnsi="Times New Roman" w:ascii="Times New Roman"/>
          <w:lang w:val="hr-HR"/>
        </w:rPr>
      </w:pPr>
    </w:p>
    <w:p w:rsidRDefault="00FA6116" w:rsidP="00FA6116" w:rsidR="00FA6116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A6116" w:rsidP="00FA6116" w:rsidR="00FA6116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A6116" w:rsidP="00ED738D" w:rsidR="00FA6116">
      <w:pPr>
        <w:jc w:val="both"/>
        <w:rPr>
          <w:rFonts w:hAnsi="Times New Roman" w:ascii="Times New Roman"/>
          <w:lang w:val="hr-HR"/>
        </w:rPr>
      </w:pP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</w:p>
    <w:p w:rsidRDefault="00C13A48" w:rsidP="0086691F" w:rsidR="00C13A48" w:rsidRPr="00C13A48">
      <w:pPr>
        <w:jc w:val="both"/>
        <w:rPr>
          <w:rFonts w:hAnsi="Times New Roman" w:ascii="Times New Roman"/>
          <w:i/>
        </w:rPr>
      </w:pPr>
    </w:p>
    <w:p w:rsidRDefault="00F14F31" w:rsidP="003D7026" w:rsidR="00F14F31">
      <w:pPr>
        <w:jc w:val="both"/>
        <w:rPr>
          <w:rFonts w:hAnsi="Times New Roman" w:ascii="Times New Roman"/>
          <w:lang w:val="hr-HR"/>
        </w:rPr>
      </w:pPr>
    </w:p>
    <w:p w:rsidRDefault="00C13A48" w:rsidP="003D7026" w:rsidR="003D7026" w:rsidRPr="00FA6116">
      <w:pPr>
        <w:jc w:val="both"/>
        <w:rPr>
          <w:rFonts w:hAnsi="Times New Roman" w:ascii="Times New Roman"/>
          <w:color w:val="FFFFFF"/>
          <w:lang w:val="hr-HR"/>
        </w:rPr>
      </w:pPr>
      <w:r w:rsidRPr="00FA6116">
        <w:rPr>
          <w:rFonts w:hAnsi="Times New Roman" w:ascii="Times New Roman"/>
          <w:color w:val="FFFFFF"/>
          <w:lang w:val="hr-HR"/>
        </w:rPr>
        <w:t>DN</w:t>
      </w:r>
      <w:r w:rsidR="003D7026" w:rsidRPr="00FA6116">
        <w:rPr>
          <w:rFonts w:hAnsi="Times New Roman" w:ascii="Times New Roman"/>
          <w:color w:val="FFFFFF"/>
          <w:lang w:val="hr-HR"/>
        </w:rPr>
        <w:t>a:</w:t>
      </w:r>
    </w:p>
    <w:p w:rsidRDefault="00F94B8A" w:rsidP="00C13A48" w:rsidR="003D7026" w:rsidRPr="00FA6116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color w:val="FFFFFF"/>
          <w:lang w:val="hr-HR"/>
        </w:rPr>
      </w:pPr>
      <w:r w:rsidRPr="00FA6116">
        <w:rPr>
          <w:rFonts w:hAnsi="Times New Roman" w:ascii="Times New Roman"/>
          <w:color w:val="FFFFFF"/>
          <w:lang w:val="hr-HR"/>
        </w:rPr>
        <w:t>e-oglasna ploča suda</w:t>
      </w:r>
    </w:p>
    <w:p w:rsidRDefault="00F94B8A" w:rsidP="00C13A48" w:rsidR="00F94B8A" w:rsidRPr="00FA6116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color w:val="FFFFFF"/>
          <w:lang w:val="hr-HR"/>
        </w:rPr>
      </w:pPr>
      <w:r w:rsidRPr="00FA6116">
        <w:rPr>
          <w:rFonts w:hAnsi="Times New Roman" w:ascii="Times New Roman"/>
          <w:color w:val="FFFFFF"/>
          <w:lang w:val="hr-HR"/>
        </w:rPr>
        <w:t>stečajni upravitelj Mladen Selec</w:t>
      </w:r>
    </w:p>
    <w:p w:rsidRDefault="00F94B8A" w:rsidP="00C13A48" w:rsidR="00F94B8A" w:rsidRPr="00FA6116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color w:val="FFFFFF"/>
          <w:lang w:val="hr-HR"/>
        </w:rPr>
      </w:pPr>
      <w:r w:rsidRPr="00FA6116">
        <w:rPr>
          <w:rFonts w:hAnsi="Times New Roman" w:ascii="Times New Roman"/>
          <w:color w:val="FFFFFF"/>
          <w:lang w:val="hr-HR"/>
        </w:rPr>
        <w:t>sudski registar</w:t>
      </w:r>
      <w:r w:rsidR="00FA5067" w:rsidRPr="00FA6116">
        <w:rPr>
          <w:rFonts w:hAnsi="Times New Roman" w:ascii="Times New Roman"/>
          <w:color w:val="FFFFFF"/>
          <w:lang w:val="hr-HR"/>
        </w:rPr>
        <w:t xml:space="preserve"> </w:t>
      </w:r>
      <w:r w:rsidR="00143D9E" w:rsidRPr="00FA6116">
        <w:rPr>
          <w:rFonts w:hAnsi="Times New Roman" w:ascii="Times New Roman"/>
          <w:color w:val="FFFFFF"/>
          <w:lang w:val="hr-HR"/>
        </w:rPr>
        <w:t xml:space="preserve">– po pravomoćnosti </w:t>
      </w:r>
    </w:p>
    <w:p w:rsidRDefault="00B3543E" w:rsidP="003D7026" w:rsidR="00B3543E" w:rsidRPr="00ED4304">
      <w:pPr>
        <w:jc w:val="both"/>
        <w:rPr>
          <w:rFonts w:hAnsi="Times New Roman" w:ascii="Times New Roman"/>
          <w:lang w:val="hr-HR"/>
        </w:rPr>
      </w:pPr>
    </w:p>
    <w:sectPr w:rsidSect="00C13A48" w:rsidR="00B3543E" w:rsidRPr="00ED4304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61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92117" w:rsidRPr="00397069">
      <w:rPr>
        <w:rFonts w:hAnsi="Times New Roman" w:ascii="Times New Roman"/>
        <w:lang w:val="hr-HR"/>
      </w:rPr>
      <w:t>47. St-</w:t>
    </w:r>
    <w:r w:rsidR="00FA6116">
      <w:rPr>
        <w:rFonts w:hAnsi="Times New Roman" w:ascii="Times New Roman"/>
        <w:lang w:val="hr-HR"/>
      </w:rPr>
      <w:t>5753/15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397069">
      <w:rPr>
        <w:rFonts w:hAnsi="Times New Roman" w:ascii="Times New Roman"/>
        <w:lang w:val="hr-HR"/>
      </w:rPr>
      <w:t>47. St-</w:t>
    </w:r>
    <w:r w:rsidR="00F94B8A">
      <w:rPr>
        <w:rFonts w:hAnsi="Times New Roman" w:ascii="Times New Roman"/>
        <w:lang w:val="hr-HR"/>
      </w:rPr>
      <w:t>5753/15</w:t>
    </w: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</w:p>
  <w:p w:rsidRDefault="00397069" w:rsidR="00397069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075AF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0145A3"/>
    <w:multiLevelType w:val="hybridMultilevel"/>
    <w:tmpl w:val="B9EC20A6"/>
    <w:lvl w:tplc="5F745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75AFB"/>
    <w:rsid w:val="000B2C1B"/>
    <w:rsid w:val="001079AB"/>
    <w:rsid w:val="00111EAF"/>
    <w:rsid w:val="00143D9E"/>
    <w:rsid w:val="001A1F5C"/>
    <w:rsid w:val="001A7BC1"/>
    <w:rsid w:val="00221A24"/>
    <w:rsid w:val="002A4842"/>
    <w:rsid w:val="00341A06"/>
    <w:rsid w:val="003506A8"/>
    <w:rsid w:val="00397069"/>
    <w:rsid w:val="003A002F"/>
    <w:rsid w:val="003C60C6"/>
    <w:rsid w:val="003D7026"/>
    <w:rsid w:val="003E4FEF"/>
    <w:rsid w:val="00403180"/>
    <w:rsid w:val="004C526A"/>
    <w:rsid w:val="004D5753"/>
    <w:rsid w:val="00612F86"/>
    <w:rsid w:val="00715DFC"/>
    <w:rsid w:val="00753A5B"/>
    <w:rsid w:val="008105FE"/>
    <w:rsid w:val="008D7117"/>
    <w:rsid w:val="00A92117"/>
    <w:rsid w:val="00B3543E"/>
    <w:rsid w:val="00C13A48"/>
    <w:rsid w:val="00D623EA"/>
    <w:rsid w:val="00E43968"/>
    <w:rsid w:val="00ED4304"/>
    <w:rsid w:val="00ED738D"/>
    <w:rsid w:val="00F14F31"/>
    <w:rsid w:val="00F94B8A"/>
    <w:rsid w:val="00FA5067"/>
    <w:rsid w:val="00FA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E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E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St-5753/2015-17</izvorni_sadrzaj>
    <derivirana_varijabla naziv="DomainObject.Oznaka_1">St-5753/2015-17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5753</izvorni_sadrzaj>
    <derivirana_varijabla naziv="DomainObject.Predmet.Broj_1">5753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St-5753/2015</izvorni_sadrzaj>
    <derivirana_varijabla naziv="DomainObject.Predmet.OznakaBroj_1">St-5753/2015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Desni Štefanki 1991 zastupanog po punomoćniku Mihaela Špišić</izvorni_sadrzaj>
    <derivirana_varijabla naziv="DomainObject.Predmet.ProtustrankaFormated_1">  Poljoprivredna zadruga branitelja Desni Štefanki 1991 zastupanog po punomoćniku Mihaela Špišić</derivirana_varijabla>
  </DomainObject.Predmet.ProtustrankaFormated>
  <DomainObject.Predmet.ProtustrankaFormatedOIB>
    <izvorni_sadrzaj>  Poljoprivredna zadruga branitelja Desni Štefanki 1991, OIB 66066306358 zastupanog po punomoćniku Mihaela Špišić</izvorni_sadrzaj>
    <derivirana_varijabla naziv="DomainObject.Predmet.ProtustrankaFormatedOIB_1">  Poljoprivredna zadruga branitelja Desni Štefanki 1991, OIB 66066306358 zastupanog po punomoćniku Mihaela Špišić</derivirana_varijabla>
  </DomainObject.Predmet.ProtustrankaFormatedOIB>
  <DomainObject.Predmet.ProtustrankaFormatedWithAdress>
    <izvorni_sadrzaj> Poljoprivredna zadruga branitelja Desni Štefanki 1991, Desni Štefanki 53, 47206 Lasinja zastupanog po punomoćniku Mihaela Špišić</izvorni_sadrzaj>
    <derivirana_varijabla naziv="DomainObject.Predmet.ProtustrankaFormatedWithAdress_1"> Poljoprivredna zadruga branitelja Desni Štefanki 1991, Desni Štefanki 53, 47206 Lasinja zastupanog po punomoćniku Mihaela Špišić</derivirana_varijabla>
  </DomainObject.Predmet.ProtustrankaFormatedWithAdress>
  <DomainObject.Predmet.ProtustrankaFormatedWithAdressOIB>
    <izvorni_sadrzaj> Poljoprivredna zadruga branitelja Desni Štefanki 1991, OIB 66066306358, Desni Štefanki 53, 47206 Lasinja zastupanog po punomoćniku Mihaela Špišić</izvorni_sadrzaj>
    <derivirana_varijabla naziv="DomainObject.Predmet.ProtustrankaFormatedWithAdressOIB_1"> Poljoprivredna zadruga branitelja Desni Štefanki 1991, OIB 66066306358, Desni Štefanki 53, 47206 Lasinja zastupanog po punomoćniku Mihaela Špišić</derivirana_varijabla>
  </DomainObject.Predmet.ProtustrankaFormatedWithAdressOIB>
  <DomainObject.Predmet.ProtustrankaWithAdress>
    <izvorni_sadrzaj>Poljoprivredna zadruga branitelja Desni Štefanki 1991 Desni Štefanki 53, 47206 Lasinja</izvorni_sadrzaj>
    <derivirana_varijabla naziv="DomainObject.Predmet.ProtustrankaWithAdress_1">Poljoprivredna zadruga branitelja Desni Štefanki 1991 Desni Štefanki 53, 47206 Lasinja</derivirana_varijabla>
  </DomainObject.Predmet.ProtustrankaWithAdress>
  <DomainObject.Predmet.ProtustrankaWithAdressOIB>
    <izvorni_sadrzaj>Poljoprivredna zadruga branitelja Desni Štefanki 1991, OIB 66066306358, Desni Štefanki 53, 47206 Lasinja</izvorni_sadrzaj>
    <derivirana_varijabla naziv="DomainObject.Predmet.ProtustrankaWithAdressOIB_1">Poljoprivredna zadruga branitelja Desni Štefanki 1991, OIB 66066306358, Desni Štefanki 53, 47206 Lasinja</derivirana_varijabla>
  </DomainObject.Predmet.ProtustrankaWithAdressOIB>
  <DomainObject.Predmet.ProtustrankaNazivFormated>
    <izvorni_sadrzaj>Poljoprivredna zadruga branitelja Desni Štefanki 1991</izvorni_sadrzaj>
    <derivirana_varijabla naziv="DomainObject.Predmet.ProtustrankaNazivFormated_1">Poljoprivredna zadruga branitelja Desni Štefanki 1991</derivirana_varijabla>
  </DomainObject.Predmet.ProtustrankaNazivFormated>
  <DomainObject.Predmet.ProtustrankaNazivFormatedOIB>
    <izvorni_sadrzaj>Poljoprivredna zadruga branitelja Desni Štefanki 1991, OIB 66066306358</izvorni_sadrzaj>
    <derivirana_varijabla naziv="DomainObject.Predmet.ProtustrankaNazivFormatedOIB_1">Poljoprivredna zadruga branitelja Desni Štefanki 1991, OIB 66066306358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Reg. centar Zagreb</izvorni_sadrzaj>
    <derivirana_varijabla naziv="DomainObject.Predmet.StrankaFormated_1">  Fina, Reg. centar Zagreb</derivirana_varijabla>
  </DomainObject.Predmet.StrankaFormated>
  <DomainObject.Predmet.StrankaFormatedOIB>
    <izvorni_sadrzaj>  Fina, Reg. centar Zagreb, OIB 85821130368</izvorni_sadrzaj>
    <derivirana_varijabla naziv="DomainObject.Predmet.StrankaFormatedOIB_1">  Fina, Reg. centar Zagreb, OIB 85821130368</derivirana_varijabla>
  </DomainObject.Predmet.StrankaFormatedOIB>
  <DomainObject.Predmet.StrankaFormatedWithAdress>
    <izvorni_sadrzaj> Fina, Reg. centar Zagreb, Ulica grada Vukovara 70, 10000 Zagreb</izvorni_sadrzaj>
    <derivirana_varijabla naziv="DomainObject.Predmet.StrankaFormatedWithAdress_1"> Fina, Reg. centar Zagreb, Ulica grada Vukovara 70, 10000 Zagreb</derivirana_varijabla>
  </DomainObject.Predmet.StrankaFormatedWithAdress>
  <DomainObject.Predmet.StrankaFormatedWithAdressOIB>
    <izvorni_sadrzaj> Fina, Reg. centar Zagreb, OIB 85821130368, Ulica grada Vukovara 70, 10000 Zagreb</izvorni_sadrzaj>
    <derivirana_varijabla naziv="DomainObject.Predmet.StrankaFormatedWithAdressOIB_1"> Fina, Reg. centar Zagreb, OIB 85821130368, Ulica grada Vukovara 70, 10000 Zagreb</derivirana_varijabla>
  </DomainObject.Predmet.StrankaFormatedWithAdressOIB>
  <DomainObject.Predmet.StrankaWithAdress>
    <izvorni_sadrzaj>Fina, Reg. centar Zagreb Ulica grada Vukovara 70,10000 Zagreb</izvorni_sadrzaj>
    <derivirana_varijabla naziv="DomainObject.Predmet.StrankaWithAdress_1">Fina, Reg. centar Zagreb Ulica grada Vukovara 70,10000 Zagreb</derivirana_varijabla>
  </DomainObject.Predmet.StrankaWithAdress>
  <DomainObject.Predmet.StrankaWithAdressOIB>
    <izvorni_sadrzaj>Fina, Reg. centar Zagreb, OIB 85821130368, Ulica grada Vukovara 70,10000 Zagreb</izvorni_sadrzaj>
    <derivirana_varijabla naziv="DomainObject.Predmet.StrankaWithAdressOIB_1">Fina, Reg. centar Zagreb, OIB 85821130368, Ulica grada Vukovara 70,10000 Zagreb</derivirana_varijabla>
  </DomainObject.Predmet.StrankaWithAdressOIB>
  <DomainObject.Predmet.StrankaNazivFormated>
    <izvorni_sadrzaj>Fina, Reg. centar Zagreb</izvorni_sadrzaj>
    <derivirana_varijabla naziv="DomainObject.Predmet.StrankaNazivFormated_1">Fina, Reg. centar Zagreb</derivirana_varijabla>
  </DomainObject.Predmet.StrankaNazivFormated>
  <DomainObject.Predmet.StrankaNazivFormatedOIB>
    <izvorni_sadrzaj>Fina, Reg. centar Zagreb, OIB 85821130368</izvorni_sadrzaj>
    <derivirana_varijabla naziv="DomainObject.Predmet.StrankaNazivFormatedOIB_1">Fina, Reg.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Reg. centar Zagreb</item>
    </izvorni_sadrzaj>
    <derivirana_varijabla naziv="DomainObject.Predmet.StrankaListFormated_1">
      <item>Fina, Reg. centar Zagreb</item>
    </derivirana_varijabla>
  </DomainObject.Predmet.StrankaListFormated>
  <DomainObject.Predmet.StrankaListFormatedOIB>
    <izvorni_sadrzaj>
      <item>Fina, Reg. centar Zagreb, OIB 85821130368</item>
    </izvorni_sadrzaj>
    <derivirana_varijabla naziv="DomainObject.Predmet.StrankaListFormatedOIB_1">
      <item>Fina, Reg. centar Zagreb, OIB 85821130368</item>
    </derivirana_varijabla>
  </DomainObject.Predmet.StrankaListFormatedOIB>
  <DomainObject.Predmet.StrankaListFormatedWithAdress>
    <izvorni_sadrzaj>
      <item>Fina, Reg. centar Zagreb, Ulica grada Vukovara 70, 10000 Zagreb</item>
    </izvorni_sadrzaj>
    <derivirana_varijabla naziv="DomainObject.Predmet.StrankaListFormatedWithAdress_1">
      <item>Fina, Reg. centar Zagreb, Ulica grada Vukovara 70, 10000 Zagreb</item>
    </derivirana_varijabla>
  </DomainObject.Predmet.StrankaListFormatedWithAdress>
  <DomainObject.Predmet.StrankaListFormatedWithAdressOIB>
    <izvorni_sadrzaj>
      <item>Fina, Reg. centar Zagreb, OIB 85821130368, Ulica grada Vukovara 70, 10000 Zagreb</item>
    </izvorni_sadrzaj>
    <derivirana_varijabla naziv="DomainObject.Predmet.StrankaListFormatedWithAdressOIB_1">
      <item>Fina, Reg. centar Zagreb, OIB 85821130368, Ulica grada Vukovara 70, 10000 Zagreb</item>
    </derivirana_varijabla>
  </DomainObject.Predmet.StrankaListFormatedWithAdressOIB>
  <DomainObject.Predmet.StrankaListNazivFormated>
    <izvorni_sadrzaj>
      <item>Fina, Reg. centar Zagreb</item>
    </izvorni_sadrzaj>
    <derivirana_varijabla naziv="DomainObject.Predmet.StrankaListNazivFormated_1">
      <item>Fina, Reg. centar Zagreb</item>
    </derivirana_varijabla>
  </DomainObject.Predmet.StrankaListNazivFormated>
  <DomainObject.Predmet.StrankaListNazivFormatedOIB>
    <izvorni_sadrzaj>
      <item>Fina, Reg. centar Zagreb, OIB 85821130368</item>
    </izvorni_sadrzaj>
    <derivirana_varijabla naziv="DomainObject.Predmet.StrankaListNazivFormatedOIB_1">
      <item>Fina, Reg. centar Zagreb, OIB 85821130368</item>
    </derivirana_varijabla>
  </DomainObject.Predmet.StrankaListNazivFormatedOIB>
  <DomainObject.Predmet.ProtuStrankaListFormated>
    <izvorni_sadrzaj>
      <item>Poljoprivredna zadruga branitelja Desni Štefanki 1991 zastupanog po punomoćniku Mihaela Špišić</item>
    </izvorni_sadrzaj>
    <derivirana_varijabla naziv="DomainObject.Predmet.ProtuStrankaListFormated_1">
      <item>Poljoprivredna zadruga branitelja Desni Štefanki 1991 zastupanog po punomoćniku Mihaela Špišić</item>
    </derivirana_varijabla>
  </DomainObject.Predmet.ProtuStrankaListFormated>
  <DomainObject.Predmet.ProtuStrankaListFormatedOIB>
    <izvorni_sadrzaj>
      <item>Poljoprivredna zadruga branitelja Desni Štefanki 1991, OIB 66066306358 zastupanog po punomoćniku Mihaela Špišić</item>
    </izvorni_sadrzaj>
    <derivirana_varijabla naziv="DomainObject.Predmet.ProtuStrankaListFormatedOIB_1">
      <item>Poljoprivredna zadruga branitelja Desni Štefanki 1991, OIB 66066306358 zastupanog po punomoćniku Mihaela Špišić</item>
    </derivirana_varijabla>
  </DomainObject.Predmet.ProtuStrankaListFormatedOIB>
  <DomainObject.Predmet.ProtuStrankaListFormatedWithAdress>
    <izvorni_sadrzaj>
      <item>Poljoprivredna zadruga branitelja Desni Štefanki 1991, Desni Štefanki 53, 47206 Lasinja zastupanog po punomoćniku Mihaela Špišić</item>
    </izvorni_sadrzaj>
    <derivirana_varijabla naziv="DomainObject.Predmet.ProtuStrankaListFormatedWithAdress_1">
      <item>Poljoprivredna zadruga branitelja Desni Štefanki 1991, Desni Štefanki 53, 47206 Lasinja zastupanog po punomoćniku Mihaela Špišić</item>
    </derivirana_varijabla>
  </DomainObject.Predmet.ProtuStrankaListFormatedWithAdress>
  <DomainObject.Predmet.ProtuStrankaListFormatedWithAdressOIB>
    <izvorni_sadrzaj>
      <item>Poljoprivredna zadruga branitelja Desni Štefanki 1991, OIB 66066306358, Desni Štefanki 53, 47206 Lasinja zastupanog po punomoćniku Mihaela Špišić</item>
    </izvorni_sadrzaj>
    <derivirana_varijabla naziv="DomainObject.Predmet.ProtuStrankaListFormatedWithAdressOIB_1">
      <item>Poljoprivredna zadruga branitelja Desni Štefanki 1991, OIB 66066306358, Desni Štefanki 53, 47206 Lasinja zastupanog po punomoćniku Mihaela Špišić</item>
    </derivirana_varijabla>
  </DomainObject.Predmet.ProtuStrankaListFormatedWithAdressOIB>
  <DomainObject.Predmet.ProtuStrankaListNazivFormated>
    <izvorni_sadrzaj>
      <item>Poljoprivredna zadruga branitelja Desni Štefanki 1991</item>
    </izvorni_sadrzaj>
    <derivirana_varijabla naziv="DomainObject.Predmet.ProtuStrankaListNazivFormated_1">
      <item>Poljoprivredna zadruga branitelja Desni Štefanki 1991</item>
    </derivirana_varijabla>
  </DomainObject.Predmet.ProtuStrankaListNazivFormated>
  <DomainObject.Predmet.ProtuStrankaListNazivFormatedOIB>
    <izvorni_sadrzaj>
      <item>Poljoprivredna zadruga branitelja Desni Štefanki 1991, OIB 66066306358</item>
    </izvorni_sadrzaj>
    <derivirana_varijabla naziv="DomainObject.Predmet.ProtuStrankaListNazivFormatedOIB_1">
      <item>Poljoprivredna zadruga branitelja Desni Štefanki 1991, OIB 66066306358</item>
    </derivirana_varijabla>
  </DomainObject.Predmet.ProtuStrankaListNazivFormatedOIB>
  <DomainObject.Predmet.OstaliListFormated>
    <izvorni_sadrzaj>
      <item>Mihaela Špišić punomoćnik sudionika u postupku Poljoprivredna zadruga branitelja Desni Štefanki 1991</item>
    </izvorni_sadrzaj>
    <derivirana_varijabla naziv="DomainObject.Predmet.OstaliListFormated_1">
      <item>Mihaela Špišić punomoćnik sudionika u postupku Poljoprivredna zadruga branitelja Desni Štefanki 1991</item>
    </derivirana_varijabla>
  </DomainObject.Predmet.OstaliListFormated>
  <DomainObject.Predmet.OstaliListFormatedOIB>
    <izvorni_sadrzaj>
      <item>Mihaela Špišić, OIB 06588504504 punomoćnik sudionika u postupku Poljoprivredna zadruga branitelja Desni Štefanki 1991</item>
    </izvorni_sadrzaj>
    <derivirana_varijabla naziv="DomainObject.Predmet.OstaliListFormatedOIB_1">
      <item>Mihaela Špišić, OIB 06588504504 punomoćnik sudionika u postupku Poljoprivredna zadruga branitelja Desni Štefanki 1991</item>
    </derivirana_varijabla>
  </DomainObject.Predmet.OstaliListFormatedOIB>
  <DomainObject.Predmet.OstaliListFormatedWithAdress>
    <izvorni_sadrzaj>
      <item>Mihaela Špišić, Hojnikova Ulica 21, 10257 Hrvatski Leskovac punomoćnik sudionika u postupku Poljoprivredna zadruga branitelja Desni Štefanki 1991</item>
    </izvorni_sadrzaj>
    <derivirana_varijabla naziv="DomainObject.Predmet.OstaliListFormatedWithAdress_1">
      <item>Mihaela Špišić, Hojnikova Ulica 21, 10257 Hrvatski Leskovac punomoćnik sudionika u postupku Poljoprivredna zadruga branitelja Desni Štefanki 1991</item>
    </derivirana_varijabla>
  </DomainObject.Predmet.OstaliListFormatedWithAdress>
  <DomainObject.Predmet.OstaliListFormatedWithAdressOIB>
    <izvorni_sadrzaj>
      <item>Mihaela Špišić, OIB 06588504504, Hojnikova Ulica 21, 10257 Hrvatski Leskovac punomoćnik sudionika u postupku Poljoprivredna zadruga branitelja Desni Štefanki 1991</item>
    </izvorni_sadrzaj>
    <derivirana_varijabla naziv="DomainObject.Predmet.OstaliListFormatedWithAdressOIB_1">
      <item>Mihaela Špišić, OIB 06588504504, Hojnikova Ulica 21, 10257 Hrvatski Leskovac punomoćnik sudionika u postupku Poljoprivredna zadruga branitelja Desni Štefanki 1991</item>
    </derivirana_varijabla>
  </DomainObject.Predmet.OstaliListFormatedWithAdressOIB>
  <DomainObject.Predmet.OstaliListNazivFormated>
    <izvorni_sadrzaj>
      <item>Mihaela Špišić</item>
    </izvorni_sadrzaj>
    <derivirana_varijabla naziv="DomainObject.Predmet.OstaliListNazivFormated_1">
      <item>Mihaela Špišić</item>
    </derivirana_varijabla>
  </DomainObject.Predmet.OstaliListNazivFormated>
  <DomainObject.Predmet.OstaliListNazivFormatedOIB>
    <izvorni_sadrzaj>
      <item>Mihaela Špišić, OIB 06588504504</item>
    </izvorni_sadrzaj>
    <derivirana_varijabla naziv="DomainObject.Predmet.OstaliListNazivFormatedOIB_1">
      <item>Mihaela Špišić, OIB 06588504504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St-5753/2015-17</izvorni_sadrzaj>
    <derivirana_varijabla naziv="DomainObject.PoslovniBrojDokumenta_1">St-5753/2015-17</derivirana_varijabla>
  </DomainObject.PoslovniBrojDokumenta>
  <DomainObject.Predmet.StrankaIDrugi>
    <izvorni_sadrzaj>Fina, Reg. centar Zagreb</izvorni_sadrzaj>
    <derivirana_varijabla naziv="DomainObject.Predmet.StrankaIDrugi_1">Fina, Reg. centar Zagreb</derivirana_varijabla>
  </DomainObject.Predmet.StrankaIDrugi>
  <DomainObject.Predmet.ProtustrankaIDrugi>
    <izvorni_sadrzaj>Poljoprivredna zadruga branitelja Desni Štefanki 1991</izvorni_sadrzaj>
    <derivirana_varijabla naziv="DomainObject.Predmet.ProtustrankaIDrugi_1">Poljoprivredna zadruga branitelja Desni Štefanki 1991</derivirana_varijabla>
  </DomainObject.Predmet.ProtustrankaIDrugi>
  <DomainObject.Predmet.StrankaIDrugiAdressOIB>
    <izvorni_sadrzaj>Fina, Reg. centar Zagreb, OIB 85821130368, Ulica grada Vukovara 70, 10000 Zagreb</izvorni_sadrzaj>
    <derivirana_varijabla naziv="DomainObject.Predmet.StrankaIDrugiAdressOIB_1">Fina, Reg. centar Zagreb, OIB 85821130368, Ulica grada Vukovara 70, 10000 Zagreb</derivirana_varijabla>
  </DomainObject.Predmet.StrankaIDrugiAdressOIB>
  <DomainObject.Predmet.ProtustrankaIDrugiAdressOIB>
    <izvorni_sadrzaj>Poljoprivredna zadruga branitelja Desni Štefanki 1991, OIB 66066306358, Desni Štefanki 53, 47206 Lasinja</izvorni_sadrzaj>
    <derivirana_varijabla naziv="DomainObject.Predmet.ProtustrankaIDrugiAdressOIB_1">Poljoprivredna zadruga branitelja Desni Štefanki 1991, OIB 66066306358, Desni Štefanki 53,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Reg. centar Zagreb</item>
      <item>Poljoprivredna zadruga branitelja Desni Štefanki 1991</item>
      <item>Mihaela Špišić</item>
    </izvorni_sadrzaj>
    <derivirana_varijabla naziv="DomainObject.Predmet.SudioniciListNaziv_1">
      <item>Fina, Reg. centar Zagreb</item>
      <item>Poljoprivredna zadruga branitelja Desni Štefanki 1991</item>
      <item>Mihaela Špišić</item>
    </derivirana_varijabla>
  </DomainObject.Predmet.SudioniciListNaziv>
  <DomainObject.Predmet.SudioniciListAdressOIB>
    <izvorni_sadrzaj>
      <item>Fina, Reg. centar Zagreb, OIB 85821130368, Ulica grada Vukovara 70,10000 Zagreb</item>
      <item>Poljoprivredna zadruga branitelja Desni Štefanki 1991, OIB 66066306358, Desni Štefanki 53,47206 Lasinja</item>
      <item>Mihaela Špišić, OIB 06588504504, Hojnikova Ulica 21,10257 Hrvatski Leskovac</item>
    </izvorni_sadrzaj>
    <derivirana_varijabla naziv="DomainObject.Predmet.SudioniciListAdressOIB_1">
      <item>Fina, Reg. centar Zagreb, OIB 85821130368, Ulica grada Vukovara 70,10000 Zagreb</item>
      <item>Poljoprivredna zadruga branitelja Desni Štefanki 1991, OIB 66066306358, Desni Štefanki 53,47206 Lasinja</item>
      <item>Mihaela Špišić, OIB 06588504504, Hojnikova Ulica 21,10257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66066306358</item>
      <item>, OIB 06588504504</item>
    </izvorni_sadrzaj>
    <derivirana_varijabla naziv="DomainObject.Predmet.SudioniciListNazivOIB_1">
      <item>, OIB 85821130368</item>
      <item>, OIB 66066306358</item>
      <item>, OIB 06588504504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416</properties:Words>
  <properties:Characters>2328</properties:Characters>
  <properties:Lines>67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2017-01-27T10:04:00Z</dcterms:created>
  <dc:creator>Sudsko vijeće</dc:creator>
  <cp:lastModifiedBy>Monika Grbac</cp:lastModifiedBy>
  <cp:lastPrinted>2017-01-27T14:02:00Z</cp:lastPrinted>
  <dcterms:modified xmlns:xsi="http://www.w3.org/2001/XMLSchema-instance" xsi:type="dcterms:W3CDTF">2017-01-27T14:02:00Z</dcterms:modified>
  <cp:revision>7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St-5753/2015-17 / Odluka - Rješenje o odbačaju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