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e77a" w14:paraId="ddbe77a" w:rsidRDefault="00E36022" w:rsidP="00910611" w:rsidR="00E3602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6022" w:rsidP="00910611" w:rsidR="00E36022" w:rsidRPr="00E36022">
      <w:pPr>
        <w:rPr>
          <w:rFonts w:hAnsi="Times New Roman" w:ascii="Times New Roman"/>
          <w:b w:val="false"/>
        </w:rPr>
      </w:pPr>
      <w:r w:rsidRPr="00E36022">
        <w:rPr>
          <w:rFonts w:eastAsia="MS Mincho" w:hAnsi="Times New Roman" w:ascii="Times New Roman"/>
          <w:b w:val="false"/>
        </w:rPr>
        <w:t xml:space="preserve">   REPUBLIKA HRVATSKA</w:t>
      </w:r>
    </w:p>
    <w:p w:rsidRDefault="00E36022" w:rsidP="00910611" w:rsidR="00E36022" w:rsidRPr="00E36022">
      <w:pPr>
        <w:rPr>
          <w:rFonts w:hAnsi="Times New Roman" w:ascii="Times New Roman"/>
          <w:b w:val="false"/>
        </w:rPr>
      </w:pPr>
      <w:r w:rsidRPr="00E36022">
        <w:rPr>
          <w:rFonts w:eastAsia="MS Mincho" w:hAnsi="Times New Roman" w:ascii="Times New Roman"/>
          <w:b w:val="false"/>
        </w:rPr>
        <w:t>TRGOVAČKI SUD U RIJECI</w:t>
      </w:r>
    </w:p>
    <w:p w:rsidRDefault="00E36022" w:rsidR="00E36022" w:rsidRPr="00E36022">
      <w:pPr>
        <w:rPr>
          <w:rFonts w:eastAsia="MS Mincho" w:hAnsi="Times New Roman" w:ascii="Times New Roman"/>
          <w:b w:val="false"/>
        </w:rPr>
      </w:pPr>
      <w:r w:rsidRPr="00E3602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F4000" w:rsidRPr="00FF4000">
        <w:rPr>
          <w:rFonts w:hAnsi="Times New Roman" w:ascii="Times New Roman"/>
          <w:bCs/>
        </w:rPr>
        <w:t>DOMI USLUGE društvo s ograničenom odgovornošću za  ugostiteljstvo, Lovran, Tuliševica 35/B, OIB 75943170129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F400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FF4000" w:rsidRPr="00FF4000">
        <w:rPr>
          <w:rFonts w:hAnsi="Times New Roman" w:ascii="Times New Roman"/>
          <w:bCs/>
        </w:rPr>
        <w:t>DOMI USLUGE društvo s ograničenom odgovornošću za  ugostiteljstvo, Lovran, Tuliševica 35/B, OIB 75943170129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EC1865" w:rsidRPr="00EC1865">
        <w:rPr>
          <w:rFonts w:hAnsi="Times New Roman" w:ascii="Times New Roman"/>
          <w:b w:val="false"/>
        </w:rPr>
        <w:t>0</w:t>
      </w:r>
      <w:r w:rsidR="003A0F99" w:rsidRPr="00EC1865">
        <w:rPr>
          <w:rFonts w:hAnsi="Times New Roman" w:ascii="Times New Roman"/>
          <w:b w:val="false"/>
        </w:rPr>
        <w:t>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FF4000" w:rsidRPr="00FF4000">
        <w:rPr>
          <w:rFonts w:hAnsi="Times New Roman" w:ascii="Times New Roman"/>
          <w:b w:val="false"/>
        </w:rPr>
        <w:t>Snježana Drenški, Samobor, Sunčani put 8, OIB 91456479037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F400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F4000" w:rsidRPr="00FF4000">
        <w:rPr>
          <w:rFonts w:hAnsi="Times New Roman" w:ascii="Times New Roman"/>
          <w:bCs/>
        </w:rPr>
        <w:t>DOMI USLUGE društvo s ograničenom odgovornošću za  ugostiteljstvo, Lovran, Tuliševica 35/B, OIB 75943170129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C1865">
        <w:rPr>
          <w:rFonts w:hAnsi="Times New Roman" w:ascii="Times New Roman"/>
          <w:b w:val="false"/>
        </w:rPr>
        <w:t>23.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F4000" w:rsidRPr="00FF4000">
        <w:rPr>
          <w:rFonts w:hAnsi="Times New Roman" w:ascii="Times New Roman"/>
          <w:b w:val="false"/>
          <w:bCs/>
        </w:rPr>
        <w:t xml:space="preserve">DOMI USLUGE društvo s ograničenom odgovornošću za  ugostiteljstvo, Lovran, Tuliševica 35/B, OIB 75943170129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36022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E677CA">
        <w:rPr>
          <w:rFonts w:hAnsi="Times New Roman" w:ascii="Times New Roman"/>
          <w:b w:val="false"/>
          <w:sz w:val="20"/>
          <w:szCs w:val="20"/>
        </w:rPr>
        <w:t>Rijeka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E677C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3602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F4000">
      <w:rPr>
        <w:rFonts w:hAnsi="Times New Roman" w:ascii="Times New Roman"/>
      </w:rPr>
      <w:t>522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3602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0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0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USLUGE d.o.o.</izvorni_sadrzaj>
    <derivirana_varijabla naziv="DomainObject.Predmet.ProtustrankaFormated_1">  DOMI USLUGE d.o.o.</derivirana_varijabla>
  </DomainObject.Predmet.ProtustrankaFormated>
  <DomainObject.Predmet.ProtustrankaFormatedOIB>
    <izvorni_sadrzaj>  DOMI USLUGE d.o.o., OIB 75943170129</izvorni_sadrzaj>
    <derivirana_varijabla naziv="DomainObject.Predmet.ProtustrankaFormatedOIB_1">  DOMI USLUGE d.o.o., OIB 75943170129</derivirana_varijabla>
  </DomainObject.Predmet.ProtustrankaFormatedOIB>
  <DomainObject.Predmet.ProtustrankaFormatedWithAdress>
    <izvorni_sadrzaj> DOMI USLUGE d.o.o., Tuliševica 35b, 51415 Lovran</izvorni_sadrzaj>
    <derivirana_varijabla naziv="DomainObject.Predmet.ProtustrankaFormatedWithAdress_1"> DOMI USLUGE d.o.o., Tuliševica 35b, 51415 Lovran</derivirana_varijabla>
  </DomainObject.Predmet.ProtustrankaFormatedWithAdress>
  <DomainObject.Predmet.ProtustrankaFormatedWithAdressOIB>
    <izvorni_sadrzaj> DOMI USLUGE d.o.o., OIB 75943170129, Tuliševica 35b, 51415 Lovran</izvorni_sadrzaj>
    <derivirana_varijabla naziv="DomainObject.Predmet.ProtustrankaFormatedWithAdressOIB_1"> DOMI USLUGE d.o.o., OIB 75943170129, Tuliševica 35b, 51415 Lovran</derivirana_varijabla>
  </DomainObject.Predmet.ProtustrankaFormatedWithAdressOIB>
  <DomainObject.Predmet.ProtustrankaWithAdress>
    <izvorni_sadrzaj>DOMI USLUGE d.o.o. Tuliševica 35b, 51415 Lovran</izvorni_sadrzaj>
    <derivirana_varijabla naziv="DomainObject.Predmet.ProtustrankaWithAdress_1">DOMI USLUGE d.o.o. Tuliševica 35b, 51415 Lovran</derivirana_varijabla>
  </DomainObject.Predmet.ProtustrankaWithAdress>
  <DomainObject.Predmet.ProtustrankaWithAdressOIB>
    <izvorni_sadrzaj>DOMI USLUGE d.o.o., OIB 75943170129, Tuliševica 35b, 51415 Lovran</izvorni_sadrzaj>
    <derivirana_varijabla naziv="DomainObject.Predmet.ProtustrankaWithAdressOIB_1">DOMI USLUGE d.o.o., OIB 75943170129, Tuliševica 35b, 51415 Lovran</derivirana_varijabla>
  </DomainObject.Predmet.ProtustrankaWithAdressOIB>
  <DomainObject.Predmet.ProtustrankaNazivFormated>
    <izvorni_sadrzaj>DOMI USLUGE d.o.o.</izvorni_sadrzaj>
    <derivirana_varijabla naziv="DomainObject.Predmet.ProtustrankaNazivFormated_1">DOMI USLUGE d.o.o.</derivirana_varijabla>
  </DomainObject.Predmet.ProtustrankaNazivFormated>
  <DomainObject.Predmet.ProtustrankaNazivFormatedOIB>
    <izvorni_sadrzaj>DOMI USLUGE d.o.o., OIB 75943170129</izvorni_sadrzaj>
    <derivirana_varijabla naziv="DomainObject.Predmet.ProtustrankaNazivFormatedOIB_1">DOMI USLUGE d.o.o., OIB 75943170129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DOMI USLUGE d.o.o.</item>
    </izvorni_sadrzaj>
    <derivirana_varijabla naziv="DomainObject.Predmet.ProtuStrankaListFormated_1">
      <item>DOMI USLUGE d.o.o.</item>
    </derivirana_varijabla>
  </DomainObject.Predmet.ProtuStrankaListFormated>
  <DomainObject.Predmet.ProtuStrankaListFormatedOIB>
    <izvorni_sadrzaj>
      <item>DOMI USLUGE d.o.o., OIB 75943170129</item>
    </izvorni_sadrzaj>
    <derivirana_varijabla naziv="DomainObject.Predmet.ProtuStrankaListFormatedOIB_1">
      <item>DOMI USLUGE d.o.o., OIB 75943170129</item>
    </derivirana_varijabla>
  </DomainObject.Predmet.ProtuStrankaListFormatedOIB>
  <DomainObject.Predmet.ProtuStrankaListFormatedWithAdress>
    <izvorni_sadrzaj>
      <item>DOMI USLUGE d.o.o., Tuliševica 35b, 51415 Lovran</item>
    </izvorni_sadrzaj>
    <derivirana_varijabla naziv="DomainObject.Predmet.ProtuStrankaListFormatedWithAdress_1">
      <item>DOMI USLUGE d.o.o., Tuliševica 35b, 51415 Lovran</item>
    </derivirana_varijabla>
  </DomainObject.Predmet.ProtuStrankaListFormatedWithAdress>
  <DomainObject.Predmet.ProtuStrankaListFormatedWithAdressOIB>
    <izvorni_sadrzaj>
      <item>DOMI USLUGE d.o.o., OIB 75943170129, Tuliševica 35b, 51415 Lovran</item>
    </izvorni_sadrzaj>
    <derivirana_varijabla naziv="DomainObject.Predmet.ProtuStrankaListFormatedWithAdressOIB_1">
      <item>DOMI USLUGE d.o.o., OIB 75943170129, Tuliševica 35b, 51415 Lovran</item>
    </derivirana_varijabla>
  </DomainObject.Predmet.ProtuStrankaListFormatedWithAdressOIB>
  <DomainObject.Predmet.ProtuStrankaListNazivFormated>
    <izvorni_sadrzaj>
      <item>DOMI USLUGE d.o.o.</item>
    </izvorni_sadrzaj>
    <derivirana_varijabla naziv="DomainObject.Predmet.ProtuStrankaListNazivFormated_1">
      <item>DOMI USLUGE d.o.o.</item>
    </derivirana_varijabla>
  </DomainObject.Predmet.ProtuStrankaListNazivFormated>
  <DomainObject.Predmet.ProtuStrankaListNazivFormatedOIB>
    <izvorni_sadrzaj>
      <item>DOMI USLUGE d.o.o., OIB 75943170129</item>
    </izvorni_sadrzaj>
    <derivirana_varijabla naziv="DomainObject.Predmet.ProtuStrankaListNazivFormatedOIB_1">
      <item>DOMI USLUGE d.o.o., OIB 75943170129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DOMI USLUGE d.o.o.</izvorni_sadrzaj>
    <derivirana_varijabla naziv="DomainObject.Predmet.ProtustrankaIDrugi_1">DOMI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DOMI USLUGE d.o.o., OIB 75943170129, Tuliševica 35b, 51415 Lovran</izvorni_sadrzaj>
    <derivirana_varijabla naziv="DomainObject.Predmet.ProtustrankaIDrugiAdressOIB_1">DOMI USLUGE d.o.o., OIB 75943170129, Tuliševica 35b,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DOMI USLUGE d.o.o.</item>
    </izvorni_sadrzaj>
    <derivirana_varijabla naziv="DomainObject.Predmet.SudioniciListNaziv_1">
      <item>FINA  Rijeka</item>
      <item>DOMI USLUGE d.o.o.</item>
    </derivirana_varijabla>
  </DomainObject.Predmet.SudioniciListNaziv>
  <DomainObject.Predmet.SudioniciListAdressOIB>
    <izvorni_sadrzaj>
      <item>FINA  Rijeka, OIB 85821130368, Frana Kurelca 8,51000 Rijeka</item>
      <item>DOMI USLUGE d.o.o., OIB 75943170129, Tuliševica 35b,51415 Lovran</item>
    </izvorni_sadrzaj>
    <derivirana_varijabla naziv="DomainObject.Predmet.SudioniciListAdressOIB_1">
      <item>FINA  Rijeka, OIB 85821130368, Frana Kurelca 8,51000 Rijeka</item>
      <item>DOMI USLUGE d.o.o., OIB 75943170129, Tuliševica 35b,51415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75943170129</item>
    </izvorni_sadrzaj>
    <derivirana_varijabla naziv="DomainObject.Predmet.SudioniciListNazivOIB_1">
      <item>, OIB 85821130368</item>
      <item>, OIB 75943170129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73E47-3A37-435E-85F4-8A4D61B56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2958</properties:Characters>
  <properties:Lines>87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2016-10-26T11:41:00Z</dcterms:created>
  <dc:creator>ksarlija</dc:creator>
  <cp:lastModifiedBy>Jasna Radulović</cp:lastModifiedBy>
  <cp:lastPrinted>2016-10-26T11:38:00Z</cp:lastPrinted>
  <dcterms:modified xmlns:xsi="http://www.w3.org/2001/XMLSchema-instance" xsi:type="dcterms:W3CDTF">2016-10-26T11:42:00Z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