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cd3b" w14:paraId="210cd3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7204D">
        <w:rPr>
          <w:rFonts w:hAnsi="Times New Roman" w:ascii="Times New Roman"/>
          <w:noProof/>
          <w:szCs w:val="24"/>
          <w:lang w:val="hr-HR"/>
        </w:rPr>
        <w:t>545/2016</w:t>
      </w:r>
      <w:r w:rsidR="00254C37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240C2E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240C2E" w:rsidP="00240C2E" w:rsidR="00240C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7204D">
        <w:rPr>
          <w:rFonts w:hAnsi="Times New Roman" w:ascii="Times New Roman"/>
        </w:rPr>
        <w:t xml:space="preserve"> </w:t>
      </w:r>
      <w:r w:rsidR="00F7204D" w:rsidRPr="00F7204D">
        <w:rPr>
          <w:rFonts w:hAnsi="Times New Roman" w:ascii="Times New Roman"/>
        </w:rPr>
        <w:t>PRANDIUM d.o.o., Kutnjački put 9, Zagreb, OIB: 21958568930, MBS: 080596385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E96315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7204D">
        <w:rPr>
          <w:rFonts w:hAnsi="Times New Roman" w:ascii="Times New Roman"/>
        </w:rPr>
        <w:t xml:space="preserve"> </w:t>
      </w:r>
      <w:r w:rsidR="00F7204D" w:rsidRPr="00F7204D">
        <w:rPr>
          <w:rFonts w:hAnsi="Times New Roman" w:ascii="Times New Roman"/>
        </w:rPr>
        <w:t>PRANDIUM d.o.o., Kutnjački put 9, Zagreb, OIB: 21958568930, MBS: 080596385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96315">
        <w:rPr>
          <w:rFonts w:hAnsi="Times New Roman" w:ascii="Times New Roman"/>
          <w:szCs w:val="24"/>
        </w:rPr>
        <w:t xml:space="preserve">2. siječnja 2017. </w:t>
      </w:r>
      <w:r w:rsidRPr="009A6D70">
        <w:rPr>
          <w:rFonts w:hAnsi="Times New Roman" w:ascii="Times New Roman"/>
          <w:szCs w:val="24"/>
        </w:rPr>
        <w:t xml:space="preserve">u </w:t>
      </w:r>
      <w:r w:rsidR="00E96315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E96315">
        <w:rPr>
          <w:rFonts w:hAnsi="Times New Roman" w:ascii="Times New Roman"/>
          <w:szCs w:val="24"/>
        </w:rPr>
        <w:t>Jasna Hromadko, OIB: 22088644509, Zelengorska 1,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F7204D">
        <w:rPr>
          <w:rFonts w:hAnsi="Times New Roman" w:ascii="Times New Roman"/>
        </w:rPr>
        <w:t xml:space="preserve"> </w:t>
      </w:r>
      <w:r w:rsidR="00F7204D" w:rsidRPr="00F7204D">
        <w:rPr>
          <w:rFonts w:hAnsi="Times New Roman" w:ascii="Times New Roman"/>
        </w:rPr>
        <w:t>PRANDIUM d.o.o., Kutnjački put 9, Zagreb, OIB: 21958568930, MBS: 080596385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96315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254C37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54C3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7204D">
      <w:rPr>
        <w:rFonts w:hAnsi="Times New Roman" w:ascii="Times New Roman"/>
      </w:rPr>
      <w:t>545/2016</w:t>
    </w:r>
    <w:r w:rsidR="00254C37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40C2E"/>
    <w:rsid w:val="00254C3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4EB1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96315"/>
    <w:rsid w:val="00EE5750"/>
    <w:rsid w:val="00EE57FC"/>
    <w:rsid w:val="00EE69E5"/>
    <w:rsid w:val="00F62A72"/>
    <w:rsid w:val="00F667BC"/>
    <w:rsid w:val="00F66BF4"/>
    <w:rsid w:val="00F7204D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C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C3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C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C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C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C3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C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C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28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PRANDIUM d.o.o. zastupanog po punomoćniku Vlado Štaba</izvorni_sadrzaj>
    <derivirana_varijabla naziv="DomainObject.Predmet.ProtustrankaFormated_1">  PRANDIUM d.o.o. zastupanog po punomoćniku Vlado Štaba</derivirana_varijabla>
  </DomainObject.Predmet.ProtustrankaFormated>
  <DomainObject.Predmet.ProtustrankaFormatedOIB>
    <izvorni_sadrzaj>  PRANDIUM d.o.o., OIB 21958568930 zastupanog po punomoćniku Vlado Štaba</izvorni_sadrzaj>
    <derivirana_varijabla naziv="DomainObject.Predmet.ProtustrankaFormatedOIB_1">  PRANDIUM d.o.o., OIB 21958568930 zastupanog po punomoćniku Vlado Štaba</derivirana_varijabla>
  </DomainObject.Predmet.ProtustrankaFormatedOIB>
  <DomainObject.Predmet.ProtustrankaFormatedWithAdress>
    <izvorni_sadrzaj> PRANDIUM d.o.o., Kutnjački put 9, 10000 Zagreb zastupanog po punomoćniku Vlado Štaba</izvorni_sadrzaj>
    <derivirana_varijabla naziv="DomainObject.Predmet.ProtustrankaFormatedWithAdress_1"> PRANDIUM d.o.o., Kutnjački put 9, 10000 Zagreb zastupanog po punomoćniku Vlado Štaba</derivirana_varijabla>
  </DomainObject.Predmet.ProtustrankaFormatedWithAdress>
  <DomainObject.Predmet.ProtustrankaFormatedWithAdressOIB>
    <izvorni_sadrzaj> PRANDIUM d.o.o., OIB 21958568930, Kutnjački put 9, 10000 Zagreb zastupanog po punomoćniku Vlado Štaba</izvorni_sadrzaj>
    <derivirana_varijabla naziv="DomainObject.Predmet.ProtustrankaFormatedWithAdressOIB_1"> PRANDIUM d.o.o., OIB 21958568930, Kutnjački put 9, 10000 Zagreb zastupanog po punomoćniku Vlado Štaba</derivirana_varijabla>
  </DomainObject.Predmet.ProtustrankaFormatedWithAdressOIB>
  <DomainObject.Predmet.ProtustrankaWithAdress>
    <izvorni_sadrzaj>PRANDIUM d.o.o. Kutnjački put 9, 10000 Zagreb</izvorni_sadrzaj>
    <derivirana_varijabla naziv="DomainObject.Predmet.ProtustrankaWithAdress_1">PRANDIUM d.o.o. Kutnjački put 9, 10000 Zagreb</derivirana_varijabla>
  </DomainObject.Predmet.ProtustrankaWithAdress>
  <DomainObject.Predmet.ProtustrankaWithAdressOIB>
    <izvorni_sadrzaj>PRANDIUM d.o.o., OIB 21958568930, Kutnjački put 9, 10000 Zagreb</izvorni_sadrzaj>
    <derivirana_varijabla naziv="DomainObject.Predmet.ProtustrankaWithAdressOIB_1">PRANDIUM d.o.o., OIB 21958568930, Kutnjački put 9, 10000 Zagreb</derivirana_varijabla>
  </DomainObject.Predmet.ProtustrankaWithAdressOIB>
  <DomainObject.Predmet.ProtustrankaNazivFormated>
    <izvorni_sadrzaj>PRANDIUM d.o.o.</izvorni_sadrzaj>
    <derivirana_varijabla naziv="DomainObject.Predmet.ProtustrankaNazivFormated_1">PRANDIUM d.o.o.</derivirana_varijabla>
  </DomainObject.Predmet.ProtustrankaNazivFormated>
  <DomainObject.Predmet.ProtustrankaNazivFormatedOIB>
    <izvorni_sadrzaj>PRANDIUM d.o.o., OIB 21958568930</izvorni_sadrzaj>
    <derivirana_varijabla naziv="DomainObject.Predmet.ProtustrankaNazivFormatedOIB_1">PRANDIUM d.o.o., OIB 21958568930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PRANDIUM d.o.o. zastupanog po punomoćniku Vlado Štaba</item>
    </izvorni_sadrzaj>
    <derivirana_varijabla naziv="DomainObject.Predmet.ProtuStrankaListFormated_1">
      <item>PRANDIUM d.o.o. zastupanog po punomoćniku Vlado Štaba</item>
    </derivirana_varijabla>
  </DomainObject.Predmet.ProtuStrankaListFormated>
  <DomainObject.Predmet.ProtuStrankaListFormatedOIB>
    <izvorni_sadrzaj>
      <item>PRANDIUM d.o.o., OIB 21958568930 zastupanog po punomoćniku Vlado Štaba</item>
    </izvorni_sadrzaj>
    <derivirana_varijabla naziv="DomainObject.Predmet.ProtuStrankaListFormatedOIB_1">
      <item>PRANDIUM d.o.o., OIB 21958568930 zastupanog po punomoćniku Vlado Štaba</item>
    </derivirana_varijabla>
  </DomainObject.Predmet.ProtuStrankaListFormatedOIB>
  <DomainObject.Predmet.ProtuStrankaListFormatedWithAdress>
    <izvorni_sadrzaj>
      <item>PRANDIUM d.o.o., Kutnjački put 9, 10000 Zagreb zastupanog po punomoćniku Vlado Štaba</item>
    </izvorni_sadrzaj>
    <derivirana_varijabla naziv="DomainObject.Predmet.ProtuStrankaListFormatedWithAdress_1">
      <item>PRANDIUM d.o.o., Kutnjački put 9, 10000 Zagreb zastupanog po punomoćniku Vlado Štaba</item>
    </derivirana_varijabla>
  </DomainObject.Predmet.ProtuStrankaListFormatedWithAdress>
  <DomainObject.Predmet.ProtuStrankaListFormatedWithAdressOIB>
    <izvorni_sadrzaj>
      <item>PRANDIUM d.o.o., OIB 21958568930, Kutnjački put 9, 10000 Zagreb zastupanog po punomoćniku Vlado Štaba</item>
    </izvorni_sadrzaj>
    <derivirana_varijabla naziv="DomainObject.Predmet.ProtuStrankaListFormatedWithAdressOIB_1">
      <item>PRANDIUM d.o.o., OIB 21958568930, Kutnjački put 9, 10000 Zagreb zastupanog po punomoćniku Vlado Štaba</item>
    </derivirana_varijabla>
  </DomainObject.Predmet.ProtuStrankaListFormatedWithAdressOIB>
  <DomainObject.Predmet.ProtuStrankaListNazivFormated>
    <izvorni_sadrzaj>
      <item>PRANDIUM d.o.o.</item>
    </izvorni_sadrzaj>
    <derivirana_varijabla naziv="DomainObject.Predmet.ProtuStrankaListNazivFormated_1">
      <item>PRANDIUM d.o.o.</item>
    </derivirana_varijabla>
  </DomainObject.Predmet.ProtuStrankaListNazivFormated>
  <DomainObject.Predmet.ProtuStrankaListNazivFormatedOIB>
    <izvorni_sadrzaj>
      <item>PRANDIUM d.o.o., OIB 21958568930</item>
    </izvorni_sadrzaj>
    <derivirana_varijabla naziv="DomainObject.Predmet.ProtuStrankaListNazivFormatedOIB_1">
      <item>PRANDIUM d.o.o., OIB 21958568930</item>
    </derivirana_varijabla>
  </DomainObject.Predmet.ProtuStrankaListNazivFormatedOIB>
  <DomainObject.Predmet.OstaliListFormated>
    <izvorni_sadrzaj>
      <item>Vlado Štaba punomoćnik sudionika u postupku PRANDIUM d.o.o.</item>
    </izvorni_sadrzaj>
    <derivirana_varijabla naziv="DomainObject.Predmet.OstaliListFormated_1">
      <item>Vlado Štaba punomoćnik sudionika u postupku PRANDIUM d.o.o.</item>
    </derivirana_varijabla>
  </DomainObject.Predmet.OstaliListFormated>
  <DomainObject.Predmet.OstaliListFormatedOIB>
    <izvorni_sadrzaj>
      <item>Vlado Štaba, OIB 60381056370 punomoćnik sudionika u postupku PRANDIUM d.o.o.</item>
    </izvorni_sadrzaj>
    <derivirana_varijabla naziv="DomainObject.Predmet.OstaliListFormatedOIB_1">
      <item>Vlado Štaba, OIB 60381056370 punomoćnik sudionika u postupku PRANDIUM d.o.o.</item>
    </derivirana_varijabla>
  </DomainObject.Predmet.OstaliListFormatedOIB>
  <DomainObject.Predmet.OstaliListFormatedWithAdress>
    <izvorni_sadrzaj>
      <item>Vlado Štaba, Rudeška Cesta 179, 10000 Zagreb punomoćnik sudionika u postupku PRANDIUM d.o.o.</item>
    </izvorni_sadrzaj>
    <derivirana_varijabla naziv="DomainObject.Predmet.OstaliListFormatedWithAdress_1">
      <item>Vlado Štaba, Rudeška Cesta 179, 10000 Zagreb punomoćnik sudionika u postupku PRANDIUM d.o.o.</item>
    </derivirana_varijabla>
  </DomainObject.Predmet.OstaliListFormatedWithAdress>
  <DomainObject.Predmet.OstaliListFormatedWithAdressOIB>
    <izvorni_sadrzaj>
      <item>Vlado Štaba, OIB 60381056370, Rudeška Cesta 179, 10000 Zagreb punomoćnik sudionika u postupku PRANDIUM d.o.o.</item>
    </izvorni_sadrzaj>
    <derivirana_varijabla naziv="DomainObject.Predmet.OstaliListFormatedWithAdressOIB_1">
      <item>Vlado Štaba, OIB 60381056370, Rudeška Cesta 179, 10000 Zagreb punomoćnik sudionika u postupku PRANDIUM d.o.o.</item>
    </derivirana_varijabla>
  </DomainObject.Predmet.OstaliListFormatedWithAdressOIB>
  <DomainObject.Predmet.OstaliListNazivFormated>
    <izvorni_sadrzaj>
      <item>Vlado Štaba</item>
    </izvorni_sadrzaj>
    <derivirana_varijabla naziv="DomainObject.Predmet.OstaliListNazivFormated_1">
      <item>Vlado Štaba</item>
    </derivirana_varijabla>
  </DomainObject.Predmet.OstaliListNazivFormated>
  <DomainObject.Predmet.OstaliListNazivFormatedOIB>
    <izvorni_sadrzaj>
      <item>Vlado Štaba, OIB 60381056370</item>
    </izvorni_sadrzaj>
    <derivirana_varijabla naziv="DomainObject.Predmet.OstaliListNazivFormatedOIB_1">
      <item>Vlado Štaba, OIB 60381056370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PRANDIUM d.o.o.</izvorni_sadrzaj>
    <derivirana_varijabla naziv="DomainObject.Predmet.ProtustrankaIDrugi_1">PRANDIUM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PRANDIUM d.o.o., OIB 21958568930, Kutnjački put 9, 10000 Zagreb</izvorni_sadrzaj>
    <derivirana_varijabla naziv="DomainObject.Predmet.ProtustrankaIDrugiAdressOIB_1">PRANDIUM d.o.o., OIB 21958568930,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PRANDIUM d.o.o.</item>
      <item>Vlado Štaba</item>
    </izvorni_sadrzaj>
    <derivirana_varijabla naziv="DomainObject.Predmet.SudioniciListNaziv_1">
      <item>FINA Regionalni centar Zagreb</item>
      <item>PRANDIUM d.o.o.</item>
      <item>Vlado Štaba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PRANDIUM d.o.o., OIB 21958568930, Kutnjački put 9,10000 Zagreb</item>
      <item>Vlado Štaba, OIB 60381056370, Rudeška Cesta 179,10000 Zagreb</item>
    </izvorni_sadrzaj>
    <derivirana_varijabla naziv="DomainObject.Predmet.SudioniciListAdressOIB_1">
      <item>FINA Regionalni centar Zagreb, OIB 85821130368, Trg svibanjskih žrtava 1995. br. 1,10000 Zagreb</item>
      <item>PRANDIUM d.o.o., OIB 21958568930, Kutnjački put 9,10000 Zagreb</item>
      <item>Vlado Štaba, OIB 60381056370, Rudeška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21958568930</item>
      <item>, OIB 60381056370</item>
    </izvorni_sadrzaj>
    <derivirana_varijabla naziv="DomainObject.Predmet.SudioniciListNazivOIB_1">
      <item>, OIB 85821130368</item>
      <item>, OIB 21958568930</item>
      <item>, OIB 60381056370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2174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2016-06-20T07:24:00Z</dcterms:created>
  <dc:creator>Sudsko vijeæe</dc:creator>
  <cp:lastModifiedBy>Mirela Šantek</cp:lastModifiedBy>
  <cp:lastPrinted>2017-01-02T10:20:00Z</cp:lastPrinted>
  <dcterms:modified xmlns:xsi="http://www.w3.org/2001/XMLSchema-instance" xsi:type="dcterms:W3CDTF">2017-01-02T10:46:00Z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