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4cc1" w14:paraId="4024cc1" w:rsidRDefault="00E13A49" w:rsidP="00E13A49" w:rsidR="00E13A49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A49" w:rsidP="00E13A49" w:rsidR="00E13A49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3A49" w:rsidP="00E13A49" w:rsidR="00E13A4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3A49" w:rsidP="00E13A49" w:rsidR="00E13A4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13A49" w:rsidP="00E13A49" w:rsidR="00E13A4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E13A49" w:rsidP="00E13A49" w:rsidR="00E13A4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E13A49" w:rsidP="00E13A49" w:rsidR="00E13A49" w:rsidRPr="00111278">
      <w:pPr>
        <w:jc w:val="center"/>
        <w:rPr>
          <w:rFonts w:cs="Times New Roman" w:eastAsia="Times New Roman"/>
          <w:szCs w:val="24"/>
        </w:rPr>
      </w:pPr>
    </w:p>
    <w:p w:rsidRDefault="00E13A49" w:rsidP="00E13A49" w:rsidR="00E13A4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E13A49" w:rsidP="00E13A49" w:rsidR="00E13A49" w:rsidRPr="00111278">
      <w:pPr>
        <w:rPr>
          <w:rFonts w:cs="Times New Roman" w:eastAsia="Times New Roman"/>
          <w:szCs w:val="24"/>
        </w:rPr>
      </w:pPr>
    </w:p>
    <w:p w:rsidRDefault="00E13A49" w:rsidP="00E13A49" w:rsidR="00E13A4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11794 </w:t>
      </w:r>
      <w:r w:rsidRPr="00947E23">
        <w:rPr>
          <w:rFonts w:cs="Times New Roman" w:eastAsia="Times New Roman"/>
          <w:szCs w:val="24"/>
        </w:rPr>
        <w:t xml:space="preserve">od </w:t>
      </w:r>
      <w:r w:rsidR="001F5723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1F5723">
        <w:rPr>
          <w:rFonts w:cs="Times New Roman" w:eastAsia="Times New Roman"/>
          <w:szCs w:val="24"/>
        </w:rPr>
        <w:t>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28685F">
        <w:rPr>
          <w:rFonts w:cs="Times New Roman" w:eastAsia="Times New Roman"/>
          <w:szCs w:val="24"/>
        </w:rPr>
        <w:t xml:space="preserve"> BOFROST * ADRIATIC d. o. o. u likvidaciji</w:t>
      </w:r>
      <w:r>
        <w:rPr>
          <w:rFonts w:cs="Times New Roman" w:eastAsia="Times New Roman"/>
          <w:szCs w:val="24"/>
        </w:rPr>
        <w:t xml:space="preserve"> Umag, Šetalište Vladimira Gortana 38, OIB 11612684106, MBS 040045494,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E13A49" w:rsidP="00E13A49" w:rsidR="00E13A4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E13A49" w:rsidP="00E13A49" w:rsidR="00E13A49" w:rsidRPr="00111278">
      <w:pPr>
        <w:rPr>
          <w:rFonts w:cs="Times New Roman" w:eastAsia="Times New Roman"/>
          <w:szCs w:val="24"/>
        </w:rPr>
      </w:pPr>
    </w:p>
    <w:p w:rsidRDefault="00E13A49" w:rsidP="00E13A49" w:rsidR="00E13A49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BOFROST * ADRIAT</w:t>
      </w:r>
      <w:r w:rsidR="0028685F">
        <w:rPr>
          <w:rFonts w:cs="Times New Roman" w:eastAsia="Times New Roman"/>
          <w:szCs w:val="24"/>
        </w:rPr>
        <w:t>IC d. o. o. u likvidaciji</w:t>
      </w:r>
      <w:r>
        <w:rPr>
          <w:rFonts w:cs="Times New Roman" w:eastAsia="Times New Roman"/>
          <w:szCs w:val="24"/>
        </w:rPr>
        <w:t xml:space="preserve"> Umag, Šetalište Vladimira Gortana 38, OIB 11612684106, MBS 040045494.</w:t>
      </w:r>
    </w:p>
    <w:p w:rsidRDefault="00E13A49" w:rsidP="00E13A49" w:rsidR="00E13A49" w:rsidRPr="00651511">
      <w:pPr>
        <w:ind w:firstLine="708"/>
        <w:rPr>
          <w:rFonts w:cs="Times New Roman" w:eastAsia="Times New Roman"/>
          <w:szCs w:val="24"/>
        </w:rPr>
      </w:pPr>
    </w:p>
    <w:p w:rsidRDefault="00E13A49" w:rsidP="00E13A49" w:rsidR="00E13A49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E13A49" w:rsidP="00E13A49" w:rsidR="00E13A49" w:rsidRPr="00111278">
      <w:pPr>
        <w:ind w:firstLine="708"/>
        <w:rPr>
          <w:rFonts w:cs="Times New Roman" w:eastAsia="Times New Roman"/>
          <w:szCs w:val="24"/>
        </w:rPr>
      </w:pPr>
    </w:p>
    <w:p w:rsidRDefault="00E13A49" w:rsidP="00E13A49" w:rsidR="00E13A49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BOFROST * ADRIATIC </w:t>
      </w:r>
      <w:r w:rsidR="0028685F">
        <w:rPr>
          <w:rFonts w:cs="Times New Roman" w:eastAsia="Times New Roman"/>
          <w:szCs w:val="24"/>
        </w:rPr>
        <w:t>d. o. o. u likvidaciji</w:t>
      </w:r>
      <w:r>
        <w:rPr>
          <w:rFonts w:cs="Times New Roman" w:eastAsia="Times New Roman"/>
          <w:szCs w:val="24"/>
        </w:rPr>
        <w:t xml:space="preserve"> Umag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702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1.770.308,95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E13A49" w:rsidP="00E13A49" w:rsidR="00E13A49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13A49" w:rsidP="00E13A49" w:rsidR="00E13A4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Tt-15/1378.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E13A49" w:rsidP="00E13A49" w:rsidR="00E13A4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13A49" w:rsidP="00E13A49" w:rsidR="00E13A4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E13A49" w:rsidP="00E13A49" w:rsidR="00E13A4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E13A49" w:rsidP="00E13A49" w:rsidR="00E13A4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28685F">
        <w:rPr>
          <w:rFonts w:cs="Times New Roman" w:eastAsia="Times New Roman"/>
          <w:szCs w:val="24"/>
        </w:rPr>
        <w:t>, v. r.</w:t>
      </w:r>
    </w:p>
    <w:p w:rsidRDefault="00E13A49" w:rsidP="00E13A49" w:rsidR="00E13A4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E13A49" w:rsidP="00E13A49" w:rsidR="00E13A4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E13A49" w:rsidP="00E13A49" w:rsidR="00E13A4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E13A49" w:rsidP="00E13A49" w:rsidR="00E13A49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E13A49" w:rsidP="00E13A49" w:rsidR="00E13A49" w:rsidRPr="00111278"/>
    <w:p w:rsidRDefault="00E13A49" w:rsidP="00E13A49" w:rsidR="00E13A49" w:rsidRPr="00111278"/>
    <w:p w:rsidRDefault="00E13A49" w:rsidP="00E13A49" w:rsidR="00E13A49" w:rsidRPr="00111278"/>
    <w:p w:rsidRDefault="00FE52A9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A49" w:rsidP="00E13A49" w:rsidR="00E13A49">
      <w:r>
        <w:separator/>
      </w:r>
    </w:p>
  </w:endnote>
  <w:endnote w:id="0" w:type="continuationSeparator">
    <w:p w:rsidRDefault="00E13A49" w:rsidP="00E13A49" w:rsidR="00E1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A49" w:rsidP="00E13A49" w:rsidR="00E13A49">
      <w:r>
        <w:separator/>
      </w:r>
    </w:p>
  </w:footnote>
  <w:footnote w:id="0" w:type="continuationSeparator">
    <w:p w:rsidRDefault="00E13A49" w:rsidP="00E13A49" w:rsidR="00E1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A49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52A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St-843/2015-3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A49" w:rsidP="00B63FAD" w:rsidR="00B63FAD" w:rsidRPr="005153B5">
    <w:pPr>
      <w:pStyle w:val="Zaglavlje"/>
      <w:jc w:val="right"/>
    </w:pPr>
    <w:r>
      <w:rPr>
        <w:szCs w:val="24"/>
      </w:rPr>
      <w:t>11 St-843/2015-3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8E2"/>
    <w:rsid w:val="000E18E2"/>
    <w:rsid w:val="001F5723"/>
    <w:rsid w:val="0028685F"/>
    <w:rsid w:val="0075528E"/>
    <w:rsid w:val="0079403F"/>
    <w:rsid w:val="00E13A49"/>
    <w:rsid w:val="00FE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3A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A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13A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A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3A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3A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3A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2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52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52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52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3A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A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13A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A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3A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3A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3A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5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2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52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52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52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BOFROST  ADRIATIC d.o.o. u likvidaciji UMAG</izvorni_sadrzaj>
    <derivirana_varijabla naziv="DomainObject.Predmet.ProtustrankaFormated_1">  BOFROST  ADRIATIC d.o.o. u likvidaciji UMAG</derivirana_varijabla>
  </DomainObject.Predmet.ProtustrankaFormated>
  <DomainObject.Predmet.ProtustrankaFormatedOIB>
    <izvorni_sadrzaj>  BOFROST  ADRIATIC d.o.o. u likvidaciji UMAG, OIB 11612684106</izvorni_sadrzaj>
    <derivirana_varijabla naziv="DomainObject.Predmet.ProtustrankaFormatedOIB_1">  BOFROST  ADRIATIC d.o.o. u likvidaciji UMAG, OIB 11612684106</derivirana_varijabla>
  </DomainObject.Predmet.ProtustrankaFormatedOIB>
  <DomainObject.Predmet.ProtustrankaFormatedWithAdress>
    <izvorni_sadrzaj> BOFROST  ADRIATIC d.o.o. u likvidaciji UMAG, Šetalište Vladimira Gortana 38, 52470 Umag</izvorni_sadrzaj>
    <derivirana_varijabla naziv="DomainObject.Predmet.ProtustrankaFormatedWithAdress_1"> BOFROST  ADRIATIC d.o.o. u likvidaciji UMAG, Šetalište Vladimira Gortana 38, 52470 Umag</derivirana_varijabla>
  </DomainObject.Predmet.ProtustrankaFormatedWithAdress>
  <DomainObject.Predmet.ProtustrankaFormatedWithAdressOIB>
    <izvorni_sadrzaj> BOFROST  ADRIATIC d.o.o. u likvidaciji UMAG, OIB 11612684106, Šetalište Vladimira Gortana 38, 52470 Umag</izvorni_sadrzaj>
    <derivirana_varijabla naziv="DomainObject.Predmet.ProtustrankaFormatedWithAdressOIB_1"> BOFROST  ADRIATIC d.o.o. u likvidaciji UMAG, OIB 11612684106, Šetalište Vladimira Gortana 38, 52470 Umag</derivirana_varijabla>
  </DomainObject.Predmet.ProtustrankaFormatedWithAdressOIB>
  <DomainObject.Predmet.ProtustrankaWithAdress>
    <izvorni_sadrzaj>BOFROST  ADRIATIC d.o.o. u likvidaciji UMAG Šetalište Vladimira Gortana 38, 52470 Umag</izvorni_sadrzaj>
    <derivirana_varijabla naziv="DomainObject.Predmet.ProtustrankaWithAdress_1">BOFROST  ADRIATIC d.o.o. u likvidaciji UMAG Šetalište Vladimira Gortana 38, 52470 Umag</derivirana_varijabla>
  </DomainObject.Predmet.ProtustrankaWithAdress>
  <DomainObject.Predmet.ProtustrankaWithAdressOIB>
    <izvorni_sadrzaj>BOFROST  ADRIATIC d.o.o. u likvidaciji UMAG, OIB 11612684106, Šetalište Vladimira Gortana 38, 52470 Umag</izvorni_sadrzaj>
    <derivirana_varijabla naziv="DomainObject.Predmet.ProtustrankaWithAdressOIB_1">BOFROST  ADRIATIC d.o.o. u likvidaciji UMAG, OIB 11612684106, Šetalište Vladimira Gortana 38, 52470 Umag</derivirana_varijabla>
  </DomainObject.Predmet.ProtustrankaWithAdressOIB>
  <DomainObject.Predmet.ProtustrankaNazivFormated>
    <izvorni_sadrzaj>BOFROST  ADRIATIC d.o.o. u likvidaciji UMAG</izvorni_sadrzaj>
    <derivirana_varijabla naziv="DomainObject.Predmet.ProtustrankaNazivFormated_1">BOFROST  ADRIATIC d.o.o. u likvidaciji UMAG</derivirana_varijabla>
  </DomainObject.Predmet.ProtustrankaNazivFormated>
  <DomainObject.Predmet.ProtustrankaNazivFormatedOIB>
    <izvorni_sadrzaj>BOFROST  ADRIATIC d.o.o. u likvidaciji UMAG, OIB 11612684106</izvorni_sadrzaj>
    <derivirana_varijabla naziv="DomainObject.Predmet.ProtustrankaNazivFormatedOIB_1">BOFROST  ADRIATIC d.o.o. u likvidaciji UMAG, OIB 11612684106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1770308.95</izvorni_sadrzaj>
    <derivirana_varijabla naziv="DomainObject.Predmet.TrenutnaVrijednost_1">1770308.95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BOFROST  ADRIATIC d.o.o. u likvidaciji UMAG</item>
    </izvorni_sadrzaj>
    <derivirana_varijabla naziv="DomainObject.Predmet.ProtuStrankaListFormated_1">
      <item>BOFROST  ADRIATIC d.o.o. u likvidaciji UMAG</item>
    </derivirana_varijabla>
  </DomainObject.Predmet.ProtuStrankaListFormated>
  <DomainObject.Predmet.ProtuStrankaListFormatedOIB>
    <izvorni_sadrzaj>
      <item>BOFROST  ADRIATIC d.o.o. u likvidaciji UMAG, OIB 11612684106</item>
    </izvorni_sadrzaj>
    <derivirana_varijabla naziv="DomainObject.Predmet.ProtuStrankaListFormatedOIB_1">
      <item>BOFROST  ADRIATIC d.o.o. u likvidaciji UMAG, OIB 11612684106</item>
    </derivirana_varijabla>
  </DomainObject.Predmet.ProtuStrankaListFormatedOIB>
  <DomainObject.Predmet.ProtuStrankaListFormatedWithAdress>
    <izvorni_sadrzaj>
      <item>BOFROST  ADRIATIC d.o.o. u likvidaciji UMAG, Šetalište Vladimira Gortana 38, 52470 Umag</item>
    </izvorni_sadrzaj>
    <derivirana_varijabla naziv="DomainObject.Predmet.ProtuStrankaListFormatedWithAdress_1">
      <item>BOFROST  ADRIATIC d.o.o. u likvidaciji UMAG, Šetalište Vladimira Gortana 38, 52470 Umag</item>
    </derivirana_varijabla>
  </DomainObject.Predmet.ProtuStrankaListFormatedWithAdress>
  <DomainObject.Predmet.ProtuStrankaListFormatedWithAdressOIB>
    <izvorni_sadrzaj>
      <item>BOFROST  ADRIATIC d.o.o. u likvidaciji UMAG, OIB 11612684106, Šetalište Vladimira Gortana 38, 52470 Umag</item>
    </izvorni_sadrzaj>
    <derivirana_varijabla naziv="DomainObject.Predmet.ProtuStrankaListFormatedWithAdressOIB_1">
      <item>BOFROST  ADRIATIC d.o.o. u likvidaciji UMAG, OIB 11612684106, Šetalište Vladimira Gortana 38, 52470 Umag</item>
    </derivirana_varijabla>
  </DomainObject.Predmet.ProtuStrankaListFormatedWithAdressOIB>
  <DomainObject.Predmet.ProtuStrankaListNazivFormated>
    <izvorni_sadrzaj>
      <item>BOFROST  ADRIATIC d.o.o. u likvidaciji UMAG</item>
    </izvorni_sadrzaj>
    <derivirana_varijabla naziv="DomainObject.Predmet.ProtuStrankaListNazivFormated_1">
      <item>BOFROST  ADRIATIC d.o.o. u likvidaciji UMAG</item>
    </derivirana_varijabla>
  </DomainObject.Predmet.ProtuStrankaListNazivFormated>
  <DomainObject.Predmet.ProtuStrankaListNazivFormatedOIB>
    <izvorni_sadrzaj>
      <item>BOFROST  ADRIATIC d.o.o. u likvidaciji UMAG, OIB 11612684106</item>
    </izvorni_sadrzaj>
    <derivirana_varijabla naziv="DomainObject.Predmet.ProtuStrankaListNazivFormatedOIB_1">
      <item>BOFROST  ADRIATIC d.o.o. u likvidaciji UMAG, OIB 11612684106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BOFROST  ADRIATIC d.o.o. u likvidaciji UMAG</izvorni_sadrzaj>
    <derivirana_varijabla naziv="DomainObject.Predmet.ProtustrankaIDrugi_1">BOFROST  ADRIATIC d.o.o. u likvidaciji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BOFROST  ADRIATIC d.o.o. u likvidaciji UMAG, OIB 11612684106, Šetalište Vladimira Gortana 38, 52470 Umag</izvorni_sadrzaj>
    <derivirana_varijabla naziv="DomainObject.Predmet.ProtustrankaIDrugiAdressOIB_1">BOFROST  ADRIATIC d.o.o. u likvidaciji UMAG, OIB 11612684106,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BOFROST  ADRIATIC d.o.o. u likvidaciji UMAG</item>
    </izvorni_sadrzaj>
    <derivirana_varijabla naziv="DomainObject.Predmet.SudioniciListNaziv_1">
      <item>FINANCIJSKA AGENCIJA, RC RIJEKA, PODRUŽNICA PULA, PULA</item>
      <item>BOFROST  ADRIATIC d.o.o. u likvidaciji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BOFROST  ADRIATIC d.o.o. u likvidaciji UMAG, OIB 11612684106, Šetalište Vladimira Gortana 38,52470 Umag</item>
    </izvorni_sadrzaj>
    <derivirana_varijabla naziv="DomainObject.Predmet.SudioniciListAdressOIB_1">
      <item>FINANCIJSKA AGENCIJA, RC RIJEKA, PODRUŽNICA PULA, PULA, OIB 85821130368, GIARDINI 5,52100 Pula</item>
      <item>BOFROST  ADRIATIC d.o.o. u likvidaciji UMAG, OIB 11612684106,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11612684106</item>
    </izvorni_sadrzaj>
    <derivirana_varijabla naziv="DomainObject.Predmet.SudioniciListNazivOIB_1">
      <item>, OIB 85821130368</item>
      <item>, OIB 11612684106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2059</properties:Characters>
  <properties:Lines>52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2016-02-05T13:39:00Z</dcterms:created>
  <dc:creator>Mihaela Kaligari</dc:creator>
  <dc:description/>
  <cp:keywords/>
  <cp:lastModifiedBy>Jasmina Matika</cp:lastModifiedBy>
  <cp:lastPrinted>2016-02-05T14:09:00Z</cp:lastPrinted>
  <dcterms:modified xmlns:xsi="http://www.w3.org/2001/XMLSchema-instance" xsi:type="dcterms:W3CDTF">2016-02-08T09:48:00Z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