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0159" w14:paraId="a1a0159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C26D03">
        <w:rPr>
          <w:sz w:val="24"/>
          <w:szCs w:val="24"/>
        </w:rPr>
        <w:t>2423</w:t>
      </w:r>
      <w:r w:rsidR="00DC5DB1">
        <w:rPr>
          <w:sz w:val="24"/>
          <w:szCs w:val="24"/>
        </w:rPr>
        <w:t>/16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nad stečajnim dužnikom </w:t>
      </w:r>
      <w:r w:rsidR="004532A0">
        <w:rPr>
          <w:sz w:val="24"/>
          <w:szCs w:val="24"/>
        </w:rPr>
        <w:t>ZEKO d.o.o. u stečaju,</w:t>
      </w:r>
      <w:r w:rsidR="00C26D03" w:rsidRPr="00C26D03">
        <w:rPr>
          <w:sz w:val="24"/>
          <w:szCs w:val="24"/>
        </w:rPr>
        <w:t xml:space="preserve"> OIB: 27703824974, Zagreb (Grad Zagreb), </w:t>
      </w:r>
      <w:proofErr w:type="spellStart"/>
      <w:r w:rsidR="00C26D03" w:rsidRPr="00C26D03">
        <w:rPr>
          <w:sz w:val="24"/>
          <w:szCs w:val="24"/>
        </w:rPr>
        <w:t>Oporovečki</w:t>
      </w:r>
      <w:proofErr w:type="spellEnd"/>
      <w:r w:rsidR="00C26D03" w:rsidRPr="00C26D03">
        <w:rPr>
          <w:sz w:val="24"/>
          <w:szCs w:val="24"/>
        </w:rPr>
        <w:t xml:space="preserve"> Vinogradi 58</w:t>
      </w:r>
      <w:r w:rsidR="00DC5DB1">
        <w:rPr>
          <w:sz w:val="24"/>
          <w:szCs w:val="24"/>
        </w:rPr>
        <w:t>,</w:t>
      </w:r>
      <w:r w:rsidR="00C26D03">
        <w:rPr>
          <w:sz w:val="24"/>
          <w:szCs w:val="24"/>
        </w:rPr>
        <w:t xml:space="preserve">  dana 13</w:t>
      </w:r>
      <w:r>
        <w:rPr>
          <w:sz w:val="24"/>
          <w:szCs w:val="24"/>
        </w:rPr>
        <w:t xml:space="preserve">. </w:t>
      </w:r>
      <w:r w:rsidR="00C26D03">
        <w:rPr>
          <w:sz w:val="24"/>
          <w:szCs w:val="24"/>
        </w:rPr>
        <w:t>ožujka</w:t>
      </w:r>
      <w:r>
        <w:rPr>
          <w:sz w:val="24"/>
          <w:szCs w:val="24"/>
        </w:rPr>
        <w:t xml:space="preserve"> 2018.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predmet imovine i obveza, na temelju čl. 224. Stečajnog zakona (NN 71/15,104/17) iz</w:t>
      </w:r>
      <w:r w:rsidR="0073274C">
        <w:rPr>
          <w:sz w:val="24"/>
          <w:szCs w:val="24"/>
        </w:rPr>
        <w:t>ložen je u pisarnici suda dana 13</w:t>
      </w:r>
      <w:r>
        <w:rPr>
          <w:sz w:val="24"/>
          <w:szCs w:val="24"/>
        </w:rPr>
        <w:t xml:space="preserve">. </w:t>
      </w:r>
      <w:r w:rsidR="00DC5DB1">
        <w:rPr>
          <w:sz w:val="24"/>
          <w:szCs w:val="24"/>
        </w:rPr>
        <w:t>ožujka</w:t>
      </w:r>
      <w:r>
        <w:rPr>
          <w:sz w:val="24"/>
          <w:szCs w:val="24"/>
        </w:rPr>
        <w:t xml:space="preserve"> 2018.g.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26D03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13</w:t>
      </w:r>
      <w:r w:rsidR="00127496">
        <w:rPr>
          <w:sz w:val="24"/>
          <w:szCs w:val="24"/>
        </w:rPr>
        <w:t xml:space="preserve">. </w:t>
      </w:r>
      <w:r>
        <w:rPr>
          <w:sz w:val="24"/>
          <w:szCs w:val="24"/>
        </w:rPr>
        <w:t>ožujka</w:t>
      </w:r>
      <w:r w:rsidR="00127496">
        <w:rPr>
          <w:sz w:val="24"/>
          <w:szCs w:val="24"/>
        </w:rPr>
        <w:t xml:space="preserve"> 2018.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3F0532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3F0532" w:rsidP="003F0532" w:rsidR="003F0532" w:rsidRPr="003F0532">
      <w:pPr>
        <w:ind w:left="4248"/>
        <w:rPr>
          <w:sz w:val="24"/>
          <w:szCs w:val="24"/>
        </w:rPr>
      </w:pPr>
      <w:r w:rsidRPr="003F0532">
        <w:rPr>
          <w:sz w:val="24"/>
          <w:szCs w:val="24"/>
        </w:rPr>
        <w:t xml:space="preserve">Za točnost </w:t>
      </w:r>
      <w:proofErr w:type="spellStart"/>
      <w:r w:rsidRPr="003F0532">
        <w:rPr>
          <w:sz w:val="24"/>
          <w:szCs w:val="24"/>
        </w:rPr>
        <w:t>otpravka</w:t>
      </w:r>
      <w:proofErr w:type="spellEnd"/>
      <w:r w:rsidRPr="003F0532">
        <w:rPr>
          <w:sz w:val="24"/>
          <w:szCs w:val="24"/>
        </w:rPr>
        <w:t>-ovlašteni službenik</w:t>
      </w:r>
    </w:p>
    <w:p w:rsidRDefault="003F0532" w:rsidP="003F0532" w:rsidR="003F0532" w:rsidRPr="003F0532">
      <w:pPr>
        <w:ind w:left="4248"/>
        <w:rPr>
          <w:sz w:val="24"/>
          <w:szCs w:val="24"/>
        </w:rPr>
      </w:pPr>
      <w:r w:rsidRPr="003F0532">
        <w:rPr>
          <w:sz w:val="24"/>
          <w:szCs w:val="24"/>
        </w:rPr>
        <w:tab/>
        <w:t xml:space="preserve">   Monika Grbac</w:t>
      </w:r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127496"/>
    <w:rsid w:val="002B4A0D"/>
    <w:rsid w:val="003F0532"/>
    <w:rsid w:val="004532A0"/>
    <w:rsid w:val="006A10A3"/>
    <w:rsid w:val="0073274C"/>
    <w:rsid w:val="00B455DF"/>
    <w:rsid w:val="00C26D03"/>
    <w:rsid w:val="00CE3817"/>
    <w:rsid w:val="00DC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0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53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53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53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53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0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53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53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53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53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2423</izvorni_sadrzaj>
    <derivirana_varijabla naziv="DomainObject.Predmet.Broj_1">2423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St-2423/2016</izvorni_sadrzaj>
    <derivirana_varijabla naziv="DomainObject.Predmet.OznakaBroj_1">St-2423/2016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ZEKO d.o.o. zastupanog po punomoćniku Robert Rajič; ZAJEDNIČKI ODVJETNIČKI URED ANĐELKO JUREŠKO I DRAŽENKA BUNTAK</izvorni_sadrzaj>
    <derivirana_varijabla naziv="DomainObject.Predmet.ProtustrankaFormated_1">  ZEKO d.o.o. zastupanog po punomoćniku Robert Rajič; ZAJEDNIČKI ODVJETNIČKI URED ANĐELKO JUREŠKO I DRAŽENKA BUNTAK</derivirana_varijabla>
  </DomainObject.Predmet.ProtustrankaFormated>
  <DomainObject.Predmet.ProtustrankaFormatedOIB>
    <izvorni_sadrzaj>  ZEKO d.o.o., OIB 27703824974 zastupanog po punomoćniku Robert Rajič; ZAJEDNIČKI ODVJETNIČKI URED ANĐELKO JUREŠKO I DRAŽENKA BUNTAK</izvorni_sadrzaj>
    <derivirana_varijabla naziv="DomainObject.Predmet.ProtustrankaFormatedOIB_1">  ZEKO d.o.o., OIB 27703824974 zastupanog po punomoćniku Robert Rajič; ZAJEDNIČKI ODVJETNIČKI URED ANĐELKO JUREŠKO I DRAŽENKA BUNTAK</derivirana_varijabla>
  </DomainObject.Predmet.ProtustrankaFormatedOIB>
  <DomainObject.Predmet.ProtustrankaFormatedWithAdress>
    <izvorni_sadrzaj> ZEKO d.o.o., Oporovečki Vinogradi 58, 10000 Zagreb zastupanog po punomoćniku Robert Rajič; ZAJEDNIČKI ODVJETNIČKI URED ANĐELKO JUREŠKO I DRAŽENKA BUNTAK</izvorni_sadrzaj>
    <derivirana_varijabla naziv="DomainObject.Predmet.ProtustrankaFormatedWithAdress_1"> ZEKO d.o.o., Oporovečki Vinogradi 58, 10000 Zagreb zastupanog po punomoćniku Robert Rajič; ZAJEDNIČKI ODVJETNIČKI URED ANĐELKO JUREŠKO I DRAŽENKA BUNTAK</derivirana_varijabla>
  </DomainObject.Predmet.ProtustrankaFormatedWithAdress>
  <DomainObject.Predmet.ProtustrankaFormatedWithAdressOIB>
    <izvorni_sadrzaj> ZEKO d.o.o., OIB 27703824974, Oporovečki Vinogradi 58, 10000 Zagreb zastupanog po punomoćniku Robert Rajič; ZAJEDNIČKI ODVJETNIČKI URED ANĐELKO JUREŠKO I DRAŽENKA BUNTAK</izvorni_sadrzaj>
    <derivirana_varijabla naziv="DomainObject.Predmet.ProtustrankaFormatedWithAdressOIB_1"> ZEKO d.o.o., OIB 27703824974, Oporovečki Vinogradi 58, 10000 Zagreb zastupanog po punomoćniku Robert Rajič; ZAJEDNIČKI ODVJETNIČKI URED ANĐELKO JUREŠKO I DRAŽENKA BUNTAK</derivirana_varijabla>
  </DomainObject.Predmet.ProtustrankaFormatedWithAdressOIB>
  <DomainObject.Predmet.ProtustrankaWithAdress>
    <izvorni_sadrzaj>ZEKO d.o.o. Oporovečki Vinogradi 58, 10000 Zagreb</izvorni_sadrzaj>
    <derivirana_varijabla naziv="DomainObject.Predmet.ProtustrankaWithAdress_1">ZEKO d.o.o. Oporovečki Vinogradi 58, 10000 Zagreb</derivirana_varijabla>
  </DomainObject.Predmet.ProtustrankaWithAdress>
  <DomainObject.Predmet.ProtustrankaWithAdressOIB>
    <izvorni_sadrzaj>ZEKO d.o.o., OIB 27703824974, Oporovečki Vinogradi 58, 10000 Zagreb</izvorni_sadrzaj>
    <derivirana_varijabla naziv="DomainObject.Predmet.ProtustrankaWithAdressOIB_1">ZEKO d.o.o., OIB 27703824974, Oporovečki Vinogradi 58, 10000 Zagreb</derivirana_varijabla>
  </DomainObject.Predmet.ProtustrankaWithAdressOIB>
  <DomainObject.Predmet.ProtustrankaNazivFormated>
    <izvorni_sadrzaj>ZEKO d.o.o.</izvorni_sadrzaj>
    <derivirana_varijabla naziv="DomainObject.Predmet.ProtustrankaNazivFormated_1">ZEKO d.o.o.</derivirana_varijabla>
  </DomainObject.Predmet.ProtustrankaNazivFormated>
  <DomainObject.Predmet.ProtustrankaNazivFormatedOIB>
    <izvorni_sadrzaj>ZEKO d.o.o., OIB 27703824974</izvorni_sadrzaj>
    <derivirana_varijabla naziv="DomainObject.Predmet.ProtustrankaNazivFormatedOIB_1">ZEKO d.o.o., OIB 27703824974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ZEKO d.o.o. zastupanog po punomoćniku Robert Rajič; ZAJEDNIČKI ODVJETNIČKI URED ANĐELKO JUREŠKO I DRAŽENKA BUNTAK</item>
    </izvorni_sadrzaj>
    <derivirana_varijabla naziv="DomainObject.Predmet.ProtuStrankaListFormated_1">
      <item>ZEKO d.o.o. zastupanog po punomoćniku Robert Rajič; ZAJEDNIČKI ODVJETNIČKI URED ANĐELKO JUREŠKO I DRAŽENKA BUNTAK</item>
    </derivirana_varijabla>
  </DomainObject.Predmet.ProtuStrankaListFormated>
  <DomainObject.Predmet.ProtuStrankaListFormatedOIB>
    <izvorni_sadrzaj>
      <item>ZEKO d.o.o., OIB 27703824974 zastupanog po punomoćniku Robert Rajič; ZAJEDNIČKI ODVJETNIČKI URED ANĐELKO JUREŠKO I DRAŽENKA BUNTAK</item>
    </izvorni_sadrzaj>
    <derivirana_varijabla naziv="DomainObject.Predmet.ProtuStrankaListFormatedOIB_1">
      <item>ZEKO d.o.o., OIB 27703824974 zastupanog po punomoćniku Robert Rajič; ZAJEDNIČKI ODVJETNIČKI URED ANĐELKO JUREŠKO I DRAŽENKA BUNTAK</item>
    </derivirana_varijabla>
  </DomainObject.Predmet.ProtuStrankaListFormatedOIB>
  <DomainObject.Predmet.ProtuStrankaListFormatedWithAdress>
    <izvorni_sadrzaj>
      <item>ZEKO d.o.o., Oporovečki Vinogradi 58, 10000 Zagreb zastupanog po punomoćniku Robert Rajič; ZAJEDNIČKI ODVJETNIČKI URED ANĐELKO JUREŠKO I DRAŽENKA BUNTAK</item>
    </izvorni_sadrzaj>
    <derivirana_varijabla naziv="DomainObject.Predmet.ProtuStrankaListFormatedWithAdress_1">
      <item>ZEKO d.o.o., Oporovečki Vinogradi 58, 10000 Zagreb zastupanog po punomoćniku Robert Rajič; ZAJEDNIČKI ODVJETNIČKI URED ANĐELKO JUREŠKO I DRAŽENKA BUNTAK</item>
    </derivirana_varijabla>
  </DomainObject.Predmet.ProtuStrankaListFormatedWithAdress>
  <DomainObject.Predmet.ProtuStrankaListFormatedWithAdressOIB>
    <izvorni_sadrzaj>
      <item>ZEKO d.o.o., OIB 27703824974, Oporovečki Vinogradi 58, 10000 Zagreb zastupanog po punomoćniku Robert Rajič; ZAJEDNIČKI ODVJETNIČKI URED ANĐELKO JUREŠKO I DRAŽENKA BUNTAK</item>
    </izvorni_sadrzaj>
    <derivirana_varijabla naziv="DomainObject.Predmet.ProtuStrankaListFormatedWithAdressOIB_1">
      <item>ZEKO d.o.o., OIB 27703824974, Oporovečki Vinogradi 58, 10000 Zagreb zastupanog po punomoćniku Robert Rajič; ZAJEDNIČKI ODVJETNIČKI URED ANĐELKO JUREŠKO I DRAŽENKA BUNTAK</item>
    </derivirana_varijabla>
  </DomainObject.Predmet.ProtuStrankaListFormatedWithAdressOIB>
  <DomainObject.Predmet.ProtuStrankaListNazivFormated>
    <izvorni_sadrzaj>
      <item>ZEKO d.o.o.</item>
    </izvorni_sadrzaj>
    <derivirana_varijabla naziv="DomainObject.Predmet.ProtuStrankaListNazivFormated_1">
      <item>ZEKO d.o.o.</item>
    </derivirana_varijabla>
  </DomainObject.Predmet.ProtuStrankaListNazivFormated>
  <DomainObject.Predmet.ProtuStrankaListNazivFormatedOIB>
    <izvorni_sadrzaj>
      <item>ZEKO d.o.o., OIB 27703824974</item>
    </izvorni_sadrzaj>
    <derivirana_varijabla naziv="DomainObject.Predmet.ProtuStrankaListNazivFormatedOIB_1">
      <item>ZEKO d.o.o., OIB 27703824974</item>
    </derivirana_varijabla>
  </DomainObject.Predmet.ProtuStrankaListNazivFormatedOIB>
  <DomainObject.Predmet.OstaliListFormated>
    <izvorni_sadrzaj>
      <item>Robert Rajič punomoćnik sudionika u postupku ZEKO d.o.o.</item>
      <item>ZAJEDNIČKI ODVJETNIČKI URED ANĐELKO JUREŠKO I DRAŽENKA BUNTAK punomoćnik sudionika u postupku ZEKO d.o.o.</item>
    </izvorni_sadrzaj>
    <derivirana_varijabla naziv="DomainObject.Predmet.OstaliListFormated_1">
      <item>Robert Rajič punomoćnik sudionika u postupku ZEKO d.o.o.</item>
      <item>ZAJEDNIČKI ODVJETNIČKI URED ANĐELKO JUREŠKO I DRAŽENKA BUNTAK punomoćnik sudionika u postupku ZEKO d.o.o.</item>
    </derivirana_varijabla>
  </DomainObject.Predmet.OstaliListFormated>
  <DomainObject.Predmet.OstaliListFormatedOIB>
    <izvorni_sadrzaj>
      <item>Robert Rajič, OIB 57231543792 punomoćnik sudionika u postupku ZEKO d.o.o.</item>
      <item>ZAJEDNIČKI ODVJETNIČKI URED ANĐELKO JUREŠKO I DRAŽENKA BUNTAK punomoćnik sudionika u postupku ZEKO d.o.o.</item>
    </izvorni_sadrzaj>
    <derivirana_varijabla naziv="DomainObject.Predmet.OstaliListFormatedOIB_1">
      <item>Robert Rajič, OIB 57231543792 punomoćnik sudionika u postupku ZEKO d.o.o.</item>
      <item>ZAJEDNIČKI ODVJETNIČKI URED ANĐELKO JUREŠKO I DRAŽENKA BUNTAK punomoćnik sudionika u postupku ZEKO d.o.o.</item>
    </derivirana_varijabla>
  </DomainObject.Predmet.OstaliListFormatedOIB>
  <DomainObject.Predmet.OstaliListFormatedWithAdress>
    <izvorni_sadrzaj>
      <item>Robert Rajič, Oporovečki Vinogradi 58, 10000 Zagreb punomoćnik sudionika u postupku ZEKO d.o.o.</item>
      <item>ZAJEDNIČKI ODVJETNIČKI URED ANĐELKO JUREŠKO I DRAŽENKA BUNTAK, Radnički dol 23, 10000 Zagreb punomoćnik sudionika u postupku ZEKO d.o.o.</item>
    </izvorni_sadrzaj>
    <derivirana_varijabla naziv="DomainObject.Predmet.OstaliListFormatedWithAdress_1">
      <item>Robert Rajič, Oporovečki Vinogradi 58, 10000 Zagreb punomoćnik sudionika u postupku ZEKO d.o.o.</item>
      <item>ZAJEDNIČKI ODVJETNIČKI URED ANĐELKO JUREŠKO I DRAŽENKA BUNTAK, Radnički dol 23, 10000 Zagreb punomoćnik sudionika u postupku ZEKO d.o.o.</item>
    </derivirana_varijabla>
  </DomainObject.Predmet.OstaliListFormatedWithAdress>
  <DomainObject.Predmet.OstaliListFormatedWithAdressOIB>
    <izvorni_sadrzaj>
      <item>Robert Rajič, OIB 57231543792, Oporovečki Vinogradi 58, 10000 Zagreb punomoćnik sudionika u postupku ZEKO d.o.o.</item>
      <item>ZAJEDNIČKI ODVJETNIČKI URED ANĐELKO JUREŠKO I DRAŽENKA BUNTAK, Radnički dol 23, 10000 Zagreb punomoćnik sudionika u postupku ZEKO d.o.o.</item>
    </izvorni_sadrzaj>
    <derivirana_varijabla naziv="DomainObject.Predmet.OstaliListFormatedWithAdressOIB_1">
      <item>Robert Rajič, OIB 57231543792, Oporovečki Vinogradi 58, 10000 Zagreb punomoćnik sudionika u postupku ZEKO d.o.o.</item>
      <item>ZAJEDNIČKI ODVJETNIČKI URED ANĐELKO JUREŠKO I DRAŽENKA BUNTAK, Radnički dol 23, 10000 Zagreb punomoćnik sudionika u postupku ZEKO d.o.o.</item>
    </derivirana_varijabla>
  </DomainObject.Predmet.OstaliListFormatedWithAdressOIB>
  <DomainObject.Predmet.OstaliListNazivFormated>
    <izvorni_sadrzaj>
      <item>Robert Rajič</item>
      <item>ZAJEDNIČKI ODVJETNIČKI URED ANĐELKO JUREŠKO I DRAŽENKA BUNTAK</item>
    </izvorni_sadrzaj>
    <derivirana_varijabla naziv="DomainObject.Predmet.OstaliListNazivFormated_1">
      <item>Robert Rajič</item>
      <item>ZAJEDNIČKI ODVJETNIČKI URED ANĐELKO JUREŠKO I DRAŽENKA BUNTAK</item>
    </derivirana_varijabla>
  </DomainObject.Predmet.OstaliListNazivFormated>
  <DomainObject.Predmet.OstaliListNazivFormatedOIB>
    <izvorni_sadrzaj>
      <item>Robert Rajič, OIB 57231543792</item>
      <item>ZAJEDNIČKI ODVJETNIČKI URED ANĐELKO JUREŠKO I DRAŽENKA BUNTAK</item>
    </izvorni_sadrzaj>
    <derivirana_varijabla naziv="DomainObject.Predmet.OstaliListNazivFormatedOIB_1">
      <item>Robert Rajič, OIB 57231543792</item>
      <item>ZAJEDNIČKI ODVJETNIČKI URED ANĐELKO JUREŠKO I DRAŽENKA BUNTAK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ZEKO d.o.o.</izvorni_sadrzaj>
    <derivirana_varijabla naziv="DomainObject.Predmet.ProtustrankaIDrugi_1">ZEKO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ZEKO d.o.o., OIB 27703824974, Oporovečki Vinogradi 58, 10000 Zagreb</izvorni_sadrzaj>
    <derivirana_varijabla naziv="DomainObject.Predmet.ProtustrankaIDrugiAdressOIB_1">ZEKO d.o.o., OIB 27703824974, Oporovečki Vinogradi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ZEKO d.o.o.</item>
      <item>Robert Rajič</item>
      <item>ZAJEDNIČKI ODVJETNIČKI URED ANĐELKO JUREŠKO I DRAŽENKA BUNTAK</item>
    </izvorni_sadrzaj>
    <derivirana_varijabla naziv="DomainObject.Predmet.SudioniciListNaziv_1">
      <item>FINA Regionalni centar Zagreb</item>
      <item>ZEKO d.o.o.</item>
      <item>Robert Rajič</item>
      <item>ZAJEDNIČKI ODVJETNIČKI URED ANĐELKO JUREŠKO I DRAŽENKA BUNTAK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d.o.o., OIB 27703824974, Oporovečki Vinogradi 58,10000 Zagreb</item>
      <item>Robert Rajič, OIB 57231543792, Oporovečki Vinogradi 58,10000 Zagreb</item>
      <item>ZAJEDNIČKI ODVJETNIČKI URED ANĐELKO JUREŠKO I DRAŽENKA BUNTAK, Radnički dol 23,10000 Zagreb</item>
    </izvorni_sadrzaj>
    <derivirana_varijabla naziv="DomainObject.Predmet.SudioniciListAdressOIB_1">
      <item>FINA Regionalni centar Zagreb, OIB 85821130368, Trg svibanjskih žrtava 1995. 1,10000 Zagreb</item>
      <item>ZEKO d.o.o., OIB 27703824974, Oporovečki Vinogradi 58,10000 Zagreb</item>
      <item>Robert Rajič, OIB 57231543792, Oporovečki Vinogradi 58,10000 Zagreb</item>
      <item>ZAJEDNIČKI ODVJETNIČKI URED ANĐELKO JUREŠKO I DRAŽENKA BUNTAK, Radnički dol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27703824974</item>
      <item>, OIB 57231543792</item>
      <item>, OIB null</item>
    </izvorni_sadrzaj>
    <derivirana_varijabla naziv="DomainObject.Predmet.SudioniciListNazivOIB_1">
      <item>, OIB 85821130368</item>
      <item>, OIB 27703824974</item>
      <item>, OIB 57231543792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631</properties:Characters>
  <properties:Lines>35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2018-03-13T12:45:00Z</dcterms:created>
  <dc:creator>Monika Grbac</dc:creator>
  <cp:lastModifiedBy>Monika Grbac</cp:lastModifiedBy>
  <cp:lastPrinted>2018-03-13T12:46:00Z</cp:lastPrinted>
  <dcterms:modified xmlns:xsi="http://www.w3.org/2001/XMLSchema-instance" xsi:type="dcterms:W3CDTF">2018-03-13T12:48:00Z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(st-2423-16 ZEKO.docx)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