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0e1d" w14:paraId="5570e1d" w:rsidRDefault="00B61F9E" w:rsidP="00B61F9E" w:rsidR="00B61F9E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61F9E" w:rsidP="00B61F9E" w:rsidR="00B61F9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61F9E" w:rsidP="00B61F9E" w:rsidR="00B61F9E" w:rsidRPr="00423E59">
      <w:r w:rsidRPr="00423E59">
        <w:t xml:space="preserve"> TRGOVAČKI SUD U PAZINU</w:t>
      </w:r>
    </w:p>
    <w:p w:rsidRDefault="00B61F9E" w:rsidP="00B61F9E" w:rsidR="00B61F9E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B61F9E" w:rsidP="00B61F9E" w:rsidR="00B61F9E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B61F9E" w:rsidP="00B61F9E" w:rsidR="00B61F9E" w:rsidRPr="00423E59"/>
    <w:p w:rsidRDefault="00B61F9E" w:rsidP="00B61F9E" w:rsidR="00B61F9E" w:rsidRPr="00423E59">
      <w:pPr>
        <w:jc w:val="center"/>
      </w:pPr>
    </w:p>
    <w:p w:rsidRDefault="00E21454" w:rsidP="00E21454" w:rsidR="00B61F9E" w:rsidRPr="00423E59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u stečajnom postupka nad stečajnim dužnikom Stečajna masa iza AURIGENA d.o.o. u stečaju, Rijeka, Ante Starčevića 5, OIB: 12886280744, donio je</w:t>
      </w:r>
    </w:p>
    <w:p w:rsidRDefault="00B61F9E" w:rsidP="00B61F9E" w:rsidR="00B61F9E" w:rsidRPr="00874F1F">
      <w:pPr>
        <w:jc w:val="both"/>
      </w:pPr>
    </w:p>
    <w:p w:rsidRDefault="00B61F9E" w:rsidP="00B61F9E" w:rsidR="00B61F9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61F9E" w:rsidP="00B61F9E" w:rsidR="00B61F9E">
      <w:pPr>
        <w:jc w:val="center"/>
      </w:pPr>
    </w:p>
    <w:p w:rsidRDefault="00B61F9E" w:rsidP="00B61F9E" w:rsidR="00B61F9E" w:rsidRPr="00874F1F">
      <w:pPr>
        <w:jc w:val="center"/>
      </w:pPr>
    </w:p>
    <w:p w:rsidRDefault="00423E59" w:rsidP="00B61F9E" w:rsidR="00B61F9E" w:rsidRPr="00874F1F">
      <w:pPr>
        <w:ind w:firstLine="708"/>
        <w:jc w:val="both"/>
      </w:pPr>
      <w:r>
        <w:t>Daje se suglasnost za završnu diobu te se z</w:t>
      </w:r>
      <w:r w:rsidR="00B61F9E">
        <w:t>avršno ročište vjerovnika</w:t>
      </w:r>
      <w:r w:rsidR="00B61F9E" w:rsidRPr="00874F1F">
        <w:t xml:space="preserve"> u stečajnom postupku nad </w:t>
      </w:r>
      <w:r w:rsidR="00B61F9E">
        <w:t xml:space="preserve">dužnikom </w:t>
      </w:r>
      <w:r w:rsidR="00E21454">
        <w:t>Stečajna masa iza AURIGENA d.o.o. u stečaju, Rijeka, Ante Starčevića 5, OIB: 12886280744,</w:t>
      </w:r>
      <w:r w:rsidR="00B61F9E" w:rsidRPr="00874F1F">
        <w:t xml:space="preserve"> </w:t>
      </w:r>
      <w:r>
        <w:t xml:space="preserve">određuje za </w:t>
      </w:r>
      <w:r w:rsidR="00B61F9E" w:rsidRPr="00874F1F">
        <w:t xml:space="preserve">dan </w:t>
      </w:r>
    </w:p>
    <w:p w:rsidRDefault="00B61F9E" w:rsidP="00B61F9E" w:rsidR="00B61F9E" w:rsidRPr="00874F1F">
      <w:pPr>
        <w:jc w:val="both"/>
      </w:pPr>
    </w:p>
    <w:p w:rsidRDefault="00E21454" w:rsidP="00B61F9E" w:rsidR="00B61F9E" w:rsidRPr="00330E28">
      <w:pPr>
        <w:jc w:val="center"/>
        <w:rPr>
          <w:u w:val="single"/>
        </w:rPr>
      </w:pPr>
      <w:r w:rsidRPr="00330E28">
        <w:rPr>
          <w:u w:val="single"/>
        </w:rPr>
        <w:t>16. siječnja</w:t>
      </w:r>
      <w:r w:rsidR="00B61F9E" w:rsidRPr="00330E28">
        <w:rPr>
          <w:u w:val="single"/>
        </w:rPr>
        <w:t xml:space="preserve"> 201</w:t>
      </w:r>
      <w:r w:rsidRPr="00330E28">
        <w:rPr>
          <w:u w:val="single"/>
        </w:rPr>
        <w:t>8</w:t>
      </w:r>
      <w:r w:rsidR="00B61F9E" w:rsidRPr="00330E28">
        <w:rPr>
          <w:u w:val="single"/>
        </w:rPr>
        <w:t xml:space="preserve">. u </w:t>
      </w:r>
      <w:r w:rsidRPr="00330E28">
        <w:rPr>
          <w:u w:val="single"/>
        </w:rPr>
        <w:t>09</w:t>
      </w:r>
      <w:r w:rsidR="00B61F9E" w:rsidRPr="00330E28">
        <w:rPr>
          <w:u w:val="single"/>
        </w:rPr>
        <w:t>:</w:t>
      </w:r>
      <w:r w:rsidRPr="00330E28">
        <w:rPr>
          <w:u w:val="single"/>
        </w:rPr>
        <w:t>00</w:t>
      </w:r>
      <w:r w:rsidR="00B61F9E" w:rsidRPr="00330E28">
        <w:rPr>
          <w:u w:val="single"/>
        </w:rPr>
        <w:t xml:space="preserve"> sati, </w:t>
      </w:r>
    </w:p>
    <w:p w:rsidRDefault="00B61F9E" w:rsidP="00B61F9E" w:rsidR="00B61F9E" w:rsidRPr="00874F1F">
      <w:pPr>
        <w:jc w:val="center"/>
      </w:pPr>
      <w:r w:rsidRPr="00874F1F">
        <w:t xml:space="preserve">u Trgovačkom sudu u Pazinu, </w:t>
      </w:r>
      <w:r w:rsidR="00E21454">
        <w:t xml:space="preserve">Pazin, </w:t>
      </w:r>
      <w:proofErr w:type="spellStart"/>
      <w:r w:rsidR="00E21454">
        <w:t>Dršćevka</w:t>
      </w:r>
      <w:proofErr w:type="spellEnd"/>
      <w:r w:rsidR="00E21454">
        <w:t xml:space="preserve"> 1, sudnica br. 6</w:t>
      </w:r>
      <w:r w:rsidRPr="00874F1F">
        <w:t>.</w:t>
      </w:r>
    </w:p>
    <w:p w:rsidRDefault="00B61F9E" w:rsidP="00B61F9E" w:rsidR="00B61F9E" w:rsidRPr="00874F1F">
      <w:pPr>
        <w:jc w:val="center"/>
      </w:pPr>
    </w:p>
    <w:p w:rsidRDefault="00B61F9E" w:rsidP="00B61F9E" w:rsidR="00B61F9E" w:rsidRPr="00874F1F">
      <w:pPr>
        <w:jc w:val="both"/>
      </w:pPr>
    </w:p>
    <w:p w:rsidRDefault="00B61F9E" w:rsidP="00B61F9E" w:rsidR="00B61F9E" w:rsidRPr="00423E59">
      <w:pPr>
        <w:ind w:firstLine="708"/>
        <w:jc w:val="both"/>
      </w:pPr>
      <w:r w:rsidRPr="00423E59">
        <w:t>Dnevni red završnog ročišta vjerovnika:</w:t>
      </w:r>
    </w:p>
    <w:p w:rsidRDefault="00B61F9E" w:rsidP="00B61F9E" w:rsidR="00B61F9E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B61F9E" w:rsidP="00B61F9E" w:rsidR="00B61F9E" w:rsidRPr="00423E59">
      <w:pPr>
        <w:ind w:firstLine="708"/>
        <w:jc w:val="both"/>
      </w:pPr>
      <w:r w:rsidRPr="00423E59">
        <w:t>2. Podnošenje prigovora na završni popis.</w:t>
      </w:r>
    </w:p>
    <w:p w:rsidRDefault="00423E59" w:rsidP="00B61F9E" w:rsidR="00423E59" w:rsidRPr="00423E59">
      <w:pPr>
        <w:ind w:firstLine="708"/>
        <w:jc w:val="both"/>
      </w:pPr>
      <w:r w:rsidRPr="00423E59">
        <w:t xml:space="preserve">3. Donošenje odluke o </w:t>
      </w:r>
      <w:proofErr w:type="spellStart"/>
      <w:r w:rsidRPr="00423E59">
        <w:t>neunovčivim</w:t>
      </w:r>
      <w:proofErr w:type="spellEnd"/>
      <w:r w:rsidRPr="00423E59">
        <w:t xml:space="preserve"> predmetima stečajne mase.</w:t>
      </w:r>
    </w:p>
    <w:p w:rsidRDefault="00B61F9E" w:rsidP="00B61F9E" w:rsidR="00B61F9E" w:rsidRPr="00C73B3C"/>
    <w:p w:rsidRDefault="00B61F9E" w:rsidP="00B61F9E" w:rsidR="00B61F9E" w:rsidRPr="00C73B3C">
      <w:pPr>
        <w:jc w:val="center"/>
      </w:pPr>
      <w:r w:rsidRPr="00C73B3C">
        <w:t>Obrazloženje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C73B3C">
      <w:pPr>
        <w:ind w:firstLine="708"/>
        <w:jc w:val="both"/>
      </w:pPr>
      <w:r>
        <w:t>Na prijedlog stečajnog upravitelja</w:t>
      </w:r>
      <w:r w:rsidR="00E21454">
        <w:t>,</w:t>
      </w:r>
      <w:r>
        <w:t xml:space="preserve"> a temeljem odredbe čl. 283. st. 1. </w:t>
      </w:r>
      <w:r w:rsidRPr="00C73B3C">
        <w:t>Stečajnog zakona</w:t>
      </w:r>
      <w:r>
        <w:t xml:space="preserve"> (N</w:t>
      </w:r>
      <w:r w:rsidR="00E21454">
        <w:t>arodne novine broj</w:t>
      </w:r>
      <w:r>
        <w:t xml:space="preserve"> 71/15)</w:t>
      </w:r>
      <w:r w:rsidRPr="00C73B3C">
        <w:t>, donesena je odluka kao u izreci.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B61F9E" w:rsidP="00B61F9E" w:rsidR="00B61F9E" w:rsidRPr="00C73B3C">
      <w:pPr>
        <w:jc w:val="center"/>
      </w:pPr>
      <w:r>
        <w:t>U Pazinu</w:t>
      </w:r>
      <w:r w:rsidR="00E21454">
        <w:t>,</w:t>
      </w:r>
      <w:r w:rsidRPr="00C73B3C">
        <w:t xml:space="preserve"> d</w:t>
      </w:r>
      <w:r w:rsidRPr="00423E59">
        <w:t xml:space="preserve">ana </w:t>
      </w:r>
      <w:r w:rsidR="00E21454">
        <w:t>30. studenog</w:t>
      </w:r>
      <w:r w:rsidRPr="00423E59">
        <w:t xml:space="preserve"> 20</w:t>
      </w:r>
      <w:r w:rsidRPr="0042050C">
        <w:t>17</w:t>
      </w:r>
      <w:r>
        <w:t>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E21454" w:rsidP="00E21454" w:rsidR="00B61F9E">
      <w:pPr>
        <w:ind w:firstLine="708" w:left="5664"/>
      </w:pPr>
      <w:r>
        <w:t>Stečajna sutkinja:</w:t>
      </w:r>
    </w:p>
    <w:p w:rsidRDefault="00E21454" w:rsidP="00E21454" w:rsidR="00E21454" w:rsidRPr="00C73B3C">
      <w:pPr>
        <w:ind w:firstLine="708" w:left="5664"/>
      </w:pPr>
      <w:r>
        <w:t>Tijana Licul</w:t>
      </w:r>
      <w:r w:rsidR="00A52723">
        <w:t>, v. r.</w:t>
      </w:r>
    </w:p>
    <w:p w:rsidRDefault="00B61F9E" w:rsidP="00E21454" w:rsidR="00B61F9E" w:rsidRPr="00C73B3C"/>
    <w:p w:rsidRDefault="00B61F9E" w:rsidP="00B61F9E" w:rsidR="00B61F9E">
      <w:pPr>
        <w:ind w:firstLine="708"/>
        <w:jc w:val="both"/>
      </w:pPr>
    </w:p>
    <w:p w:rsidRDefault="00B61F9E" w:rsidP="00B61F9E" w:rsidR="00B61F9E" w:rsidRPr="00C73B3C">
      <w:pPr>
        <w:jc w:val="both"/>
      </w:pPr>
      <w:r w:rsidRPr="00C73B3C">
        <w:t>UPUTA O PRAVNOM LIJEKU</w:t>
      </w:r>
      <w:r>
        <w:t>:</w:t>
      </w:r>
    </w:p>
    <w:p w:rsidRDefault="00B61F9E" w:rsidP="00E21454" w:rsidR="00B61F9E" w:rsidRPr="00C73B3C">
      <w:pPr>
        <w:ind w:firstLine="708"/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 w:rsidR="00E21454">
        <w:t xml:space="preserve"> pravni lijek.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8D5755">
      <w:pPr>
        <w:jc w:val="both"/>
      </w:pPr>
      <w:r w:rsidRPr="008D5755">
        <w:t>DNA:</w:t>
      </w:r>
    </w:p>
    <w:p w:rsidRDefault="00B61F9E" w:rsidP="00B61F9E" w:rsidR="00B61F9E">
      <w:r w:rsidRPr="008D5755">
        <w:t>- e-oglasna ploča suda</w:t>
      </w:r>
      <w:r>
        <w:t xml:space="preserve"> 8 dana</w:t>
      </w:r>
    </w:p>
    <w:p w:rsidRDefault="00B61F9E" w:rsidR="00500701">
      <w:r>
        <w:t xml:space="preserve">- stečajni upravitelj </w:t>
      </w:r>
      <w:r w:rsidR="00E21454">
        <w:t>Marko Zagorac</w:t>
      </w:r>
    </w:p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B31" w:rsidR="00923C8A">
      <w:r>
        <w:separator/>
      </w:r>
    </w:p>
  </w:endnote>
  <w:endnote w:id="0" w:type="continuationSeparator">
    <w:p w:rsidRDefault="009C2B31" w:rsidR="00923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723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723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A52723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B31" w:rsidR="00923C8A">
      <w:r>
        <w:separator/>
      </w:r>
    </w:p>
  </w:footnote>
  <w:footnote w:id="0" w:type="continuationSeparator">
    <w:p w:rsidRDefault="009C2B31" w:rsidR="00923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2723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723" w:rsidP="006B6AA7" w:rsidR="00205A3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646" w:rsidP="00E21454" w:rsidR="00E21454">
    <w:pPr>
      <w:pStyle w:val="Zaglavlje"/>
      <w:jc w:val="right"/>
    </w:pPr>
    <w:r>
      <w:t xml:space="preserve">      </w:t>
    </w:r>
    <w:proofErr w:type="spellStart"/>
    <w:r>
      <w:t>Posl</w:t>
    </w:r>
    <w:proofErr w:type="spellEnd"/>
    <w:r>
      <w:t xml:space="preserve">. </w:t>
    </w:r>
    <w:r>
      <w:t>broj: 4 St-1058/16</w:t>
    </w:r>
    <w:r w:rsidR="00E21454">
      <w:t>-</w:t>
    </w:r>
    <w:r>
      <w:t>48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F9E"/>
    <w:rsid w:val="001A5471"/>
    <w:rsid w:val="00330E28"/>
    <w:rsid w:val="00423E59"/>
    <w:rsid w:val="00554328"/>
    <w:rsid w:val="006F1646"/>
    <w:rsid w:val="00795FC5"/>
    <w:rsid w:val="00923C8A"/>
    <w:rsid w:val="00985388"/>
    <w:rsid w:val="009C2B31"/>
    <w:rsid w:val="00A52723"/>
    <w:rsid w:val="00B61F9E"/>
    <w:rsid w:val="00E21454"/>
    <w:rsid w:val="00EF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1F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1F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B3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B3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s prijavama tražbinama</izvorni_sadrzaj>
    <derivirana_varijabla naziv="DomainObject.Predmet.Opis_1">Spisu prileži crveni registrator s prijavama tražbinama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 
(naknadna dioba)</izvorni_sadrzaj>
    <derivirana_varijabla naziv="DomainObject.Predmet.PrimjedbaSuca_1">novi br. radi odluke o prijedlogu 
(naknadna dioba)</derivirana_varijabla>
  </DomainObject.Predmet.PrimjedbaSuca>
  <DomainObject.Predmet.ProtustrankaFormated>
    <izvorni_sadrzaj>  Stečajna masa iza AURIGENA d.o.o. u stečaju</izvorni_sadrzaj>
    <derivirana_varijabla naziv="DomainObject.Predmet.ProtustrankaFormated_1">  Stečajna masa iza AURIGENA d.o.o. u stečaju</derivirana_varijabla>
  </DomainObject.Predmet.ProtustrankaFormated>
  <DomainObject.Predmet.ProtustrankaFormatedOIB>
    <izvorni_sadrzaj>  Stečajna masa iza AURIGENA d.o.o. u stečaju, OIB 12886280744</izvorni_sadrzaj>
    <derivirana_varijabla naziv="DomainObject.Predmet.ProtustrankaFormatedOIB_1">  Stečajna masa iza AURIGENA d.o.o. u stečaju, OIB 12886280744</derivirana_varijabla>
  </DomainObject.Predmet.ProtustrankaFormatedOIB>
  <DomainObject.Predmet.ProtustrankaFormatedWithAdress>
    <izvorni_sadrzaj> Stečajna masa iza AURIGENA d.o.o. u stečaju, Ante Starčevića 5, 51000 Rijeka</izvorni_sadrzaj>
    <derivirana_varijabla naziv="DomainObject.Predmet.ProtustrankaFormatedWithAdress_1"> Stečajna masa iza AURIGENA d.o.o. u stečaju, Ante Starčevića 5, 51000 Rijeka</derivirana_varijabla>
  </DomainObject.Predmet.ProtustrankaFormatedWithAdress>
  <DomainObject.Predmet.ProtustrankaFormatedWithAdressOIB>
    <izvorni_sadrzaj> Stečajna masa iza AURIGENA d.o.o. u stečaju, OIB 12886280744, Ante Starčevića 5, 51000 Rijeka</izvorni_sadrzaj>
    <derivirana_varijabla naziv="DomainObject.Predmet.ProtustrankaFormatedWithAdressOIB_1"> Stečajna masa iza AURIGENA d.o.o. u stečaju, OIB 12886280744, Ante Starčevića 5, 51000 Rijeka</derivirana_varijabla>
  </DomainObject.Predmet.ProtustrankaFormatedWithAdressOIB>
  <DomainObject.Predmet.ProtustrankaWithAdress>
    <izvorni_sadrzaj>Stečajna masa iza AURIGENA d.o.o. u stečaju Ante Starčevića 5, 51000 Rijeka</izvorni_sadrzaj>
    <derivirana_varijabla naziv="DomainObject.Predmet.ProtustrankaWithAdress_1">Stečajna masa iza AURIGENA d.o.o. u stečaju Ante Starčevića 5, 51000 Rijeka</derivirana_varijabla>
  </DomainObject.Predmet.ProtustrankaWithAdress>
  <DomainObject.Predmet.ProtustrankaWithAdressOIB>
    <izvorni_sadrzaj>Stečajna masa iza AURIGENA d.o.o. u stečaju, OIB 12886280744, Ante Starčevića 5, 51000 Rijeka</izvorni_sadrzaj>
    <derivirana_varijabla naziv="DomainObject.Predmet.ProtustrankaWithAdressOIB_1">Stečajna masa iza AURIGENA d.o.o. u stečaju, OIB 12886280744, Ante Starčevića 5, 51000 Rijeka</derivirana_varijabla>
  </DomainObject.Predmet.ProtustrankaWithAdressOIB>
  <DomainObject.Predmet.ProtustrankaNazivFormated>
    <izvorni_sadrzaj>Stečajna masa iza AURIGENA d.o.o. u stečaju</izvorni_sadrzaj>
    <derivirana_varijabla naziv="DomainObject.Predmet.ProtustrankaNazivFormated_1">Stečajna masa iza AURIGENA d.o.o. u stečaju</derivirana_varijabla>
  </DomainObject.Predmet.ProtustrankaNazivFormated>
  <DomainObject.Predmet.ProtustrankaNazivFormatedOIB>
    <izvorni_sadrzaj>Stečajna masa iza AURIGENA d.o.o. u stečaju, OIB 12886280744</izvorni_sadrzaj>
    <derivirana_varijabla naziv="DomainObject.Predmet.ProtustrankaNazivFormatedOIB_1">Stečajna masa iza AURIGENA d.o.o. u stečaju, OIB 12886280744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234.31</izvorni_sadrzaj>
    <derivirana_varijabla naziv="DomainObject.Predmet.TrenutnaVrijednost_1">234.31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AURIGENA d.o.o. u stečaju</item>
    </izvorni_sadrzaj>
    <derivirana_varijabla naziv="DomainObject.Predmet.ProtuStrankaListFormated_1">
      <item>Stečajna masa iza AURIGENA d.o.o. u stečaju</item>
    </derivirana_varijabla>
  </DomainObject.Predmet.ProtuStrankaListFormated>
  <DomainObject.Predmet.ProtuStrankaListFormatedOIB>
    <izvorni_sadrzaj>
      <item>Stečajna masa iza AURIGENA d.o.o. u stečaju, OIB 12886280744</item>
    </izvorni_sadrzaj>
    <derivirana_varijabla naziv="DomainObject.Predmet.ProtuStrankaListFormatedOIB_1">
      <item>Stečajna masa iza AURIGENA d.o.o. u stečaju, OIB 12886280744</item>
    </derivirana_varijabla>
  </DomainObject.Predmet.ProtuStrankaListFormatedOIB>
  <DomainObject.Predmet.ProtuStrankaListFormatedWithAdress>
    <izvorni_sadrzaj>
      <item>Stečajna masa iza AURIGENA d.o.o. u stečaju, Ante Starčevića 5, 51000 Rijeka</item>
    </izvorni_sadrzaj>
    <derivirana_varijabla naziv="DomainObject.Predmet.ProtuStrankaListFormatedWithAdress_1">
      <item>Stečajna masa iza AURIGENA d.o.o. u stečaju, Ante Starčevića 5, 51000 Rijeka</item>
    </derivirana_varijabla>
  </DomainObject.Predmet.ProtuStrankaListFormatedWithAdress>
  <DomainObject.Predmet.ProtuStrankaListFormatedWithAdressOIB>
    <izvorni_sadrzaj>
      <item>Stečajna masa iza AURIGENA d.o.o. u stečaju, OIB 12886280744, Ante Starčevića 5, 51000 Rijeka</item>
    </izvorni_sadrzaj>
    <derivirana_varijabla naziv="DomainObject.Predmet.ProtuStrankaListFormatedWithAdressOIB_1">
      <item>Stečajna masa iza AURIGENA d.o.o. u stečaju, OIB 12886280744, Ante Starčevića 5, 51000 Rijeka</item>
    </derivirana_varijabla>
  </DomainObject.Predmet.ProtuStrankaListFormatedWithAdressOIB>
  <DomainObject.Predmet.ProtuStrankaListNazivFormated>
    <izvorni_sadrzaj>
      <item>Stečajna masa iza AURIGENA d.o.o. u stečaju</item>
    </izvorni_sadrzaj>
    <derivirana_varijabla naziv="DomainObject.Predmet.ProtuStrankaListNazivFormated_1">
      <item>Stečajna masa iza AURIGENA d.o.o. u stečaju</item>
    </derivirana_varijabla>
  </DomainObject.Predmet.ProtuStrankaListNazivFormated>
  <DomainObject.Predmet.ProtuStrankaListNazivFormatedOIB>
    <izvorni_sadrzaj>
      <item>Stečajna masa iza AURIGENA d.o.o. u stečaju, OIB 12886280744</item>
    </izvorni_sadrzaj>
    <derivirana_varijabla naziv="DomainObject.Predmet.ProtuStrankaListNazivFormatedOIB_1">
      <item>Stečajna masa iza AURIGENA d.o.o. u stečaju, OIB 12886280744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AURIGENA d.o.o. u stečaju</izvorni_sadrzaj>
    <derivirana_varijabla naziv="DomainObject.Predmet.ProtustrankaIDrugi_1">Stečajna masa iza AURIGENA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AURIGENA d.o.o. u stečaju, OIB 12886280744, Ante Starčevića 5, 51000 Rijeka</izvorni_sadrzaj>
    <derivirana_varijabla naziv="DomainObject.Predmet.ProtustrankaIDrugiAdressOIB_1">Stečajna masa iza AURIGENA d.o.o. u stečaju, OIB 12886280744,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AURIGENA d.o.o. u stečaju</item>
    </izvorni_sadrzaj>
    <derivirana_varijabla naziv="DomainObject.Predmet.SudioniciListNaziv_1">
      <item>FINANCIJSKA AGENCIJA, RC RIJEKA, PODRUŽNICA PULA, PULA</item>
      <item>Stečajna masa iza AURIGENA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AURIGENA d.o.o. u stečaju, OIB 12886280744, Ante Starčevića 5,51000 Rijeka</item>
    </izvorni_sadrzaj>
    <derivirana_varijabla naziv="DomainObject.Predmet.SudioniciListAdressOIB_1">
      <item>FINANCIJSKA AGENCIJA, RC RIJEKA, PODRUŽNICA PULA, PULA, OIB 85821130368, Giardini 5,52100 Pula</item>
      <item>Stečajna masa iza AURIGENA d.o.o. u stečaju, OIB 12886280744,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12886280744</item>
    </izvorni_sadrzaj>
    <derivirana_varijabla naziv="DomainObject.Predmet.SudioniciListNazivOIB_1">
      <item>, OIB 85821130368</item>
      <item>, OIB 12886280744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979</properties:Characters>
  <properties:Lines>46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2017-11-30T07:34:00Z</dcterms:created>
  <dc:creator>Jasmina Matika</dc:creator>
  <cp:lastModifiedBy>Sanja Prodan</cp:lastModifiedBy>
  <cp:lastPrinted>2017-11-30T09:02:00Z</cp:lastPrinted>
  <dcterms:modified xmlns:xsi="http://www.w3.org/2001/XMLSchema-instance" xsi:type="dcterms:W3CDTF">2017-11-30T09:02:00Z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