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ec72422" w14:paraId="ec72422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D9029A">
        <w:rPr>
          <w:rFonts w:hAnsi="Times New Roman" w:ascii="Times New Roman"/>
          <w:b/>
          <w:sz w:val="24"/>
          <w:szCs w:val="24"/>
        </w:rPr>
        <w:t>465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D9029A">
        <w:rPr>
          <w:rFonts w:hAnsi="Times New Roman" w:ascii="Times New Roman"/>
          <w:sz w:val="24"/>
          <w:szCs w:val="24"/>
        </w:rPr>
        <w:t>465</w:t>
      </w:r>
      <w:proofErr w:type="spellEnd"/>
      <w:r w:rsidRPr="008E1309">
        <w:rPr>
          <w:rFonts w:hAnsi="Times New Roman" w:ascii="Times New Roman"/>
          <w:sz w:val="24"/>
          <w:szCs w:val="24"/>
        </w:rPr>
        <w:t>/</w:t>
      </w:r>
      <w:proofErr w:type="spellStart"/>
      <w:r w:rsidRPr="008E1309">
        <w:rPr>
          <w:rFonts w:hAnsi="Times New Roman" w:ascii="Times New Roman"/>
          <w:sz w:val="24"/>
          <w:szCs w:val="24"/>
        </w:rPr>
        <w:t>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proofErr w:type="spellEnd"/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D9029A" w:rsidRPr="00D9029A">
        <w:rPr>
          <w:rFonts w:hAnsi="Times New Roman" w:ascii="Times New Roman"/>
          <w:sz w:val="24"/>
          <w:szCs w:val="24"/>
        </w:rPr>
        <w:t>EXCENTRIC</w:t>
      </w:r>
      <w:proofErr w:type="spellEnd"/>
      <w:r w:rsidR="00D9029A" w:rsidRPr="00D9029A">
        <w:rPr>
          <w:rFonts w:hAnsi="Times New Roman" w:ascii="Times New Roman"/>
          <w:sz w:val="24"/>
          <w:szCs w:val="24"/>
        </w:rPr>
        <w:t xml:space="preserve"> d.o.o.</w:t>
      </w:r>
      <w:r w:rsidR="00D9029A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ED55F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D9029A" w:rsidRPr="00D9029A">
        <w:rPr>
          <w:rFonts w:hAnsi="Times New Roman" w:ascii="Times New Roman"/>
          <w:sz w:val="24"/>
          <w:szCs w:val="24"/>
        </w:rPr>
        <w:t>20120963477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53744"/>
    <w:rsid w:val="00382C8B"/>
    <w:rsid w:val="00392D3E"/>
    <w:rsid w:val="003D1DFA"/>
    <w:rsid w:val="003E3CF3"/>
    <w:rsid w:val="0051523E"/>
    <w:rsid w:val="00517D33"/>
    <w:rsid w:val="005A7220"/>
    <w:rsid w:val="005B0DF8"/>
    <w:rsid w:val="005B0E4E"/>
    <w:rsid w:val="005F41C7"/>
    <w:rsid w:val="005F55AC"/>
    <w:rsid w:val="006219AE"/>
    <w:rsid w:val="006266B9"/>
    <w:rsid w:val="006517E6"/>
    <w:rsid w:val="006F32D5"/>
    <w:rsid w:val="006F3D60"/>
    <w:rsid w:val="006F421C"/>
    <w:rsid w:val="00706249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45A8B"/>
    <w:rsid w:val="009B52C6"/>
    <w:rsid w:val="00A202EA"/>
    <w:rsid w:val="00A51D40"/>
    <w:rsid w:val="00A545DA"/>
    <w:rsid w:val="00A85325"/>
    <w:rsid w:val="00B14486"/>
    <w:rsid w:val="00BB3690"/>
    <w:rsid w:val="00BD0234"/>
    <w:rsid w:val="00BE0790"/>
    <w:rsid w:val="00BE73AA"/>
    <w:rsid w:val="00C14FC1"/>
    <w:rsid w:val="00C331DA"/>
    <w:rsid w:val="00C348BA"/>
    <w:rsid w:val="00C84F10"/>
    <w:rsid w:val="00CE41E6"/>
    <w:rsid w:val="00D9029A"/>
    <w:rsid w:val="00DD18B5"/>
    <w:rsid w:val="00E1737F"/>
    <w:rsid w:val="00ED22A2"/>
    <w:rsid w:val="00ED55F8"/>
    <w:rsid w:val="00EE3E10"/>
    <w:rsid w:val="00F1455F"/>
    <w:rsid w:val="00F235F3"/>
    <w:rsid w:val="00F43A46"/>
    <w:rsid w:val="00F7169A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6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6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66B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66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66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6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6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66B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66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66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St-465/2016</izvorni_sadrzaj>
    <derivirana_varijabla naziv="DomainObject.Predmet.OznakaBroj_1">St-465/2016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EXCENTRIC d.o.o.</izvorni_sadrzaj>
    <derivirana_varijabla naziv="DomainObject.Predmet.ProtustrankaFormated_1">  EXCENTRIC d.o.o.</derivirana_varijabla>
  </DomainObject.Predmet.ProtustrankaFormated>
  <DomainObject.Predmet.ProtustrankaFormatedOIB>
    <izvorni_sadrzaj>  EXCENTRIC d.o.o., OIB 20120963477</izvorni_sadrzaj>
    <derivirana_varijabla naziv="DomainObject.Predmet.ProtustrankaFormatedOIB_1">  EXCENTRIC d.o.o., OIB 20120963477</derivirana_varijabla>
  </DomainObject.Predmet.ProtustrankaFormatedOIB>
  <DomainObject.Predmet.ProtustrankaFormatedWithAdress>
    <izvorni_sadrzaj> EXCENTRIC d.o.o., Boškovićeva 21, 10000 Zagreb</izvorni_sadrzaj>
    <derivirana_varijabla naziv="DomainObject.Predmet.ProtustrankaFormatedWithAdress_1"> EXCENTRIC d.o.o., Boškovićeva 21, 10000 Zagreb</derivirana_varijabla>
  </DomainObject.Predmet.ProtustrankaFormatedWithAdress>
  <DomainObject.Predmet.ProtustrankaFormatedWithAdressOIB>
    <izvorni_sadrzaj> EXCENTRIC d.o.o., OIB 20120963477, Boškovićeva 21, 10000 Zagreb</izvorni_sadrzaj>
    <derivirana_varijabla naziv="DomainObject.Predmet.ProtustrankaFormatedWithAdressOIB_1"> EXCENTRIC d.o.o., OIB 20120963477, Boškovićeva 21, 10000 Zagreb</derivirana_varijabla>
  </DomainObject.Predmet.ProtustrankaFormatedWithAdressOIB>
  <DomainObject.Predmet.ProtustrankaWithAdress>
    <izvorni_sadrzaj>EXCENTRIC d.o.o. Boškovićeva 21, 10000 Zagreb</izvorni_sadrzaj>
    <derivirana_varijabla naziv="DomainObject.Predmet.ProtustrankaWithAdress_1">EXCENTRIC d.o.o. Boškovićeva 21, 10000 Zagreb</derivirana_varijabla>
  </DomainObject.Predmet.ProtustrankaWithAdress>
  <DomainObject.Predmet.ProtustrankaWithAdressOIB>
    <izvorni_sadrzaj>EXCENTRIC d.o.o., OIB 20120963477, Boškovićeva 21, 10000 Zagreb</izvorni_sadrzaj>
    <derivirana_varijabla naziv="DomainObject.Predmet.ProtustrankaWithAdressOIB_1">EXCENTRIC d.o.o., OIB 20120963477, Boškovićeva 21, 10000 Zagreb</derivirana_varijabla>
  </DomainObject.Predmet.ProtustrankaWithAdressOIB>
  <DomainObject.Predmet.ProtustrankaNazivFormated>
    <izvorni_sadrzaj>EXCENTRIC d.o.o.</izvorni_sadrzaj>
    <derivirana_varijabla naziv="DomainObject.Predmet.ProtustrankaNazivFormated_1">EXCENTRIC d.o.o.</derivirana_varijabla>
  </DomainObject.Predmet.ProtustrankaNazivFormated>
  <DomainObject.Predmet.ProtustrankaNazivFormatedOIB>
    <izvorni_sadrzaj>EXCENTRIC d.o.o., OIB 20120963477</izvorni_sadrzaj>
    <derivirana_varijabla naziv="DomainObject.Predmet.ProtustrankaNazivFormatedOIB_1">EXCENTRIC d.o.o., OIB 20120963477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EXCENTRIC d.o.o.</item>
    </izvorni_sadrzaj>
    <derivirana_varijabla naziv="DomainObject.Predmet.ProtuStrankaListFormated_1">
      <item>EXCENTRIC d.o.o.</item>
    </derivirana_varijabla>
  </DomainObject.Predmet.ProtuStrankaListFormated>
  <DomainObject.Predmet.ProtuStrankaListFormatedOIB>
    <izvorni_sadrzaj>
      <item>EXCENTRIC d.o.o., OIB 20120963477</item>
    </izvorni_sadrzaj>
    <derivirana_varijabla naziv="DomainObject.Predmet.ProtuStrankaListFormatedOIB_1">
      <item>EXCENTRIC d.o.o., OIB 20120963477</item>
    </derivirana_varijabla>
  </DomainObject.Predmet.ProtuStrankaListFormatedOIB>
  <DomainObject.Predmet.ProtuStrankaListFormatedWithAdress>
    <izvorni_sadrzaj>
      <item>EXCENTRIC d.o.o., Boškovićeva 21, 10000 Zagreb</item>
    </izvorni_sadrzaj>
    <derivirana_varijabla naziv="DomainObject.Predmet.ProtuStrankaListFormatedWithAdress_1">
      <item>EXCENTRIC d.o.o., Boškovićeva 21, 10000 Zagreb</item>
    </derivirana_varijabla>
  </DomainObject.Predmet.ProtuStrankaListFormatedWithAdress>
  <DomainObject.Predmet.ProtuStrankaListFormatedWithAdressOIB>
    <izvorni_sadrzaj>
      <item>EXCENTRIC d.o.o., OIB 20120963477, Boškovićeva 21, 10000 Zagreb</item>
    </izvorni_sadrzaj>
    <derivirana_varijabla naziv="DomainObject.Predmet.ProtuStrankaListFormatedWithAdressOIB_1">
      <item>EXCENTRIC d.o.o., OIB 20120963477, Boškovićeva 21, 10000 Zagreb</item>
    </derivirana_varijabla>
  </DomainObject.Predmet.ProtuStrankaListFormatedWithAdressOIB>
  <DomainObject.Predmet.ProtuStrankaListNazivFormated>
    <izvorni_sadrzaj>
      <item>EXCENTRIC d.o.o.</item>
    </izvorni_sadrzaj>
    <derivirana_varijabla naziv="DomainObject.Predmet.ProtuStrankaListNazivFormated_1">
      <item>EXCENTRIC d.o.o.</item>
    </derivirana_varijabla>
  </DomainObject.Predmet.ProtuStrankaListNazivFormated>
  <DomainObject.Predmet.ProtuStrankaListNazivFormatedOIB>
    <izvorni_sadrzaj>
      <item>EXCENTRIC d.o.o., OIB 20120963477</item>
    </izvorni_sadrzaj>
    <derivirana_varijabla naziv="DomainObject.Predmet.ProtuStrankaListNazivFormatedOIB_1">
      <item>EXCENTRIC d.o.o., OIB 20120963477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EXCENTRIC d.o.o.</izvorni_sadrzaj>
    <derivirana_varijabla naziv="DomainObject.Predmet.ProtustrankaIDrugi_1">EXCENTRIC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EXCENTRIC d.o.o., OIB 20120963477, Boškovićeva 21, 10000 Zagreb</izvorni_sadrzaj>
    <derivirana_varijabla naziv="DomainObject.Predmet.ProtustrankaIDrugiAdressOIB_1">EXCENTRIC d.o.o., OIB 20120963477, Boškovićeva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EXCENTRIC d.o.o.</item>
    </izvorni_sadrzaj>
    <derivirana_varijabla naziv="DomainObject.Predmet.SudioniciListNaziv_1">
      <item>FINA Regionalni centar Zagreb</item>
      <item>EXCENTRIC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EXCENTRIC d.o.o., OIB 20120963477, Boškovićeva 21,10000 Zagreb</item>
    </izvorni_sadrzaj>
    <derivirana_varijabla naziv="DomainObject.Predmet.SudioniciListAdressOIB_1">
      <item>FINA Regionalni centar Zagreb, OIB 85821130368, Trg svibanjskih žrtava 1995. br. 1,10000 Zagreb</item>
      <item>EXCENTRIC d.o.o., OIB 20120963477, Boškovićeva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20120963477</item>
    </izvorni_sadrzaj>
    <derivirana_varijabla naziv="DomainObject.Predmet.SudioniciListNazivOIB_1">
      <item>, OIB 85821130368</item>
      <item>, OIB 20120963477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2016-04-15T07:55:00Z</cp:lastPrinted>
  <dcterms:modified xmlns:xsi="http://www.w3.org/2001/XMLSchema-instance" xsi:type="dcterms:W3CDTF">2016-04-15T07:56:00Z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