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c735" w14:paraId="c4cc735" w:rsidRDefault="008A67FE" w:rsidP="00A45EAD" w:rsidR="008A67F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7FE" w:rsidP="00210E4E" w:rsidR="008A67FE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8A67FE" w:rsidP="00210E4E" w:rsidR="008A67FE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8A67FE" w:rsidP="00A45EAD" w:rsidR="008A67FE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8A67FE" w:rsidP="00210E4E" w:rsidR="008A67FE" w:rsidRPr="00C17B5B">
      <w:pPr>
        <w:spacing w:lineRule="auto" w:line="240" w:after="0"/>
        <w:rPr>
          <w:b/>
        </w:rPr>
      </w:pPr>
    </w:p>
    <w:p w:rsidRDefault="009863B6" w:rsidP="009863B6" w:rsidR="008A67FE" w:rsidRPr="009863B6">
      <w:pPr>
        <w:spacing w:lineRule="auto" w:line="240" w:after="0"/>
        <w:jc w:val="right"/>
        <w:rPr>
          <w:sz w:val="24"/>
          <w:szCs w:val="24"/>
        </w:rPr>
      </w:pPr>
      <w:proofErr w:type="spellStart"/>
      <w:r w:rsidRPr="009863B6">
        <w:rPr>
          <w:sz w:val="24"/>
          <w:szCs w:val="24"/>
        </w:rPr>
        <w:t>Posl</w:t>
      </w:r>
      <w:proofErr w:type="spellEnd"/>
      <w:r w:rsidRPr="009863B6">
        <w:rPr>
          <w:sz w:val="24"/>
          <w:szCs w:val="24"/>
        </w:rPr>
        <w:t>. broj  11 St-577/18-6</w:t>
      </w: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54C58">
        <w:rPr>
          <w:rFonts w:cs="Times New Roman" w:hAnsi="Times New Roman" w:ascii="Times New Roman"/>
          <w:szCs w:val="24"/>
          <w:lang w:val="hr-HR"/>
        </w:rPr>
        <w:t>20</w:t>
      </w:r>
      <w:r w:rsidR="009863B6">
        <w:rPr>
          <w:rFonts w:cs="Times New Roman" w:hAnsi="Times New Roman" w:ascii="Times New Roman"/>
          <w:szCs w:val="24"/>
          <w:lang w:val="hr-HR"/>
        </w:rPr>
        <w:t>. veljače 2019.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8E564B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8E564B">
        <w:rPr>
          <w:sz w:val="24"/>
          <w:szCs w:val="24"/>
        </w:rPr>
        <w:t xml:space="preserve"> </w:t>
      </w:r>
      <w:r w:rsidR="008E564B" w:rsidRPr="008E564B">
        <w:rPr>
          <w:sz w:val="24"/>
          <w:szCs w:val="24"/>
        </w:rPr>
        <w:t>LANDFILL društvo s ograničenom odgovornošću za usluge (Grad Rijeka), Strossmayerova 16, MBS: 040350380, OIB: 07858783532</w:t>
      </w:r>
      <w:r w:rsidR="00FA04AD" w:rsidRPr="00FA04AD">
        <w:rPr>
          <w:sz w:val="24"/>
          <w:szCs w:val="24"/>
        </w:rPr>
        <w:t xml:space="preserve">,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8E564B">
        <w:rPr>
          <w:sz w:val="24"/>
          <w:szCs w:val="24"/>
        </w:rPr>
        <w:t>9.046,91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proofErr w:type="spellStart"/>
      <w:r w:rsidR="008E564B">
        <w:rPr>
          <w:sz w:val="24"/>
          <w:szCs w:val="24"/>
        </w:rPr>
        <w:t>Carlo</w:t>
      </w:r>
      <w:proofErr w:type="spellEnd"/>
      <w:r w:rsidR="008E564B">
        <w:rPr>
          <w:sz w:val="24"/>
          <w:szCs w:val="24"/>
        </w:rPr>
        <w:t xml:space="preserve"> </w:t>
      </w:r>
      <w:proofErr w:type="spellStart"/>
      <w:r w:rsidR="008E564B">
        <w:rPr>
          <w:sz w:val="24"/>
          <w:szCs w:val="24"/>
        </w:rPr>
        <w:t>Attanasio</w:t>
      </w:r>
      <w:proofErr w:type="spellEnd"/>
      <w:r w:rsidR="008E564B">
        <w:rPr>
          <w:sz w:val="24"/>
          <w:szCs w:val="24"/>
        </w:rPr>
        <w:t xml:space="preserve"> Riva, OIB  39518032425, Švicarska, </w:t>
      </w:r>
      <w:proofErr w:type="spellStart"/>
      <w:r w:rsidR="008E564B">
        <w:rPr>
          <w:sz w:val="24"/>
          <w:szCs w:val="24"/>
        </w:rPr>
        <w:t>Lugano</w:t>
      </w:r>
      <w:proofErr w:type="spellEnd"/>
      <w:r w:rsidR="008E564B">
        <w:rPr>
          <w:sz w:val="24"/>
          <w:szCs w:val="24"/>
        </w:rPr>
        <w:t xml:space="preserve">, </w:t>
      </w:r>
      <w:proofErr w:type="spellStart"/>
      <w:r w:rsidR="008E564B">
        <w:rPr>
          <w:sz w:val="24"/>
          <w:szCs w:val="24"/>
        </w:rPr>
        <w:t>Via</w:t>
      </w:r>
      <w:proofErr w:type="spellEnd"/>
      <w:r w:rsidR="008E564B">
        <w:rPr>
          <w:sz w:val="24"/>
          <w:szCs w:val="24"/>
        </w:rPr>
        <w:t xml:space="preserve"> San </w:t>
      </w:r>
      <w:proofErr w:type="spellStart"/>
      <w:r w:rsidR="008E564B">
        <w:rPr>
          <w:sz w:val="24"/>
          <w:szCs w:val="24"/>
        </w:rPr>
        <w:t>Carlo</w:t>
      </w:r>
      <w:proofErr w:type="spellEnd"/>
      <w:r w:rsidR="008E564B">
        <w:rPr>
          <w:sz w:val="24"/>
          <w:szCs w:val="24"/>
        </w:rPr>
        <w:t xml:space="preserve"> 18</w:t>
      </w:r>
      <w:r w:rsidRPr="00F9302C">
        <w:rPr>
          <w:sz w:val="24"/>
          <w:szCs w:val="24"/>
        </w:rPr>
        <w:t>) da u roku od 15 dana od dana objave oglasa podnes</w:t>
      </w:r>
      <w:r w:rsidR="00A31682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8E564B">
        <w:rPr>
          <w:sz w:val="24"/>
          <w:szCs w:val="24"/>
        </w:rPr>
        <w:t>577</w:t>
      </w:r>
      <w:r w:rsidR="00460779">
        <w:rPr>
          <w:sz w:val="24"/>
          <w:szCs w:val="24"/>
        </w:rPr>
        <w:t>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6D32"/>
    <w:rsid w:val="00130714"/>
    <w:rsid w:val="00171A2E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54C58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67FE"/>
    <w:rsid w:val="008A7BF2"/>
    <w:rsid w:val="008C1522"/>
    <w:rsid w:val="008E564B"/>
    <w:rsid w:val="008F54A1"/>
    <w:rsid w:val="008F6F2C"/>
    <w:rsid w:val="00907DFE"/>
    <w:rsid w:val="0091590A"/>
    <w:rsid w:val="00917662"/>
    <w:rsid w:val="00955BE6"/>
    <w:rsid w:val="009863B6"/>
    <w:rsid w:val="009A3B29"/>
    <w:rsid w:val="009F3074"/>
    <w:rsid w:val="00A17CA7"/>
    <w:rsid w:val="00A31682"/>
    <w:rsid w:val="00A621D8"/>
    <w:rsid w:val="00AD4C85"/>
    <w:rsid w:val="00AF6644"/>
    <w:rsid w:val="00B0431A"/>
    <w:rsid w:val="00B52765"/>
    <w:rsid w:val="00B905DF"/>
    <w:rsid w:val="00BC42C5"/>
    <w:rsid w:val="00C107DC"/>
    <w:rsid w:val="00C20DEA"/>
    <w:rsid w:val="00C21903"/>
    <w:rsid w:val="00C25006"/>
    <w:rsid w:val="00C37461"/>
    <w:rsid w:val="00C44F6C"/>
    <w:rsid w:val="00CB369A"/>
    <w:rsid w:val="00D912BB"/>
    <w:rsid w:val="00DA1F49"/>
    <w:rsid w:val="00E32E7F"/>
    <w:rsid w:val="00E91524"/>
    <w:rsid w:val="00E97B5B"/>
    <w:rsid w:val="00ED0E90"/>
    <w:rsid w:val="00EE1809"/>
    <w:rsid w:val="00F52919"/>
    <w:rsid w:val="00F9245C"/>
    <w:rsid w:val="00F9302C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7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7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7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7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7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7F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7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7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St-577/2018-6</izvorni_sadrzaj>
    <derivirana_varijabla naziv="DomainObject.Oznaka_1">St-577/2018-6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LANDFILL d.o.o.</izvorni_sadrzaj>
    <derivirana_varijabla naziv="DomainObject.Predmet.ProtustrankaFormated_1">  LANDFILL d.o.o.</derivirana_varijabla>
  </DomainObject.Predmet.ProtustrankaFormated>
  <DomainObject.Predmet.ProtustrankaFormatedOIB>
    <izvorni_sadrzaj>  LANDFILL d.o.o., OIB 07858783532</izvorni_sadrzaj>
    <derivirana_varijabla naziv="DomainObject.Predmet.ProtustrankaFormatedOIB_1">  LANDFILL d.o.o., OIB 07858783532</derivirana_varijabla>
  </DomainObject.Predmet.ProtustrankaFormatedOIB>
  <DomainObject.Predmet.ProtustrankaFormatedWithAdress>
    <izvorni_sadrzaj> LANDFILL d.o.o., Strossmayerova 16, 51000 Rijeka</izvorni_sadrzaj>
    <derivirana_varijabla naziv="DomainObject.Predmet.ProtustrankaFormatedWithAdress_1"> LANDFILL d.o.o., Strossmayerova 16, 51000 Rijeka</derivirana_varijabla>
  </DomainObject.Predmet.ProtustrankaFormatedWithAdress>
  <DomainObject.Predmet.ProtustrankaFormatedWithAdressOIB>
    <izvorni_sadrzaj> LANDFILL d.o.o., OIB 07858783532, Strossmayerova 16, 51000 Rijeka</izvorni_sadrzaj>
    <derivirana_varijabla naziv="DomainObject.Predmet.ProtustrankaFormatedWithAdressOIB_1"> LANDFILL d.o.o., OIB 07858783532, Strossmayerova 16, 51000 Rijeka</derivirana_varijabla>
  </DomainObject.Predmet.ProtustrankaFormatedWithAdressOIB>
  <DomainObject.Predmet.ProtustrankaWithAdress>
    <izvorni_sadrzaj>LANDFILL d.o.o. Strossmayerova 16, 51000 Rijeka</izvorni_sadrzaj>
    <derivirana_varijabla naziv="DomainObject.Predmet.ProtustrankaWithAdress_1">LANDFILL d.o.o. Strossmayerova 16, 51000 Rijeka</derivirana_varijabla>
  </DomainObject.Predmet.ProtustrankaWithAdress>
  <DomainObject.Predmet.ProtustrankaWithAdressOIB>
    <izvorni_sadrzaj>LANDFILL d.o.o., OIB 07858783532, Strossmayerova 16, 51000 Rijeka</izvorni_sadrzaj>
    <derivirana_varijabla naziv="DomainObject.Predmet.ProtustrankaWithAdressOIB_1">LANDFILL d.o.o., OIB 07858783532, Strossmayerova 16, 51000 Rijeka</derivirana_varijabla>
  </DomainObject.Predmet.ProtustrankaWithAdressOIB>
  <DomainObject.Predmet.ProtustrankaNazivFormated>
    <izvorni_sadrzaj>LANDFILL d.o.o.</izvorni_sadrzaj>
    <derivirana_varijabla naziv="DomainObject.Predmet.ProtustrankaNazivFormated_1">LANDFILL d.o.o.</derivirana_varijabla>
  </DomainObject.Predmet.ProtustrankaNazivFormated>
  <DomainObject.Predmet.ProtustrankaNazivFormatedOIB>
    <izvorni_sadrzaj>LANDFILL d.o.o., OIB 07858783532</izvorni_sadrzaj>
    <derivirana_varijabla naziv="DomainObject.Predmet.ProtustrankaNazivFormatedOIB_1">LANDFILL d.o.o., OIB 07858783532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LANDFILL d.o.o.</item>
    </izvorni_sadrzaj>
    <derivirana_varijabla naziv="DomainObject.Predmet.ProtuStrankaListFormated_1">
      <item>LANDFILL d.o.o.</item>
    </derivirana_varijabla>
  </DomainObject.Predmet.ProtuStrankaListFormated>
  <DomainObject.Predmet.ProtuStrankaListFormatedOIB>
    <izvorni_sadrzaj>
      <item>LANDFILL d.o.o., OIB 07858783532</item>
    </izvorni_sadrzaj>
    <derivirana_varijabla naziv="DomainObject.Predmet.ProtuStrankaListFormatedOIB_1">
      <item>LANDFILL d.o.o., OIB 07858783532</item>
    </derivirana_varijabla>
  </DomainObject.Predmet.ProtuStrankaListFormatedOIB>
  <DomainObject.Predmet.ProtuStrankaListFormatedWithAdress>
    <izvorni_sadrzaj>
      <item>LANDFILL d.o.o., Strossmayerova 16, 51000 Rijeka</item>
    </izvorni_sadrzaj>
    <derivirana_varijabla naziv="DomainObject.Predmet.ProtuStrankaListFormatedWithAdress_1">
      <item>LANDFILL d.o.o., Strossmayerova 16, 51000 Rijeka</item>
    </derivirana_varijabla>
  </DomainObject.Predmet.ProtuStrankaListFormatedWithAdress>
  <DomainObject.Predmet.ProtuStrankaListFormatedWithAdressOIB>
    <izvorni_sadrzaj>
      <item>LANDFILL d.o.o., OIB 07858783532, Strossmayerova 16, 51000 Rijeka</item>
    </izvorni_sadrzaj>
    <derivirana_varijabla naziv="DomainObject.Predmet.ProtuStrankaListFormatedWithAdressOIB_1">
      <item>LANDFILL d.o.o., OIB 07858783532, Strossmayerova 16, 51000 Rijeka</item>
    </derivirana_varijabla>
  </DomainObject.Predmet.ProtuStrankaListFormatedWithAdressOIB>
  <DomainObject.Predmet.ProtuStrankaListNazivFormated>
    <izvorni_sadrzaj>
      <item>LANDFILL d.o.o.</item>
    </izvorni_sadrzaj>
    <derivirana_varijabla naziv="DomainObject.Predmet.ProtuStrankaListNazivFormated_1">
      <item>LANDFILL d.o.o.</item>
    </derivirana_varijabla>
  </DomainObject.Predmet.ProtuStrankaListNazivFormated>
  <DomainObject.Predmet.ProtuStrankaListNazivFormatedOIB>
    <izvorni_sadrzaj>
      <item>LANDFILL d.o.o., OIB 07858783532</item>
    </izvorni_sadrzaj>
    <derivirana_varijabla naziv="DomainObject.Predmet.ProtuStrankaListNazivFormatedOIB_1">
      <item>LANDFILL d.o.o., OIB 07858783532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St-577/2018-6</izvorni_sadrzaj>
    <derivirana_varijabla naziv="DomainObject.PoslovniBrojDokumenta_1">St-577/2018-6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LANDFILL d.o.o.</izvorni_sadrzaj>
    <derivirana_varijabla naziv="DomainObject.Predmet.ProtustrankaIDrugi_1">LANDFILL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LANDFILL d.o.o., OIB 07858783532, Strossmayerova 16, 51000 Rijeka</izvorni_sadrzaj>
    <derivirana_varijabla naziv="DomainObject.Predmet.ProtustrankaIDrugiAdressOIB_1">LANDFILL d.o.o., OIB 07858783532,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LANDFILL d.o.o.</item>
    </izvorni_sadrzaj>
    <derivirana_varijabla naziv="DomainObject.Predmet.SudioniciListNaziv_1">
      <item>FINA  Rijeka</item>
      <item>LANDFILL d.o.o.</item>
    </derivirana_varijabla>
  </DomainObject.Predmet.SudioniciListNaziv>
  <DomainObject.Predmet.SudioniciListAdressOIB>
    <izvorni_sadrzaj>
      <item>FINA  Rijeka, OIB 85821130368, Frana Kurelca 8,51000 Rijeka</item>
      <item>LANDFILL d.o.o., OIB 07858783532, Strossmayerova 16,51000 Rijeka</item>
    </izvorni_sadrzaj>
    <derivirana_varijabla naziv="DomainObject.Predmet.SudioniciListAdressOIB_1">
      <item>FINA  Rijeka, OIB 85821130368, Frana Kurelca 8,51000 Rijeka</item>
      <item>LANDFILL d.o.o., OIB 07858783532,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07858783532</item>
    </izvorni_sadrzaj>
    <derivirana_varijabla naziv="DomainObject.Predmet.SudioniciListNazivOIB_1">
      <item>, OIB 85821130368</item>
      <item>, OIB 07858783532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St-577/2018-3</izvorni_sadrzaj>
    <derivirana_varijabla naziv="DomainObject.PredzadnjaOdlukaIzPredmeta.Oznaka_1">St-577/2018-3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1386</properties:Characters>
  <properties:Lines>32</properties:Lines>
  <properties:Paragraphs>10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2019-02-20T13:11:00Z</cp:lastPrinted>
  <dcterms:modified xmlns:xsi="http://www.w3.org/2001/XMLSchema-instance" xsi:type="dcterms:W3CDTF">2019-02-20T13:11:00Z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St-577/2018-6 / Odluka - Oglas (odluka_St-577_2018-6.docx)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