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9bca" w14:paraId="9ec9bc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40117E">
        <w:t xml:space="preserve">od </w:t>
      </w:r>
      <w:r w:rsidR="00DD70E8">
        <w:t>12</w:t>
      </w:r>
      <w:r w:rsidR="00C572D2">
        <w:t>.</w:t>
      </w:r>
      <w:r w:rsidR="0040117E">
        <w:t xml:space="preserve"> </w:t>
      </w:r>
      <w:r w:rsidR="006C3A31">
        <w:t>siječnja</w:t>
      </w:r>
      <w:r w:rsidR="0040117E">
        <w:t xml:space="preserve"> 201</w:t>
      </w:r>
      <w:r w:rsidR="006C3A31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D70E8">
        <w:t>PEKARA AURORA</w:t>
      </w:r>
      <w:r w:rsidR="0040117E">
        <w:t xml:space="preserve"> j.d.o.o., </w:t>
      </w:r>
      <w:r w:rsidR="00DD70E8">
        <w:t>Biograd na Moru</w:t>
      </w:r>
      <w:r w:rsidR="0040117E">
        <w:t xml:space="preserve">, </w:t>
      </w:r>
      <w:r w:rsidR="00DD70E8">
        <w:t>Plješivička 3</w:t>
      </w:r>
      <w:r w:rsidR="0040117E">
        <w:t xml:space="preserve">, OIB: </w:t>
      </w:r>
      <w:r w:rsidR="00DD70E8">
        <w:t>08544822825</w:t>
      </w:r>
      <w:r w:rsidR="0039437A" w:rsidRPr="0039437A">
        <w:t>,</w:t>
      </w:r>
      <w:r w:rsidR="00EF3F9E">
        <w:t xml:space="preserve"> 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D70E8" w:rsidRPr="00DD70E8">
        <w:t>PEKARA AURORA j.d.o.o., Biograd na Moru, Plješivička 3, OIB: 08544822825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6C3A31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DD70E8">
        <w:rPr>
          <w:color w:themeColor="text1" w:val="000000"/>
        </w:rPr>
        <w:t>25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D70E8" w:rsidRPr="00DD70E8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D70E8" w:rsidRPr="00DD70E8">
        <w:t>PEKARA AURORA j.d.o.o., Biograd na Moru, Plješivička 3, OIB: 08544822825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DD70E8">
        <w:t>12</w:t>
      </w:r>
      <w:r w:rsidR="00C572D2">
        <w:t xml:space="preserve">. </w:t>
      </w:r>
      <w:r w:rsidR="006C3A31">
        <w:t>siječnja</w:t>
      </w:r>
      <w:r w:rsidR="0040117E">
        <w:t xml:space="preserve"> 201</w:t>
      </w:r>
      <w:r w:rsidR="006C3A31">
        <w:t>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D70E8">
        <w:t>10</w:t>
      </w:r>
      <w:r w:rsidR="0079567A" w:rsidRPr="00EF3F9E">
        <w:t>.</w:t>
      </w:r>
      <w:r w:rsidR="00E34074">
        <w:t xml:space="preserve"> </w:t>
      </w:r>
      <w:r w:rsidR="006C3A31">
        <w:t>siječnja</w:t>
      </w:r>
      <w:r w:rsidR="0040117E">
        <w:t xml:space="preserve"> </w:t>
      </w:r>
      <w:r w:rsidR="0079567A" w:rsidRPr="00EF3F9E">
        <w:t>201</w:t>
      </w:r>
      <w:r w:rsidR="006C3A31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D70E8">
        <w:t>9</w:t>
      </w:r>
      <w:r w:rsidR="0040117E">
        <w:t>.</w:t>
      </w:r>
      <w:r w:rsidR="00DD70E8">
        <w:t>864</w:t>
      </w:r>
      <w:r w:rsidR="0040117E">
        <w:t>,</w:t>
      </w:r>
      <w:r w:rsidR="006C3A31">
        <w:t>8</w:t>
      </w:r>
      <w:r w:rsidR="00DD70E8">
        <w:t>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6C3A31">
        <w:t>jedan</w:t>
      </w:r>
      <w:r w:rsidR="00DD380D">
        <w:t xml:space="preserve"> </w:t>
      </w:r>
      <w:r w:rsidR="006C3A31">
        <w:t>otvoren</w:t>
      </w:r>
      <w:r w:rsidR="0040117E">
        <w:t xml:space="preserve">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DD70E8">
        <w:t>Societe-generale Splitska banka</w:t>
      </w:r>
      <w:r w:rsidR="0034475B">
        <w:t xml:space="preserve"> </w:t>
      </w:r>
      <w:r w:rsidR="00E76F3A">
        <w:t>d.d.</w:t>
      </w:r>
      <w:r w:rsidR="006C3A31">
        <w:t xml:space="preserve"> te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D70E8">
        <w:t>20</w:t>
      </w:r>
      <w:r w:rsidR="00131DF8">
        <w:t xml:space="preserve">. </w:t>
      </w:r>
      <w:r w:rsidR="00DD70E8">
        <w:t>siječnja</w:t>
      </w:r>
      <w:r w:rsidR="00DD380D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D70E8">
        <w:t>3</w:t>
      </w:r>
      <w:r w:rsidR="008F0E0D">
        <w:t>.</w:t>
      </w:r>
      <w:r w:rsidRPr="00131DF8">
        <w:t xml:space="preserve"> </w:t>
      </w:r>
      <w:r w:rsidR="006C3A31">
        <w:t>travnja</w:t>
      </w:r>
      <w:r w:rsidR="003767D7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D70E8">
        <w:t>21</w:t>
      </w:r>
      <w:r w:rsidR="0040117E">
        <w:t>.</w:t>
      </w:r>
      <w:r w:rsidR="00DD70E8">
        <w:t>689</w:t>
      </w:r>
      <w:r w:rsidR="0040117E">
        <w:t>,</w:t>
      </w:r>
      <w:r w:rsidR="006C3A31">
        <w:t>3</w:t>
      </w:r>
      <w:r w:rsidR="00DD70E8">
        <w:t>8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DD70E8">
        <w:t>199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6C3A31">
        <w:t>4</w:t>
      </w:r>
      <w:r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40117E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40117E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D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</w:t>
    </w:r>
    <w:r w:rsidR="0040117E" w:rsidRPr="0040117E">
      <w:t>5 St-</w:t>
    </w:r>
    <w:r w:rsidR="00DD70E8">
      <w:t>10</w:t>
    </w:r>
    <w:r w:rsidR="0040117E" w:rsidRPr="0040117E">
      <w:t>/1</w:t>
    </w:r>
    <w:r w:rsidR="006C3A31">
      <w:t>7</w:t>
    </w:r>
    <w:r w:rsidR="0040117E" w:rsidRPr="0040117E">
      <w:t>-</w:t>
    </w:r>
    <w:r w:rsidR="006C3A31">
      <w:t>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106758">
      <w:t>10</w:t>
    </w:r>
    <w:r w:rsidR="00DD380D">
      <w:t>/1</w:t>
    </w:r>
    <w:r w:rsidR="006C3A31">
      <w:t>7</w:t>
    </w:r>
    <w:r w:rsidR="00646146">
      <w:t>-</w:t>
    </w:r>
    <w:r w:rsidR="006C3A3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758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81DF0"/>
    <w:rsid w:val="006919B3"/>
    <w:rsid w:val="006A0EBB"/>
    <w:rsid w:val="006A5EFE"/>
    <w:rsid w:val="006B4E61"/>
    <w:rsid w:val="006B5DE1"/>
    <w:rsid w:val="006C3A3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2797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14631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27DB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D70E8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AURORA j.d.o.o. za trgovinu i ugostiteljstvo</izvorni_sadrzaj>
    <derivirana_varijabla naziv="DomainObject.Predmet.ProtustrankaFormated_1">  PEKARA AURORA j.d.o.o. za trgovinu i ugostiteljstvo</derivirana_varijabla>
  </DomainObject.Predmet.ProtustrankaFormated>
  <DomainObject.Predmet.ProtustrankaFormatedOIB>
    <izvorni_sadrzaj>  PEKARA AURORA j.d.o.o. za trgovinu i ugostiteljstvo, OIB 08544822825</izvorni_sadrzaj>
    <derivirana_varijabla naziv="DomainObject.Predmet.ProtustrankaFormatedOIB_1">  PEKARA AURORA j.d.o.o. za trgovinu i ugostiteljstvo, OIB 08544822825</derivirana_varijabla>
  </DomainObject.Predmet.ProtustrankaFormatedOIB>
  <DomainObject.Predmet.ProtustrankaFormatedWithAdress>
    <izvorni_sadrzaj> PEKARA AURORA j.d.o.o. za trgovinu i ugostiteljstvo, Plješivička 3, 23210 Biograd Na Moru</izvorni_sadrzaj>
    <derivirana_varijabla naziv="DomainObject.Predmet.ProtustrankaFormatedWithAdress_1"> PEKARA AURORA j.d.o.o. za trgovinu i ugostiteljstvo, Plješivička 3, 23210 Biograd Na Moru</derivirana_varijabla>
  </DomainObject.Predmet.ProtustrankaFormatedWithAdress>
  <DomainObject.Predmet.ProtustrankaFormatedWithAdressOIB>
    <izvorni_sadrzaj> PEKARA AURORA j.d.o.o. za trgovinu i ugostiteljstvo, OIB 08544822825, Plješivička 3, 23210 Biograd Na Moru</izvorni_sadrzaj>
    <derivirana_varijabla naziv="DomainObject.Predmet.ProtustrankaFormatedWithAdressOIB_1"> PEKARA AURORA j.d.o.o. za trgovinu i ugostiteljstvo, OIB 08544822825, Plješivička 3, 23210 Biograd Na Moru</derivirana_varijabla>
  </DomainObject.Predmet.ProtustrankaFormatedWithAdressOIB>
  <DomainObject.Predmet.ProtustrankaWithAdress>
    <izvorni_sadrzaj>PEKARA AURORA j.d.o.o. za trgovinu i ugostiteljstvo Plješivička 3, 23210 Biograd Na Moru</izvorni_sadrzaj>
    <derivirana_varijabla naziv="DomainObject.Predmet.ProtustrankaWithAdress_1">PEKARA AURORA j.d.o.o. za trgovinu i ugostiteljstvo Plješivička 3, 23210 Biograd Na Moru</derivirana_varijabla>
  </DomainObject.Predmet.ProtustrankaWithAdress>
  <DomainObject.Predmet.ProtustrankaWithAdressOIB>
    <izvorni_sadrzaj>PEKARA AURORA j.d.o.o. za trgovinu i ugostiteljstvo, OIB 08544822825, Plješivička 3, 23210 Biograd Na Moru</izvorni_sadrzaj>
    <derivirana_varijabla naziv="DomainObject.Predmet.ProtustrankaWithAdressOIB_1">PEKARA AURORA j.d.o.o. za trgovinu i ugostiteljstvo, OIB 08544822825, Plješivička 3, 23210 Biograd Na Moru</derivirana_varijabla>
  </DomainObject.Predmet.ProtustrankaWithAdressOIB>
  <DomainObject.Predmet.ProtustrankaNazivFormated>
    <izvorni_sadrzaj>PEKARA AURORA j.d.o.o. za trgovinu i ugostiteljstvo</izvorni_sadrzaj>
    <derivirana_varijabla naziv="DomainObject.Predmet.ProtustrankaNazivFormated_1">PEKARA AURORA j.d.o.o. za trgovinu i ugostiteljstvo</derivirana_varijabla>
  </DomainObject.Predmet.ProtustrankaNazivFormated>
  <DomainObject.Predmet.ProtustrankaNazivFormatedOIB>
    <izvorni_sadrzaj>PEKARA AURORA j.d.o.o. za trgovinu i ugostiteljstvo, OIB 08544822825</izvorni_sadrzaj>
    <derivirana_varijabla naziv="DomainObject.Predmet.ProtustrankaNazivFormatedOIB_1">PEKARA AURORA j.d.o.o. za trgovinu i ugostiteljstvo, OIB 08544822825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9864.81</izvorni_sadrzaj>
    <derivirana_varijabla naziv="DomainObject.Predmet.TrenutnaVrijednost_1">9864.81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PEKARA AURORA j.d.o.o. za trgovinu i ugostiteljstvo</item>
    </izvorni_sadrzaj>
    <derivirana_varijabla naziv="DomainObject.Predmet.ProtuStrankaListFormated_1">
      <item>PEKARA AURORA j.d.o.o. za trgovinu i ugostiteljstvo</item>
    </derivirana_varijabla>
  </DomainObject.Predmet.ProtuStrankaListFormated>
  <DomainObject.Predmet.ProtuStrankaListFormatedOIB>
    <izvorni_sadrzaj>
      <item>PEKARA AURORA j.d.o.o. za trgovinu i ugostiteljstvo, OIB 08544822825</item>
    </izvorni_sadrzaj>
    <derivirana_varijabla naziv="DomainObject.Predmet.ProtuStrankaListFormatedOIB_1">
      <item>PEKARA AURORA j.d.o.o. za trgovinu i ugostiteljstvo, OIB 08544822825</item>
    </derivirana_varijabla>
  </DomainObject.Predmet.ProtuStrankaListFormatedOIB>
  <DomainObject.Predmet.ProtuStrankaListFormatedWithAdress>
    <izvorni_sadrzaj>
      <item>PEKARA AURORA j.d.o.o. za trgovinu i ugostiteljstvo, Plješivička 3, 23210 Biograd Na Moru</item>
    </izvorni_sadrzaj>
    <derivirana_varijabla naziv="DomainObject.Predmet.ProtuStrankaListFormatedWithAdress_1">
      <item>PEKARA AURORA j.d.o.o. za trgovinu i ugostiteljstvo, Plješivička 3, 23210 Biograd Na Moru</item>
    </derivirana_varijabla>
  </DomainObject.Predmet.ProtuStrankaListFormatedWithAdress>
  <DomainObject.Predmet.ProtuStrankaListFormatedWithAdressOIB>
    <izvorni_sadrzaj>
      <item>PEKARA AURORA j.d.o.o. za trgovinu i ugostiteljstvo, OIB 08544822825, Plješivička 3, 23210 Biograd Na Moru</item>
    </izvorni_sadrzaj>
    <derivirana_varijabla naziv="DomainObject.Predmet.ProtuStrankaListFormatedWithAdressOIB_1">
      <item>PEKARA AURORA j.d.o.o. za trgovinu i ugostiteljstvo, OIB 08544822825, Plješivička 3, 23210 Biograd Na Moru</item>
    </derivirana_varijabla>
  </DomainObject.Predmet.ProtuStrankaListFormatedWithAdressOIB>
  <DomainObject.Predmet.ProtuStrankaListNazivFormated>
    <izvorni_sadrzaj>
      <item>PEKARA AURORA j.d.o.o. za trgovinu i ugostiteljstvo</item>
    </izvorni_sadrzaj>
    <derivirana_varijabla naziv="DomainObject.Predmet.ProtuStrankaListNazivFormated_1">
      <item>PEKARA AURORA j.d.o.o. za trgovinu i ugostiteljstvo</item>
    </derivirana_varijabla>
  </DomainObject.Predmet.ProtuStrankaListNazivFormated>
  <DomainObject.Predmet.ProtuStrankaListNazivFormatedOIB>
    <izvorni_sadrzaj>
      <item>PEKARA AURORA j.d.o.o. za trgovinu i ugostiteljstvo, OIB 08544822825</item>
    </izvorni_sadrzaj>
    <derivirana_varijabla naziv="DomainObject.Predmet.ProtuStrankaListNazivFormatedOIB_1">
      <item>PEKARA AURORA j.d.o.o. za trgovinu i ugostiteljstvo, OIB 08544822825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PEKARA AURORA j.d.o.o. za trgovinu i ugostiteljstvo</izvorni_sadrzaj>
    <derivirana_varijabla naziv="DomainObject.Predmet.ProtustrankaIDrugi_1">PEKARA AURORA j.d.o.o. za trgovinu i ugostiteljstvo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PEKARA AURORA j.d.o.o. za trgovinu i ugostiteljstvo, OIB 08544822825, Plješivička 3, 23210 Biograd Na Moru</izvorni_sadrzaj>
    <derivirana_varijabla naziv="DomainObject.Predmet.ProtustrankaIDrugiAdressOIB_1">PEKARA AURORA j.d.o.o. za trgovinu i ugostiteljstvo, OIB 08544822825, Plješivička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PEKARA AURORA j.d.o.o. za trgovinu i ugostiteljstvo</item>
    </izvorni_sadrzaj>
    <derivirana_varijabla naziv="DomainObject.Predmet.SudioniciListNaziv_1">
      <item>Financijska agencija Podružnica Zadar</item>
      <item>PEKARA AURORA j.d.o.o. za trgovinu i ugostiteljstvo</item>
    </derivirana_varijabla>
  </DomainObject.Predmet.SudioniciListNaziv>
  <DomainObject.Predmet.SudioniciListAdressOIB>
    <izvorni_sadrzaj>
      <item>Financijska agencija Podružnica Zadar, OIB 85821130368</item>
      <item>PEKARA AURORA j.d.o.o. za trgovinu i ugostiteljstvo, OIB 08544822825, Plješivička 3,23210 Biograd Na Moru</item>
    </izvorni_sadrzaj>
    <derivirana_varijabla naziv="DomainObject.Predmet.SudioniciListAdressOIB_1">
      <item>Financijska agencija Podružnica Zadar, OIB 85821130368</item>
      <item>PEKARA AURORA j.d.o.o. za trgovinu i ugostiteljstvo, OIB 08544822825, Plješivička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08544822825</item>
    </izvorni_sadrzaj>
    <derivirana_varijabla naziv="DomainObject.Predmet.SudioniciListNazivOIB_1">
      <item>, OIB 85821130368</item>
      <item>, OIB 08544822825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89962-CC36-4B18-B83F-5C651B18A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5446</properties:Characters>
  <properties:Lines>127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2017-04-04T11:10:00Z</dcterms:created>
  <dc:creator>Administrator</dc:creator>
  <cp:lastModifiedBy>Krešimir Torbarina</cp:lastModifiedBy>
  <cp:lastPrinted>2017-04-04T11:06:00Z</cp:lastPrinted>
  <dcterms:modified xmlns:xsi="http://www.w3.org/2001/XMLSchema-instance" xsi:type="dcterms:W3CDTF">2017-04-04T11:22:00Z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