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5e5c" w14:paraId="d875e5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6853EB">
        <w:t>FIJOK</w:t>
      </w:r>
      <w:r w:rsidR="00263DCD">
        <w:t xml:space="preserve"> </w:t>
      </w:r>
      <w:r w:rsidR="006853EB">
        <w:t>j.</w:t>
      </w:r>
      <w:r w:rsidR="00990573">
        <w:t>d.o.o.,</w:t>
      </w:r>
      <w:r w:rsidR="00B51EA5" w:rsidRPr="00703844">
        <w:t xml:space="preserve"> </w:t>
      </w:r>
      <w:r w:rsidR="006853EB">
        <w:t>Pag</w:t>
      </w:r>
      <w:r w:rsidR="0099314A">
        <w:t xml:space="preserve">, </w:t>
      </w:r>
      <w:r w:rsidR="006853EB">
        <w:t>Ivana Zajca 14</w:t>
      </w:r>
      <w:r w:rsidR="00990573">
        <w:t xml:space="preserve">, </w:t>
      </w:r>
      <w:r w:rsidR="00B51EA5" w:rsidRPr="00703844">
        <w:t>OIB:</w:t>
      </w:r>
      <w:r w:rsidR="00764AE4">
        <w:t xml:space="preserve"> </w:t>
      </w:r>
      <w:r w:rsidR="006853EB">
        <w:t>22963189732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853EB">
        <w:t>6</w:t>
      </w:r>
      <w:r>
        <w:t>.</w:t>
      </w:r>
      <w:r w:rsidR="00B51EA5">
        <w:t xml:space="preserve"> </w:t>
      </w:r>
      <w:r w:rsidR="00263DCD">
        <w:t>travnja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263DCD">
        <w:t>24</w:t>
      </w:r>
      <w:r>
        <w:t xml:space="preserve">. </w:t>
      </w:r>
      <w:r w:rsidR="00764AE4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853EB" w:rsidRPr="006853EB">
        <w:t>FIJOK j.d.o.o., Pag, Ivana Zajca 14, OIB: 22963189732</w:t>
      </w:r>
      <w:r w:rsidR="00990573">
        <w:t xml:space="preserve">, </w:t>
      </w:r>
      <w:r>
        <w:t xml:space="preserve">na temelju neizvršenih osnova za plaćanje iznosi </w:t>
      </w:r>
      <w:r w:rsidR="006853EB">
        <w:t>23</w:t>
      </w:r>
      <w:r w:rsidR="00990573">
        <w:t>.</w:t>
      </w:r>
      <w:r w:rsidR="006853EB">
        <w:t>232</w:t>
      </w:r>
      <w:r w:rsidR="00990573">
        <w:t>,</w:t>
      </w:r>
      <w:r w:rsidR="006853EB">
        <w:t>60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63DCD">
        <w:t xml:space="preserve">Ivana </w:t>
      </w:r>
      <w:r w:rsidR="006853EB">
        <w:t>Protrka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263DCD">
        <w:t>24</w:t>
      </w:r>
      <w:r w:rsidR="00814E35">
        <w:t xml:space="preserve">. </w:t>
      </w:r>
      <w:r w:rsidR="00764AE4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D009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6853EB">
      <w:t>152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6853EB">
      <w:t>152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C7BBC"/>
    <w:rsid w:val="0023617F"/>
    <w:rsid w:val="00263DCD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853EB"/>
    <w:rsid w:val="006930F1"/>
    <w:rsid w:val="006A66B9"/>
    <w:rsid w:val="006E6B12"/>
    <w:rsid w:val="0071080F"/>
    <w:rsid w:val="00764AE4"/>
    <w:rsid w:val="0076513B"/>
    <w:rsid w:val="00792826"/>
    <w:rsid w:val="007D0094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</izvorni_sadrzaj>
    <derivirana_varijabla naziv="DomainObject.Predmet.SudioniciListNaziv_1">
      <item>FINA</item>
    </derivirana_varijabla>
  </DomainObject.Predmet.SudioniciListNaziv>
  <DomainObject.Predmet.SudioniciListAdressOIB>
    <izvorni_sadrzaj>
      <item>FINA, OIB 85821130368</item>
    </izvorni_sadrzaj>
    <derivirana_varijabla naziv="DomainObject.Predmet.SudioniciListAdressOIB_1"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</izvorni_sadrzaj>
    <derivirana_varijabla naziv="DomainObject.Predmet.SudioniciListNazivOIB_1"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1942</properties:Characters>
  <properties:Lines>62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2017-04-24T08:54:00Z</dcterms:created>
  <dc:creator>Tina Grgas</dc:creator>
  <cp:lastModifiedBy>Krešimir Torbarina</cp:lastModifiedBy>
  <cp:lastPrinted>2017-04-24T08:53:00Z</cp:lastPrinted>
  <dcterms:modified xmlns:xsi="http://www.w3.org/2001/XMLSchema-instance" xsi:type="dcterms:W3CDTF">2017-04-24T08:57:00Z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