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6ec5" w14:paraId="72e6ec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333BE">
        <w:rPr>
          <w:rFonts w:cs="Times New Roman" w:hAnsi="Times New Roman" w:ascii="Times New Roman"/>
          <w:sz w:val="24"/>
        </w:rPr>
        <w:t>2600/16-12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C830F3">
        <w:t xml:space="preserve">TIGILLUM jednostavno društvo s ograničenom odgovornošću za trgovinu i usluge, Vlaška 79, 10000 Zagreb,MBS: 080845128  OIB: 37871529634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C830F3">
        <w:t xml:space="preserve">TIGILLUM jednostavno društvo s ograničenom odgovornošću za trgovinu i usluge, Vlaška 79, 10000 Zagreb,MBS: 080845128  OIB: 37871529634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C830F3">
        <w:rPr>
          <w:bCs/>
        </w:rPr>
        <w:t>2600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C830F3">
        <w:t>17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C830F3">
        <w:t>TIGILLUM jednostavno društvo s ograničenom odgovornošću za trgovinu i usluge, Vlaška 79, 10000 Zagreb,MBS: 080845128  OIB: 37871529634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107E74">
        <w:t>444</w:t>
      </w:r>
      <w:r w:rsidR="0023403D" w:rsidRPr="00307A7F">
        <w:t xml:space="preserve"> st</w:t>
      </w:r>
      <w:r w:rsidR="00107E74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C14A0C">
        <w:t>194</w:t>
      </w:r>
      <w:r w:rsidR="0062454C">
        <w:t xml:space="preserve"> dana</w:t>
      </w:r>
      <w:r w:rsidR="009D2742">
        <w:t xml:space="preserve"> u iznosu od </w:t>
      </w:r>
      <w:r w:rsidR="00C14A0C">
        <w:t>35.352,28</w:t>
      </w:r>
      <w:r w:rsidR="00BB7F5F">
        <w:t xml:space="preserve">  kuna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C14A0C">
        <w:rPr>
          <w:bCs/>
        </w:rPr>
        <w:t>27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B6569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B6569" w:rsidR="007B65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B6569" w:rsidP="007B6569" w:rsidR="007B6569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B6569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B6569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56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C830F3">
      <w:rPr>
        <w:noProof w:val="false"/>
      </w:rPr>
      <w:t>2600/16-12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B6569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3BE"/>
    <w:rsid w:val="00B33A4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830F3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6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6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TIGILLUM j.d.o.o.</izvorni_sadrzaj>
    <derivirana_varijabla naziv="DomainObject.Predmet.ProtustrankaFormated_1">  TIGILLUM j.d.o.o.</derivirana_varijabla>
  </DomainObject.Predmet.ProtustrankaFormated>
  <DomainObject.Predmet.ProtustrankaFormatedOIB>
    <izvorni_sadrzaj>  TIGILLUM j.d.o.o., OIB 37871529634</izvorni_sadrzaj>
    <derivirana_varijabla naziv="DomainObject.Predmet.ProtustrankaFormatedOIB_1">  TIGILLUM j.d.o.o., OIB 37871529634</derivirana_varijabla>
  </DomainObject.Predmet.ProtustrankaFormatedOIB>
  <DomainObject.Predmet.ProtustrankaFormatedWithAdress>
    <izvorni_sadrzaj> TIGILLUM j.d.o.o., Vlaška 79, 10000 Zagreb</izvorni_sadrzaj>
    <derivirana_varijabla naziv="DomainObject.Predmet.ProtustrankaFormatedWithAdress_1"> TIGILLUM j.d.o.o., Vlaška 79, 10000 Zagreb</derivirana_varijabla>
  </DomainObject.Predmet.ProtustrankaFormatedWithAdress>
  <DomainObject.Predmet.ProtustrankaFormatedWithAdressOIB>
    <izvorni_sadrzaj> TIGILLUM j.d.o.o., OIB 37871529634, Vlaška 79, 10000 Zagreb</izvorni_sadrzaj>
    <derivirana_varijabla naziv="DomainObject.Predmet.ProtustrankaFormatedWithAdressOIB_1"> TIGILLUM j.d.o.o., OIB 37871529634, Vlaška 79, 10000 Zagreb</derivirana_varijabla>
  </DomainObject.Predmet.ProtustrankaFormatedWithAdressOIB>
  <DomainObject.Predmet.ProtustrankaWithAdress>
    <izvorni_sadrzaj>TIGILLUM j.d.o.o. Vlaška 79, 10000 Zagreb</izvorni_sadrzaj>
    <derivirana_varijabla naziv="DomainObject.Predmet.ProtustrankaWithAdress_1">TIGILLUM j.d.o.o. Vlaška 79, 10000 Zagreb</derivirana_varijabla>
  </DomainObject.Predmet.ProtustrankaWithAdress>
  <DomainObject.Predmet.ProtustrankaWithAdressOIB>
    <izvorni_sadrzaj>TIGILLUM j.d.o.o., OIB 37871529634, Vlaška 79, 10000 Zagreb</izvorni_sadrzaj>
    <derivirana_varijabla naziv="DomainObject.Predmet.ProtustrankaWithAdressOIB_1">TIGILLUM j.d.o.o., OIB 37871529634, Vlaška 79, 10000 Zagreb</derivirana_varijabla>
  </DomainObject.Predmet.ProtustrankaWithAdressOIB>
  <DomainObject.Predmet.ProtustrankaNazivFormated>
    <izvorni_sadrzaj>TIGILLUM j.d.o.o.</izvorni_sadrzaj>
    <derivirana_varijabla naziv="DomainObject.Predmet.ProtustrankaNazivFormated_1">TIGILLUM j.d.o.o.</derivirana_varijabla>
  </DomainObject.Predmet.ProtustrankaNazivFormated>
  <DomainObject.Predmet.ProtustrankaNazivFormatedOIB>
    <izvorni_sadrzaj>TIGILLUM j.d.o.o., OIB 37871529634</izvorni_sadrzaj>
    <derivirana_varijabla naziv="DomainObject.Predmet.ProtustrankaNazivFormatedOIB_1">TIGILLUM j.d.o.o., OIB 37871529634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TIGILLUM j.d.o.o.</item>
    </izvorni_sadrzaj>
    <derivirana_varijabla naziv="DomainObject.Predmet.ProtuStrankaListFormated_1">
      <item>TIGILLUM j.d.o.o.</item>
    </derivirana_varijabla>
  </DomainObject.Predmet.ProtuStrankaListFormated>
  <DomainObject.Predmet.ProtuStrankaListFormatedOIB>
    <izvorni_sadrzaj>
      <item>TIGILLUM j.d.o.o., OIB 37871529634</item>
    </izvorni_sadrzaj>
    <derivirana_varijabla naziv="DomainObject.Predmet.ProtuStrankaListFormatedOIB_1">
      <item>TIGILLUM j.d.o.o., OIB 37871529634</item>
    </derivirana_varijabla>
  </DomainObject.Predmet.ProtuStrankaListFormatedOIB>
  <DomainObject.Predmet.ProtuStrankaListFormatedWithAdress>
    <izvorni_sadrzaj>
      <item>TIGILLUM j.d.o.o., Vlaška 79, 10000 Zagreb</item>
    </izvorni_sadrzaj>
    <derivirana_varijabla naziv="DomainObject.Predmet.ProtuStrankaListFormatedWithAdress_1">
      <item>TIGILLUM j.d.o.o., Vlaška 79, 10000 Zagreb</item>
    </derivirana_varijabla>
  </DomainObject.Predmet.ProtuStrankaListFormatedWithAdress>
  <DomainObject.Predmet.ProtuStrankaListFormatedWithAdressOIB>
    <izvorni_sadrzaj>
      <item>TIGILLUM j.d.o.o., OIB 37871529634, Vlaška 79, 10000 Zagreb</item>
    </izvorni_sadrzaj>
    <derivirana_varijabla naziv="DomainObject.Predmet.ProtuStrankaListFormatedWithAdressOIB_1">
      <item>TIGILLUM j.d.o.o., OIB 37871529634, Vlaška 79, 10000 Zagreb</item>
    </derivirana_varijabla>
  </DomainObject.Predmet.ProtuStrankaListFormatedWithAdressOIB>
  <DomainObject.Predmet.ProtuStrankaListNazivFormated>
    <izvorni_sadrzaj>
      <item>TIGILLUM j.d.o.o.</item>
    </izvorni_sadrzaj>
    <derivirana_varijabla naziv="DomainObject.Predmet.ProtuStrankaListNazivFormated_1">
      <item>TIGILLUM j.d.o.o.</item>
    </derivirana_varijabla>
  </DomainObject.Predmet.ProtuStrankaListNazivFormated>
  <DomainObject.Predmet.ProtuStrankaListNazivFormatedOIB>
    <izvorni_sadrzaj>
      <item>TIGILLUM j.d.o.o., OIB 37871529634</item>
    </izvorni_sadrzaj>
    <derivirana_varijabla naziv="DomainObject.Predmet.ProtuStrankaListNazivFormatedOIB_1">
      <item>TIGILLUM j.d.o.o., OIB 37871529634</item>
    </derivirana_varijabla>
  </DomainObject.Predmet.ProtuStrankaListNazivFormatedOIB>
  <DomainObject.Predmet.OstaliListFormated>
    <izvorni_sadrzaj>
      <item>Marte Perković</item>
    </izvorni_sadrzaj>
    <derivirana_varijabla naziv="DomainObject.Predmet.OstaliListFormated_1">
      <item>Marte Perković</item>
    </derivirana_varijabla>
  </DomainObject.Predmet.OstaliListFormated>
  <DomainObject.Predmet.OstaliListFormatedOIB>
    <izvorni_sadrzaj>
      <item>Marte Perković, OIB 58511583930</item>
    </izvorni_sadrzaj>
    <derivirana_varijabla naziv="DomainObject.Predmet.OstaliListFormatedOIB_1">
      <item>Marte Perković, OIB 58511583930</item>
    </derivirana_varijabla>
  </DomainObject.Predmet.OstaliListFormatedOIB>
  <DomainObject.Predmet.OstaliListFormatedWithAdress>
    <izvorni_sadrzaj>
      <item>Marte Perković, Dubečka 90, 10360 Sesvete</item>
    </izvorni_sadrzaj>
    <derivirana_varijabla naziv="DomainObject.Predmet.OstaliListFormatedWithAdress_1">
      <item>Marte Perković, Dubečka 90, 10360 Sesvete</item>
    </derivirana_varijabla>
  </DomainObject.Predmet.OstaliListFormatedWithAdress>
  <DomainObject.Predmet.OstaliListFormatedWithAdressOIB>
    <izvorni_sadrzaj>
      <item>Marte Perković, OIB 58511583930, Dubečka 90, 10360 Sesvete</item>
    </izvorni_sadrzaj>
    <derivirana_varijabla naziv="DomainObject.Predmet.OstaliListFormatedWithAdressOIB_1">
      <item>Marte Perković, OIB 58511583930, Dubečka 90, 10360 Sesvete</item>
    </derivirana_varijabla>
  </DomainObject.Predmet.OstaliListFormatedWithAdressOIB>
  <DomainObject.Predmet.OstaliListNazivFormated>
    <izvorni_sadrzaj>
      <item>Marte Perković</item>
    </izvorni_sadrzaj>
    <derivirana_varijabla naziv="DomainObject.Predmet.OstaliListNazivFormated_1">
      <item>Marte Perković</item>
    </derivirana_varijabla>
  </DomainObject.Predmet.OstaliListNazivFormated>
  <DomainObject.Predmet.OstaliListNazivFormatedOIB>
    <izvorni_sadrzaj>
      <item>Marte Perković, OIB 58511583930</item>
    </izvorni_sadrzaj>
    <derivirana_varijabla naziv="DomainObject.Predmet.OstaliListNazivFormatedOIB_1">
      <item>Marte Perković, OIB 58511583930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TIGILLUM j.d.o.o.</izvorni_sadrzaj>
    <derivirana_varijabla naziv="DomainObject.Predmet.ProtustrankaIDrugi_1">TIGILLUM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TIGILLUM j.d.o.o., OIB 37871529634, Vlaška 79, 10000 Zagreb</izvorni_sadrzaj>
    <derivirana_varijabla naziv="DomainObject.Predmet.ProtustrankaIDrugiAdressOIB_1">TIGILLUM j.d.o.o., OIB 37871529634,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TIGILLUM j.d.o.o.</item>
      <item>Marte Perković</item>
    </izvorni_sadrzaj>
    <derivirana_varijabla naziv="DomainObject.Predmet.SudioniciListNaziv_1">
      <item>FINA Regionalni centar Zagreb</item>
      <item>TIGILLUM j.d.o.o.</item>
      <item>Marte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TIGILLUM j.d.o.o., OIB 37871529634, Vlaška 79,10000 Zagreb</item>
      <item>Marte Perković, OIB 58511583930, Dubečka 90,10360 Sesvete</item>
    </izvorni_sadrzaj>
    <derivirana_varijabla naziv="DomainObject.Predmet.SudioniciListAdressOIB_1">
      <item>FINA Regionalni centar Zagreb, OIB 85821130368, Trg svibanjskih žrtava 1995. 1,10000 Zagreb</item>
      <item>TIGILLUM j.d.o.o., OIB 37871529634, Vlaška 79,10000 Zagreb</item>
      <item>Marte Perković, OIB 58511583930, Dubečka 90,10360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37871529634</item>
      <item>, OIB 58511583930</item>
    </izvorni_sadrzaj>
    <derivirana_varijabla naziv="DomainObject.Predmet.SudioniciListNazivOIB_1">
      <item>, OIB 85821130368</item>
      <item>, OIB 37871529634</item>
      <item>, OIB 58511583930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2902</properties:Characters>
  <properties:Lines>67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2016-11-03T11:02:00Z</dcterms:created>
  <dc:creator>Vinka Mihalinčić</dc:creator>
  <cp:lastModifiedBy>Vinka Mihalinčić</cp:lastModifiedBy>
  <cp:lastPrinted>2016-11-03T10:58:00Z</cp:lastPrinted>
  <dcterms:modified xmlns:xsi="http://www.w3.org/2001/XMLSchema-instance" xsi:type="dcterms:W3CDTF">2016-11-03T11:07:00Z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