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e61a" w14:paraId="3c4e61a" w:rsidRDefault="000B1C7E" w:rsidR="000B1C7E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 w:rsidR="0083371C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43A63" w:rsidR="009F17F5" w:rsidRPr="00A77023">
        <w:tc>
          <w:tcPr>
            <w:tcW w:type="dxa" w:w="3060"/>
          </w:tcPr>
          <w:p w:rsidRDefault="009F17F5" w:rsidP="00D43A63" w:rsidR="009F1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9F17F5" w:rsidP="00D43A63" w:rsidR="009F17F5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9F17F5" w:rsidP="00D43A63" w:rsidR="009F17F5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 xml:space="preserve">Zagreb, </w:t>
            </w:r>
            <w:proofErr w:type="spellStart"/>
            <w:r w:rsidRPr="00A77023">
              <w:rPr>
                <w:sz w:val="24"/>
                <w:szCs w:val="24"/>
              </w:rPr>
              <w:t>Amruševa</w:t>
            </w:r>
            <w:proofErr w:type="spellEnd"/>
            <w:r w:rsidRPr="00A7702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F17F5" w:rsidP="009F17F5" w:rsidR="009F17F5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</w:t>
      </w:r>
    </w:p>
    <w:p w:rsidRDefault="009F17F5" w:rsidP="009F17F5" w:rsidR="009F17F5" w:rsidRPr="005674B6">
      <w:pPr>
        <w:tabs>
          <w:tab w:pos="180" w:val="left"/>
          <w:tab w:pos="4251" w:val="center"/>
        </w:tabs>
        <w:jc w:val="right"/>
        <w:rPr>
          <w:sz w:val="24"/>
        </w:rPr>
      </w:pPr>
      <w:r w:rsidRPr="005674B6">
        <w:rPr>
          <w:sz w:val="24"/>
        </w:rPr>
        <w:t>40. St-</w:t>
      </w:r>
      <w:proofErr w:type="spellStart"/>
      <w:r w:rsidR="00D2206C">
        <w:rPr>
          <w:sz w:val="24"/>
        </w:rPr>
        <w:t>567</w:t>
      </w:r>
      <w:proofErr w:type="spellEnd"/>
      <w:r w:rsidR="00D2206C">
        <w:rPr>
          <w:sz w:val="24"/>
        </w:rPr>
        <w:t>/</w:t>
      </w:r>
      <w:proofErr w:type="spellStart"/>
      <w:r w:rsidR="00D2206C">
        <w:rPr>
          <w:sz w:val="24"/>
        </w:rPr>
        <w:t>15</w:t>
      </w:r>
      <w:proofErr w:type="spellEnd"/>
    </w:p>
    <w:p w:rsidRDefault="00222F2D" w:rsidR="000B1C7E" w:rsidRPr="00BB1C4A">
      <w:pPr>
        <w:jc w:val="center"/>
        <w:rPr>
          <w:sz w:val="24"/>
        </w:rPr>
      </w:pPr>
      <w:r w:rsidRPr="00BB1C4A">
        <w:rPr>
          <w:sz w:val="24"/>
        </w:rPr>
        <w:t xml:space="preserve">R E P U B L I K A  H R V A T S K A </w:t>
      </w:r>
      <w:r w:rsidR="000B1C7E" w:rsidRPr="00BB1C4A">
        <w:rPr>
          <w:sz w:val="24"/>
        </w:rPr>
        <w:t xml:space="preserve">   </w:t>
      </w:r>
    </w:p>
    <w:p w:rsidRDefault="00BB1C4A" w:rsidR="002F2EF6" w:rsidRPr="00BB1C4A">
      <w:pPr>
        <w:jc w:val="center"/>
        <w:rPr>
          <w:sz w:val="24"/>
        </w:rPr>
      </w:pPr>
      <w:r w:rsidRPr="00BB1C4A">
        <w:rPr>
          <w:sz w:val="24"/>
        </w:rPr>
        <w:t>R J E Š E NJ E</w:t>
      </w:r>
    </w:p>
    <w:p w:rsidRDefault="002F2EF6" w:rsidR="002F2EF6">
      <w:pPr>
        <w:jc w:val="center"/>
        <w:rPr>
          <w:b/>
          <w:sz w:val="24"/>
        </w:rPr>
      </w:pPr>
    </w:p>
    <w:p w:rsidRDefault="00BC3DE3" w:rsidP="00D2206C" w:rsidR="00BC3DE3" w:rsidRPr="00537ED5">
      <w:pPr>
        <w:jc w:val="both"/>
        <w:rPr>
          <w:sz w:val="24"/>
          <w:szCs w:val="24"/>
        </w:rPr>
      </w:pPr>
      <w:r w:rsidRPr="00537ED5">
        <w:rPr>
          <w:sz w:val="24"/>
          <w:szCs w:val="24"/>
        </w:rPr>
        <w:t>Trgovački s</w:t>
      </w:r>
      <w:r>
        <w:rPr>
          <w:sz w:val="24"/>
          <w:szCs w:val="24"/>
        </w:rPr>
        <w:t xml:space="preserve">ud u Zagrebu, po sucu toga suda </w:t>
      </w:r>
      <w:r w:rsidRPr="00537ED5">
        <w:rPr>
          <w:sz w:val="24"/>
          <w:szCs w:val="24"/>
        </w:rPr>
        <w:t xml:space="preserve"> Ante Galić, kao sucu pojedincu,  u stečajnom postupku nad dužnikom </w:t>
      </w:r>
      <w:proofErr w:type="spellStart"/>
      <w:r w:rsidR="00D2206C">
        <w:rPr>
          <w:sz w:val="24"/>
          <w:szCs w:val="24"/>
        </w:rPr>
        <w:t>MESOPROMET</w:t>
      </w:r>
      <w:proofErr w:type="spellEnd"/>
      <w:r w:rsidR="00D2206C">
        <w:rPr>
          <w:sz w:val="24"/>
          <w:szCs w:val="24"/>
        </w:rPr>
        <w:t xml:space="preserve"> </w:t>
      </w:r>
      <w:proofErr w:type="spellStart"/>
      <w:r w:rsidR="00D2206C">
        <w:rPr>
          <w:sz w:val="24"/>
          <w:szCs w:val="24"/>
        </w:rPr>
        <w:t>LASIĆ</w:t>
      </w:r>
      <w:proofErr w:type="spellEnd"/>
      <w:r w:rsidR="00D2206C">
        <w:rPr>
          <w:sz w:val="24"/>
          <w:szCs w:val="24"/>
        </w:rPr>
        <w:t xml:space="preserve"> d.o.o. Sveti Križ </w:t>
      </w:r>
      <w:proofErr w:type="spellStart"/>
      <w:r w:rsidR="00D2206C">
        <w:rPr>
          <w:sz w:val="24"/>
          <w:szCs w:val="24"/>
        </w:rPr>
        <w:t>Začretje</w:t>
      </w:r>
      <w:proofErr w:type="spellEnd"/>
      <w:r w:rsidR="00D2206C">
        <w:rPr>
          <w:sz w:val="24"/>
          <w:szCs w:val="24"/>
        </w:rPr>
        <w:t xml:space="preserve">, Donja Pačetina </w:t>
      </w:r>
      <w:proofErr w:type="spellStart"/>
      <w:r w:rsidR="00D2206C">
        <w:rPr>
          <w:sz w:val="24"/>
          <w:szCs w:val="24"/>
        </w:rPr>
        <w:t>64</w:t>
      </w:r>
      <w:proofErr w:type="spellEnd"/>
      <w:r w:rsidR="00D2206C">
        <w:rPr>
          <w:sz w:val="24"/>
          <w:szCs w:val="24"/>
        </w:rPr>
        <w:t xml:space="preserve"> (</w:t>
      </w:r>
      <w:proofErr w:type="spellStart"/>
      <w:r w:rsidR="00D2206C">
        <w:rPr>
          <w:sz w:val="24"/>
          <w:szCs w:val="24"/>
        </w:rPr>
        <w:t>OIB</w:t>
      </w:r>
      <w:proofErr w:type="spellEnd"/>
      <w:r w:rsidR="00D2206C">
        <w:rPr>
          <w:sz w:val="24"/>
          <w:szCs w:val="24"/>
        </w:rPr>
        <w:t xml:space="preserve"> </w:t>
      </w:r>
      <w:proofErr w:type="spellStart"/>
      <w:r w:rsidR="00D2206C">
        <w:rPr>
          <w:sz w:val="24"/>
          <w:szCs w:val="24"/>
        </w:rPr>
        <w:t>66692066072</w:t>
      </w:r>
      <w:proofErr w:type="spellEnd"/>
      <w:r w:rsidR="00D2206C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537ED5">
        <w:rPr>
          <w:sz w:val="24"/>
          <w:szCs w:val="24"/>
        </w:rPr>
        <w:t xml:space="preserve"> dana </w:t>
      </w:r>
      <w:proofErr w:type="spellStart"/>
      <w:r w:rsidR="00803B51">
        <w:rPr>
          <w:sz w:val="24"/>
          <w:szCs w:val="24"/>
        </w:rPr>
        <w:t>2</w:t>
      </w:r>
      <w:r w:rsidR="00D2206C">
        <w:rPr>
          <w:sz w:val="24"/>
          <w:szCs w:val="24"/>
        </w:rPr>
        <w:t>5</w:t>
      </w:r>
      <w:proofErr w:type="spellEnd"/>
      <w:r w:rsidR="00D2206C">
        <w:rPr>
          <w:sz w:val="24"/>
          <w:szCs w:val="24"/>
        </w:rPr>
        <w:t>. studenog</w:t>
      </w:r>
      <w:r w:rsidR="00222F2D">
        <w:rPr>
          <w:sz w:val="24"/>
          <w:szCs w:val="24"/>
        </w:rPr>
        <w:t xml:space="preserve"> </w:t>
      </w:r>
      <w:proofErr w:type="spellStart"/>
      <w:r w:rsidR="00222F2D">
        <w:rPr>
          <w:sz w:val="24"/>
          <w:szCs w:val="24"/>
        </w:rPr>
        <w:t>2015</w:t>
      </w:r>
      <w:proofErr w:type="spellEnd"/>
      <w:r w:rsidR="00222F2D">
        <w:rPr>
          <w:sz w:val="24"/>
          <w:szCs w:val="24"/>
        </w:rPr>
        <w:t>.</w:t>
      </w:r>
    </w:p>
    <w:p w:rsidRDefault="009F17F5" w:rsidR="009F17F5" w:rsidRPr="009F17F5">
      <w:pPr>
        <w:jc w:val="both"/>
        <w:rPr>
          <w:sz w:val="40"/>
          <w:szCs w:val="40"/>
        </w:rPr>
      </w:pPr>
    </w:p>
    <w:p w:rsidRDefault="00BB1C4A" w:rsidP="00BB1C4A" w:rsidR="002F2EF6">
      <w:pPr>
        <w:ind w:firstLine="709"/>
        <w:rPr>
          <w:sz w:val="24"/>
        </w:rPr>
      </w:pPr>
      <w:r w:rsidRPr="00BB1C4A">
        <w:rPr>
          <w:sz w:val="24"/>
        </w:rPr>
        <w:t xml:space="preserve">                                          r i je š i o </w:t>
      </w:r>
      <w:r w:rsidR="002F2EF6" w:rsidRPr="00BB1C4A">
        <w:rPr>
          <w:sz w:val="24"/>
        </w:rPr>
        <w:t xml:space="preserve">  j e</w:t>
      </w:r>
    </w:p>
    <w:p w:rsidRDefault="00B40A7F" w:rsidP="00BB1C4A" w:rsidR="00B40A7F">
      <w:pPr>
        <w:ind w:firstLine="709"/>
        <w:rPr>
          <w:sz w:val="24"/>
        </w:rPr>
      </w:pPr>
    </w:p>
    <w:p w:rsidRDefault="00B40A7F" w:rsidP="00B40A7F" w:rsidR="00B40A7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I. I</w:t>
      </w:r>
      <w:r w:rsidRPr="002D4B4D">
        <w:rPr>
          <w:sz w:val="24"/>
          <w:szCs w:val="24"/>
        </w:rPr>
        <w:t>spitno ročište</w:t>
      </w:r>
      <w:r>
        <w:rPr>
          <w:sz w:val="24"/>
          <w:szCs w:val="24"/>
        </w:rPr>
        <w:t xml:space="preserve"> određeno </w:t>
      </w:r>
      <w:r w:rsidRPr="002D4B4D">
        <w:rPr>
          <w:sz w:val="24"/>
          <w:szCs w:val="24"/>
        </w:rPr>
        <w:t xml:space="preserve">za </w:t>
      </w:r>
      <w:proofErr w:type="spellStart"/>
      <w:r w:rsidR="00D2206C">
        <w:rPr>
          <w:b/>
          <w:sz w:val="24"/>
        </w:rPr>
        <w:t>19</w:t>
      </w:r>
      <w:proofErr w:type="spellEnd"/>
      <w:r w:rsidR="00D2206C">
        <w:rPr>
          <w:b/>
          <w:sz w:val="24"/>
        </w:rPr>
        <w:t>. siječnja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201</w:t>
      </w:r>
      <w:r w:rsidR="00D2206C">
        <w:rPr>
          <w:b/>
          <w:sz w:val="24"/>
        </w:rPr>
        <w:t>6</w:t>
      </w:r>
      <w:proofErr w:type="spellEnd"/>
      <w:r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9.00</w:t>
      </w:r>
      <w:proofErr w:type="spellEnd"/>
      <w:r>
        <w:rPr>
          <w:b/>
          <w:sz w:val="24"/>
        </w:rPr>
        <w:t xml:space="preserve"> </w:t>
      </w:r>
      <w:r w:rsidRPr="002D4B4D">
        <w:rPr>
          <w:sz w:val="24"/>
          <w:szCs w:val="24"/>
        </w:rPr>
        <w:t>sati u zgradi ovog suda, Zagreb</w:t>
      </w:r>
      <w:r>
        <w:rPr>
          <w:sz w:val="24"/>
          <w:szCs w:val="24"/>
        </w:rPr>
        <w:t xml:space="preserve">, Petrinjska 8, soba broj </w:t>
      </w:r>
      <w:proofErr w:type="spellStart"/>
      <w:r>
        <w:rPr>
          <w:sz w:val="24"/>
          <w:szCs w:val="24"/>
        </w:rPr>
        <w:t>96</w:t>
      </w:r>
      <w:proofErr w:type="spellEnd"/>
      <w:r>
        <w:rPr>
          <w:sz w:val="24"/>
          <w:szCs w:val="24"/>
        </w:rPr>
        <w:t xml:space="preserve">/II, </w:t>
      </w:r>
      <w:r w:rsidRPr="00BB1C4A">
        <w:rPr>
          <w:b/>
          <w:sz w:val="24"/>
          <w:szCs w:val="24"/>
        </w:rPr>
        <w:t>neće se održati</w:t>
      </w:r>
      <w:r>
        <w:rPr>
          <w:sz w:val="24"/>
          <w:szCs w:val="24"/>
        </w:rPr>
        <w:t>.</w:t>
      </w:r>
    </w:p>
    <w:p w:rsidRDefault="00B40A7F" w:rsidP="00B40A7F" w:rsidR="00B40A7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2D4B4D">
        <w:rPr>
          <w:sz w:val="24"/>
          <w:szCs w:val="24"/>
        </w:rPr>
        <w:t xml:space="preserve">Skupština vjerovnika </w:t>
      </w:r>
      <w:r>
        <w:rPr>
          <w:sz w:val="24"/>
          <w:szCs w:val="24"/>
        </w:rPr>
        <w:t xml:space="preserve">određena </w:t>
      </w:r>
      <w:r w:rsidRPr="002D4B4D">
        <w:rPr>
          <w:sz w:val="24"/>
          <w:szCs w:val="24"/>
        </w:rPr>
        <w:t xml:space="preserve"> se za isti dan</w:t>
      </w:r>
      <w:r>
        <w:rPr>
          <w:sz w:val="24"/>
          <w:szCs w:val="24"/>
        </w:rPr>
        <w:t xml:space="preserve"> i na istom mjestu u </w:t>
      </w:r>
      <w:proofErr w:type="spellStart"/>
      <w:r>
        <w:rPr>
          <w:sz w:val="24"/>
          <w:szCs w:val="24"/>
        </w:rPr>
        <w:t>9.15</w:t>
      </w:r>
      <w:proofErr w:type="spellEnd"/>
      <w:r>
        <w:rPr>
          <w:sz w:val="24"/>
          <w:szCs w:val="24"/>
        </w:rPr>
        <w:t xml:space="preserve"> sati, </w:t>
      </w:r>
      <w:r w:rsidRPr="00BB1C4A">
        <w:rPr>
          <w:b/>
          <w:sz w:val="24"/>
          <w:szCs w:val="24"/>
        </w:rPr>
        <w:t>neće se održati.</w:t>
      </w:r>
    </w:p>
    <w:p w:rsidRDefault="00B40A7F" w:rsidP="00BB1C4A" w:rsidR="00B40A7F" w:rsidRPr="00BB1C4A">
      <w:pPr>
        <w:ind w:firstLine="709"/>
        <w:rPr>
          <w:sz w:val="24"/>
        </w:rPr>
      </w:pPr>
    </w:p>
    <w:p w:rsidRDefault="00B40A7F" w:rsidP="00D2206C" w:rsidR="00B40A7F" w:rsidRPr="00D2206C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III. U stečajnom postupku nad dužnikom </w:t>
      </w:r>
      <w:proofErr w:type="spellStart"/>
      <w:r w:rsidR="00D2206C">
        <w:rPr>
          <w:sz w:val="24"/>
          <w:szCs w:val="24"/>
        </w:rPr>
        <w:t>MESOPROMET</w:t>
      </w:r>
      <w:proofErr w:type="spellEnd"/>
      <w:r w:rsidR="00D2206C">
        <w:rPr>
          <w:sz w:val="24"/>
          <w:szCs w:val="24"/>
        </w:rPr>
        <w:t xml:space="preserve"> </w:t>
      </w:r>
      <w:proofErr w:type="spellStart"/>
      <w:r w:rsidR="00D2206C">
        <w:rPr>
          <w:sz w:val="24"/>
          <w:szCs w:val="24"/>
        </w:rPr>
        <w:t>LASIĆ</w:t>
      </w:r>
      <w:proofErr w:type="spellEnd"/>
      <w:r w:rsidR="00D2206C">
        <w:rPr>
          <w:sz w:val="24"/>
          <w:szCs w:val="24"/>
        </w:rPr>
        <w:t xml:space="preserve"> d.o.o. Sveti Križ </w:t>
      </w:r>
      <w:proofErr w:type="spellStart"/>
      <w:r w:rsidR="00D2206C">
        <w:rPr>
          <w:sz w:val="24"/>
          <w:szCs w:val="24"/>
        </w:rPr>
        <w:t>Začretje</w:t>
      </w:r>
      <w:proofErr w:type="spellEnd"/>
      <w:r w:rsidR="00D2206C">
        <w:rPr>
          <w:sz w:val="24"/>
          <w:szCs w:val="24"/>
        </w:rPr>
        <w:t xml:space="preserve">, Donja Pačetina </w:t>
      </w:r>
      <w:proofErr w:type="spellStart"/>
      <w:r w:rsidR="00D2206C">
        <w:rPr>
          <w:sz w:val="24"/>
          <w:szCs w:val="24"/>
        </w:rPr>
        <w:t>64</w:t>
      </w:r>
      <w:proofErr w:type="spellEnd"/>
      <w:r w:rsidR="00D2206C">
        <w:rPr>
          <w:sz w:val="24"/>
          <w:szCs w:val="24"/>
        </w:rPr>
        <w:t xml:space="preserve"> (</w:t>
      </w:r>
      <w:proofErr w:type="spellStart"/>
      <w:r w:rsidR="00D2206C">
        <w:rPr>
          <w:sz w:val="24"/>
          <w:szCs w:val="24"/>
        </w:rPr>
        <w:t>OIB</w:t>
      </w:r>
      <w:proofErr w:type="spellEnd"/>
      <w:r w:rsidR="00D2206C">
        <w:rPr>
          <w:sz w:val="24"/>
          <w:szCs w:val="24"/>
        </w:rPr>
        <w:t xml:space="preserve"> </w:t>
      </w:r>
      <w:proofErr w:type="spellStart"/>
      <w:r w:rsidR="00D2206C">
        <w:rPr>
          <w:sz w:val="24"/>
          <w:szCs w:val="24"/>
        </w:rPr>
        <w:t>66692066072</w:t>
      </w:r>
      <w:proofErr w:type="spellEnd"/>
      <w:r w:rsidR="00D2206C">
        <w:rPr>
          <w:sz w:val="24"/>
          <w:szCs w:val="24"/>
        </w:rPr>
        <w:t>)</w:t>
      </w:r>
      <w:r>
        <w:rPr>
          <w:sz w:val="24"/>
        </w:rPr>
        <w:t xml:space="preserve"> ročište vjerovnika na kojem će se ispitati prijavljene tražbine (ispitno ročište) određuje se za </w:t>
      </w:r>
      <w:r>
        <w:rPr>
          <w:b/>
          <w:sz w:val="24"/>
        </w:rPr>
        <w:t xml:space="preserve">dan: </w:t>
      </w:r>
      <w:proofErr w:type="spellStart"/>
      <w:r w:rsidR="00D2206C">
        <w:rPr>
          <w:b/>
          <w:sz w:val="24"/>
        </w:rPr>
        <w:t>26</w:t>
      </w:r>
      <w:proofErr w:type="spellEnd"/>
      <w:r w:rsidR="00D2206C">
        <w:rPr>
          <w:b/>
          <w:sz w:val="24"/>
        </w:rPr>
        <w:t>. siječnja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201</w:t>
      </w:r>
      <w:r w:rsidR="00D2206C">
        <w:rPr>
          <w:b/>
          <w:sz w:val="24"/>
        </w:rPr>
        <w:t>6</w:t>
      </w:r>
      <w:proofErr w:type="spellEnd"/>
      <w:r>
        <w:rPr>
          <w:b/>
          <w:sz w:val="24"/>
        </w:rPr>
        <w:t xml:space="preserve">. u </w:t>
      </w:r>
      <w:proofErr w:type="spellStart"/>
      <w:r w:rsidR="00D2206C">
        <w:rPr>
          <w:b/>
          <w:sz w:val="24"/>
        </w:rPr>
        <w:t>09</w:t>
      </w:r>
      <w:r>
        <w:rPr>
          <w:b/>
          <w:sz w:val="24"/>
        </w:rPr>
        <w:t>.00</w:t>
      </w:r>
      <w:proofErr w:type="spellEnd"/>
      <w:r>
        <w:rPr>
          <w:b/>
          <w:sz w:val="24"/>
        </w:rPr>
        <w:t xml:space="preserve"> </w:t>
      </w:r>
      <w:r>
        <w:rPr>
          <w:sz w:val="24"/>
        </w:rPr>
        <w:t xml:space="preserve">sati u zgradi ovog suda, Zagreb, Petrinjska 8, soba broj </w:t>
      </w:r>
      <w:proofErr w:type="spellStart"/>
      <w:r w:rsidR="00D2206C">
        <w:rPr>
          <w:sz w:val="24"/>
        </w:rPr>
        <w:t>96</w:t>
      </w:r>
      <w:proofErr w:type="spellEnd"/>
      <w:r>
        <w:rPr>
          <w:sz w:val="24"/>
        </w:rPr>
        <w:t xml:space="preserve"> (</w:t>
      </w:r>
      <w:r w:rsidR="00D2206C">
        <w:rPr>
          <w:sz w:val="24"/>
        </w:rPr>
        <w:t>mala dvorana</w:t>
      </w:r>
      <w:r>
        <w:rPr>
          <w:sz w:val="24"/>
        </w:rPr>
        <w:t xml:space="preserve">). </w:t>
      </w:r>
    </w:p>
    <w:p w:rsidRDefault="00B40A7F" w:rsidP="00B40A7F" w:rsidR="00B40A7F">
      <w:pPr>
        <w:ind w:firstLine="708"/>
        <w:jc w:val="both"/>
        <w:rPr>
          <w:b/>
        </w:rPr>
      </w:pPr>
      <w:r>
        <w:rPr>
          <w:sz w:val="24"/>
        </w:rPr>
        <w:t xml:space="preserve">IV. Skupština vjerovnika na kojem će se na temelju izvješća stečajnog upravitelja odlučivati o daljnjem tijeku postupka (izvještajno ročište) određuje se za isti dan i na istom mjestu, kao pod točkom III. u </w:t>
      </w:r>
      <w:proofErr w:type="spellStart"/>
      <w:r w:rsidR="00D2206C">
        <w:rPr>
          <w:sz w:val="24"/>
        </w:rPr>
        <w:t>09</w:t>
      </w:r>
      <w:r>
        <w:rPr>
          <w:sz w:val="24"/>
        </w:rPr>
        <w:t>.15</w:t>
      </w:r>
      <w:proofErr w:type="spellEnd"/>
      <w:r>
        <w:rPr>
          <w:sz w:val="24"/>
        </w:rPr>
        <w:t xml:space="preserve"> sati. </w:t>
      </w:r>
    </w:p>
    <w:p w:rsidRDefault="00B40A7F" w:rsidP="00B40A7F" w:rsidR="00B40A7F">
      <w:pPr>
        <w:ind w:left="709"/>
        <w:jc w:val="both"/>
      </w:pPr>
    </w:p>
    <w:p w:rsidRDefault="00B40A7F" w:rsidP="00B40A7F" w:rsidR="00B40A7F">
      <w:pPr>
        <w:ind w:left="709"/>
        <w:jc w:val="both"/>
      </w:pPr>
    </w:p>
    <w:p w:rsidRDefault="000B1C7E" w:rsidR="000B1C7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D2206C">
        <w:rPr>
          <w:sz w:val="24"/>
        </w:rPr>
        <w:t>25</w:t>
      </w:r>
      <w:proofErr w:type="spellEnd"/>
      <w:r w:rsidR="00D2206C">
        <w:rPr>
          <w:sz w:val="24"/>
        </w:rPr>
        <w:t xml:space="preserve">. studenog </w:t>
      </w:r>
      <w:r w:rsidR="00BB1C4A">
        <w:rPr>
          <w:sz w:val="24"/>
        </w:rPr>
        <w:t xml:space="preserve"> </w:t>
      </w:r>
      <w:proofErr w:type="spellStart"/>
      <w:r w:rsidR="00BB1C4A">
        <w:rPr>
          <w:sz w:val="24"/>
        </w:rPr>
        <w:t>2015</w:t>
      </w:r>
      <w:proofErr w:type="spellEnd"/>
      <w:r w:rsidR="00BB1C4A">
        <w:rPr>
          <w:sz w:val="24"/>
        </w:rPr>
        <w:t>.</w:t>
      </w:r>
    </w:p>
    <w:p w:rsidRDefault="000B1C7E" w:rsidR="000B1C7E">
      <w:pPr>
        <w:jc w:val="both"/>
        <w:rPr>
          <w:sz w:val="24"/>
        </w:rPr>
      </w:pPr>
    </w:p>
    <w:p w:rsidRDefault="000B1C7E" w:rsidP="00BB1C4A" w:rsidR="000B1C7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SUDAC: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Ante Galić</w:t>
      </w:r>
      <w:r w:rsidR="003C330D">
        <w:rPr>
          <w:sz w:val="24"/>
        </w:rPr>
        <w:t xml:space="preserve"> </w:t>
      </w:r>
      <w:r w:rsidR="00BB1C4A">
        <w:rPr>
          <w:sz w:val="24"/>
        </w:rPr>
        <w:t>v.r.</w:t>
      </w:r>
      <w:r>
        <w:rPr>
          <w:sz w:val="24"/>
        </w:rPr>
        <w:t xml:space="preserve"> </w:t>
      </w:r>
    </w:p>
    <w:p w:rsidRDefault="000B1C7E" w:rsidR="000B1C7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B1C7E" w:rsidR="000B1C7E">
      <w:pPr>
        <w:jc w:val="both"/>
        <w:rPr>
          <w:sz w:val="24"/>
        </w:rPr>
      </w:pPr>
      <w:r>
        <w:rPr>
          <w:sz w:val="24"/>
        </w:rPr>
        <w:t>Protiv ovog</w:t>
      </w:r>
      <w:r w:rsidR="00494573">
        <w:rPr>
          <w:sz w:val="24"/>
        </w:rPr>
        <w:t xml:space="preserve"> </w:t>
      </w:r>
      <w:r w:rsidR="00BB1C4A">
        <w:rPr>
          <w:sz w:val="24"/>
        </w:rPr>
        <w:t xml:space="preserve">rješenje </w:t>
      </w:r>
      <w:r w:rsidR="00494573">
        <w:rPr>
          <w:sz w:val="24"/>
        </w:rPr>
        <w:t xml:space="preserve"> </w:t>
      </w:r>
      <w:r>
        <w:rPr>
          <w:sz w:val="24"/>
        </w:rPr>
        <w:t>nije dopuštena žalba (</w:t>
      </w:r>
      <w:proofErr w:type="spellStart"/>
      <w:r>
        <w:rPr>
          <w:sz w:val="24"/>
        </w:rPr>
        <w:t>čl.</w:t>
      </w:r>
      <w:r w:rsidR="00BB1C4A">
        <w:rPr>
          <w:sz w:val="24"/>
        </w:rPr>
        <w:t>278</w:t>
      </w:r>
      <w:proofErr w:type="spellEnd"/>
      <w:r w:rsidR="00BB1C4A">
        <w:rPr>
          <w:sz w:val="24"/>
        </w:rPr>
        <w:t xml:space="preserve">. </w:t>
      </w:r>
      <w:proofErr w:type="spellStart"/>
      <w:r w:rsidR="00BB1C4A">
        <w:rPr>
          <w:sz w:val="24"/>
        </w:rPr>
        <w:t>ZPP</w:t>
      </w:r>
      <w:proofErr w:type="spellEnd"/>
      <w:r w:rsidR="00BB1C4A">
        <w:rPr>
          <w:sz w:val="24"/>
        </w:rPr>
        <w:t xml:space="preserve">-a u vezi članka 6. </w:t>
      </w:r>
      <w:r>
        <w:rPr>
          <w:sz w:val="24"/>
        </w:rPr>
        <w:t xml:space="preserve"> SZ-a)</w:t>
      </w:r>
    </w:p>
    <w:p w:rsidRDefault="000B1C7E" w:rsidR="000B1C7E">
      <w:pPr>
        <w:jc w:val="both"/>
        <w:rPr>
          <w:sz w:val="24"/>
        </w:rPr>
      </w:pPr>
    </w:p>
    <w:p w:rsidRDefault="00BB1C4A" w:rsidR="00BB1C4A">
      <w:pPr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BB1C4A" w:rsidR="00BB1C4A">
      <w:pPr>
        <w:jc w:val="both"/>
        <w:rPr>
          <w:sz w:val="24"/>
        </w:rPr>
      </w:pPr>
      <w:r>
        <w:rPr>
          <w:sz w:val="24"/>
        </w:rPr>
        <w:t xml:space="preserve">Ivanka </w:t>
      </w:r>
      <w:r w:rsidR="0044717F">
        <w:rPr>
          <w:sz w:val="24"/>
        </w:rPr>
        <w:t>Kelava</w:t>
      </w:r>
    </w:p>
    <w:p w:rsidRDefault="00BB1C4A" w:rsidR="00BB1C4A">
      <w:pPr>
        <w:jc w:val="both"/>
        <w:rPr>
          <w:sz w:val="24"/>
        </w:rPr>
      </w:pPr>
    </w:p>
    <w:p w:rsidRDefault="00BB1C4A" w:rsidR="00BB1C4A">
      <w:pPr>
        <w:jc w:val="both"/>
        <w:rPr>
          <w:sz w:val="24"/>
        </w:rPr>
      </w:pPr>
    </w:p>
    <w:p w:rsidRDefault="000B1C7E" w:rsidR="000B1C7E">
      <w:pPr>
        <w:jc w:val="both"/>
        <w:rPr>
          <w:sz w:val="24"/>
        </w:rPr>
      </w:pPr>
      <w:r>
        <w:rPr>
          <w:sz w:val="24"/>
        </w:rPr>
        <w:t>DNA:</w:t>
      </w:r>
    </w:p>
    <w:p w:rsidRDefault="00D2206C" w:rsidP="009253FA" w:rsidR="00B40A7F">
      <w:pPr>
        <w:numPr>
          <w:ilvl w:val="0"/>
          <w:numId w:val="1"/>
        </w:numPr>
        <w:tabs>
          <w:tab w:pos="709" w:val="left"/>
        </w:tabs>
        <w:jc w:val="both"/>
        <w:rPr>
          <w:sz w:val="24"/>
        </w:rPr>
      </w:pPr>
      <w:r>
        <w:rPr>
          <w:sz w:val="24"/>
        </w:rPr>
        <w:t>e</w:t>
      </w:r>
      <w:r w:rsidR="0044717F">
        <w:rPr>
          <w:sz w:val="24"/>
        </w:rPr>
        <w:t>-</w:t>
      </w:r>
      <w:r w:rsidR="00B40A7F">
        <w:rPr>
          <w:sz w:val="24"/>
        </w:rPr>
        <w:t xml:space="preserve">oglasna ploča suda </w:t>
      </w:r>
      <w:proofErr w:type="spellStart"/>
      <w:r w:rsidR="00B40A7F">
        <w:rPr>
          <w:sz w:val="24"/>
        </w:rPr>
        <w:t>30</w:t>
      </w:r>
      <w:proofErr w:type="spellEnd"/>
      <w:r w:rsidR="00B40A7F">
        <w:rPr>
          <w:sz w:val="24"/>
        </w:rPr>
        <w:t xml:space="preserve"> dan</w:t>
      </w:r>
      <w:r>
        <w:rPr>
          <w:sz w:val="24"/>
        </w:rPr>
        <w:t>a</w:t>
      </w:r>
    </w:p>
    <w:p w:rsidRDefault="00D2206C" w:rsidP="009253FA" w:rsidR="00D2206C" w:rsidRPr="00BB1C4A">
      <w:pPr>
        <w:numPr>
          <w:ilvl w:val="0"/>
          <w:numId w:val="1"/>
        </w:numPr>
        <w:tabs>
          <w:tab w:pos="709" w:val="left"/>
        </w:tabs>
        <w:jc w:val="both"/>
        <w:rPr>
          <w:sz w:val="24"/>
        </w:rPr>
      </w:pPr>
      <w:r>
        <w:rPr>
          <w:sz w:val="24"/>
        </w:rPr>
        <w:t>stečajna upraviteljica</w:t>
      </w:r>
    </w:p>
    <w:p w:rsidRDefault="000B1C7E" w:rsidP="00BA2DD5" w:rsidR="000B1C7E">
      <w:pPr>
        <w:numPr>
          <w:ilvl w:val="0"/>
          <w:numId w:val="1"/>
        </w:numPr>
        <w:tabs>
          <w:tab w:pos="709" w:val="left"/>
        </w:tabs>
        <w:jc w:val="both"/>
        <w:rPr>
          <w:sz w:val="24"/>
        </w:rPr>
      </w:pPr>
      <w:r>
        <w:rPr>
          <w:sz w:val="24"/>
        </w:rPr>
        <w:t>kal.</w:t>
      </w:r>
      <w:r w:rsidR="00BB1C4A">
        <w:rPr>
          <w:sz w:val="24"/>
        </w:rPr>
        <w:t>p.o.</w:t>
      </w:r>
    </w:p>
    <w:p w:rsidRDefault="00CD193B" w:rsidR="00CD193B">
      <w:pPr>
        <w:rPr>
          <w:sz w:val="24"/>
        </w:rPr>
      </w:pPr>
    </w:p>
    <w:sectPr w:rsidR="00CD193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B1" w:rsidR="007932B1">
      <w:r>
        <w:separator/>
      </w:r>
    </w:p>
  </w:endnote>
  <w:endnote w:id="0" w:type="continuationSeparator">
    <w:p w:rsidRDefault="007932B1" w:rsidR="00793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B1" w:rsidR="007932B1">
      <w:r>
        <w:separator/>
      </w:r>
    </w:p>
  </w:footnote>
  <w:footnote w:id="0" w:type="continuationSeparator">
    <w:p w:rsidRDefault="007932B1" w:rsidR="00793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573" w:rsidR="00494573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A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573" w:rsidP="00C44DBF" w:rsidR="00494573" w:rsidRPr="005674B6">
    <w:pPr>
      <w:tabs>
        <w:tab w:pos="180" w:val="left"/>
        <w:tab w:pos="4251" w:val="center"/>
      </w:tabs>
      <w:jc w:val="right"/>
      <w:rPr>
        <w:sz w:val="24"/>
      </w:rPr>
    </w:pPr>
    <w:r w:rsidRPr="005674B6">
      <w:rPr>
        <w:sz w:val="24"/>
      </w:rPr>
      <w:t>40. St-</w:t>
    </w:r>
    <w:r>
      <w:rPr>
        <w:sz w:val="24"/>
      </w:rPr>
      <w:t>1878/13</w:t>
    </w:r>
  </w:p>
  <w:p w:rsidRDefault="00494573" w:rsidR="00494573">
    <w:pPr>
      <w:ind w:left="2880"/>
      <w:jc w:val="right"/>
      <w:rPr>
        <w:b/>
        <w:sz w:val="22"/>
      </w:rPr>
    </w:pPr>
    <w:r>
      <w:rPr>
        <w:b/>
        <w:sz w:val="22"/>
      </w:rPr>
      <w:t xml:space="preserve"> </w:t>
    </w:r>
  </w:p>
  <w:p w:rsidRDefault="00494573" w:rsidR="0049457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B389F"/>
    <w:multiLevelType w:val="singleLevel"/>
    <w:tmpl w:val="D73CDA9E"/>
    <w:lvl w:ilvl="0">
      <w:start w:val="1"/>
      <w:numFmt w:val="decimal"/>
      <w:lvlText w:val="%1."/>
      <w:legacy w:legacyIndent="360" w:legacySpace="120" w:legacy="true"/>
      <w:lvlJc w:val="left"/>
      <w:pPr>
        <w:ind w:hanging="360" w:left="709"/>
      </w:pPr>
    </w:lvl>
  </w:abstractNum>
  <w:abstractNum w:abstractNumId="1">
    <w:nsid w:val="6E9C156C"/>
    <w:multiLevelType w:val="hybridMultilevel"/>
    <w:tmpl w:val="9C4EE292"/>
    <w:lvl w:tplc="256CEBC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A2DD5"/>
    <w:rsid w:val="00023C21"/>
    <w:rsid w:val="00096BFD"/>
    <w:rsid w:val="000B1C7E"/>
    <w:rsid w:val="000B6825"/>
    <w:rsid w:val="000D20C3"/>
    <w:rsid w:val="00137742"/>
    <w:rsid w:val="00222F2D"/>
    <w:rsid w:val="00255DD3"/>
    <w:rsid w:val="0028331E"/>
    <w:rsid w:val="00295AAC"/>
    <w:rsid w:val="002C0F47"/>
    <w:rsid w:val="002E1C51"/>
    <w:rsid w:val="002F2EF6"/>
    <w:rsid w:val="003201FB"/>
    <w:rsid w:val="003304E0"/>
    <w:rsid w:val="00390B9B"/>
    <w:rsid w:val="00391ACA"/>
    <w:rsid w:val="003B6C58"/>
    <w:rsid w:val="003C330D"/>
    <w:rsid w:val="003D0CF7"/>
    <w:rsid w:val="003D66E5"/>
    <w:rsid w:val="0044717F"/>
    <w:rsid w:val="004942A3"/>
    <w:rsid w:val="00494573"/>
    <w:rsid w:val="004C528E"/>
    <w:rsid w:val="004F5575"/>
    <w:rsid w:val="005019A3"/>
    <w:rsid w:val="00565E58"/>
    <w:rsid w:val="005A1593"/>
    <w:rsid w:val="005A37B3"/>
    <w:rsid w:val="007932B1"/>
    <w:rsid w:val="00803B51"/>
    <w:rsid w:val="00821EC0"/>
    <w:rsid w:val="0083371C"/>
    <w:rsid w:val="008665AE"/>
    <w:rsid w:val="00917C28"/>
    <w:rsid w:val="009253FA"/>
    <w:rsid w:val="00987A4B"/>
    <w:rsid w:val="0099508B"/>
    <w:rsid w:val="009A392D"/>
    <w:rsid w:val="009F17F5"/>
    <w:rsid w:val="009F7F60"/>
    <w:rsid w:val="00A150BA"/>
    <w:rsid w:val="00A44EC0"/>
    <w:rsid w:val="00AD7F19"/>
    <w:rsid w:val="00AE12E9"/>
    <w:rsid w:val="00B40A7F"/>
    <w:rsid w:val="00B448E1"/>
    <w:rsid w:val="00B67708"/>
    <w:rsid w:val="00BA2DD5"/>
    <w:rsid w:val="00BB1C4A"/>
    <w:rsid w:val="00BB71F7"/>
    <w:rsid w:val="00BC05FC"/>
    <w:rsid w:val="00BC3DE3"/>
    <w:rsid w:val="00BC5F31"/>
    <w:rsid w:val="00BD6210"/>
    <w:rsid w:val="00C44DBF"/>
    <w:rsid w:val="00C57AC5"/>
    <w:rsid w:val="00CC5C5D"/>
    <w:rsid w:val="00CD193B"/>
    <w:rsid w:val="00D2206C"/>
    <w:rsid w:val="00D43A63"/>
    <w:rsid w:val="00D4797F"/>
    <w:rsid w:val="00D47C97"/>
    <w:rsid w:val="00DB3C97"/>
    <w:rsid w:val="00DB7947"/>
    <w:rsid w:val="00E249AD"/>
    <w:rsid w:val="00E700BC"/>
    <w:rsid w:val="00EB33B8"/>
    <w:rsid w:val="00F44E1D"/>
    <w:rsid w:val="00F468EA"/>
    <w:rsid w:val="00F723E2"/>
    <w:rsid w:val="00F819DA"/>
    <w:rsid w:val="00F9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A44E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1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688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MESOPROMET LASIĆ d.o.o.</izvorni_sadrzaj>
    <derivirana_varijabla naziv="DomainObject.Predmet.ProtustrankaFormated_1">  MESOPROMET LASIĆ d.o.o.</derivirana_varijabla>
  </DomainObject.Predmet.ProtustrankaFormated>
  <DomainObject.Predmet.ProtustrankaFormatedOIB>
    <izvorni_sadrzaj>  MESOPROMET LASIĆ d.o.o., OIB 66692066072</izvorni_sadrzaj>
    <derivirana_varijabla naziv="DomainObject.Predmet.ProtustrankaFormatedOIB_1">  MESOPROMET LASIĆ d.o.o., OIB 66692066072</derivirana_varijabla>
  </DomainObject.Predmet.ProtustrankaFormatedOIB>
  <DomainObject.Predmet.ProtustrankaFormatedWithAdress>
    <izvorni_sadrzaj> MESOPROMET LASIĆ d.o.o., Donja Pačetina 64, 49223 Sveti Križ Začretje</izvorni_sadrzaj>
    <derivirana_varijabla naziv="DomainObject.Predmet.ProtustrankaFormatedWithAdress_1"> MESOPROMET LASIĆ d.o.o., Donja Pačetina 64, 49223 Sveti Križ Začretje</derivirana_varijabla>
  </DomainObject.Predmet.ProtustrankaFormatedWithAdress>
  <DomainObject.Predmet.ProtustrankaFormatedWithAdressOIB>
    <izvorni_sadrzaj> MESOPROMET LASIĆ d.o.o., OIB 66692066072, Donja Pačetina 64, 49223 Sveti Križ Začretje</izvorni_sadrzaj>
    <derivirana_varijabla naziv="DomainObject.Predmet.ProtustrankaFormatedWithAdressOIB_1"> MESOPROMET LASIĆ d.o.o., OIB 66692066072, Donja Pačetina 64, 49223 Sveti Križ Začretje</derivirana_varijabla>
  </DomainObject.Predmet.ProtustrankaFormatedWithAdressOIB>
  <DomainObject.Predmet.ProtustrankaWithAdress>
    <izvorni_sadrzaj>MESOPROMET LASIĆ d.o.o. Donja Pačetina 64, 49223 Sveti Križ Začretje</izvorni_sadrzaj>
    <derivirana_varijabla naziv="DomainObject.Predmet.ProtustrankaWithAdress_1">MESOPROMET LASIĆ d.o.o. Donja Pačetina 64, 49223 Sveti Križ Začretje</derivirana_varijabla>
  </DomainObject.Predmet.ProtustrankaWithAdress>
  <DomainObject.Predmet.ProtustrankaWithAdressOIB>
    <izvorni_sadrzaj>MESOPROMET LASIĆ d.o.o., OIB 66692066072, Donja Pačetina 64, 49223 Sveti Križ Začretje</izvorni_sadrzaj>
    <derivirana_varijabla naziv="DomainObject.Predmet.ProtustrankaWithAdressOIB_1">MESOPROMET LASIĆ d.o.o., OIB 66692066072, Donja Pačetina 64, 49223 Sveti Križ Začretje</derivirana_varijabla>
  </DomainObject.Predmet.ProtustrankaWithAdressOIB>
  <DomainObject.Predmet.ProtustrankaNazivFormated>
    <izvorni_sadrzaj>MESOPROMET LASIĆ d.o.o.</izvorni_sadrzaj>
    <derivirana_varijabla naziv="DomainObject.Predmet.ProtustrankaNazivFormated_1">MESOPROMET LASIĆ d.o.o.</derivirana_varijabla>
  </DomainObject.Predmet.ProtustrankaNazivFormated>
  <DomainObject.Predmet.ProtustrankaNazivFormatedOIB>
    <izvorni_sadrzaj>MESOPROMET LASIĆ d.o.o., OIB 66692066072</izvorni_sadrzaj>
    <derivirana_varijabla naziv="DomainObject.Predmet.ProtustrankaNazivFormatedOIB_1">MESOPROMET LASIĆ d.o.o., OIB 66692066072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MESOPROMET LASIĆ d.o.o.</item>
    </izvorni_sadrzaj>
    <derivirana_varijabla naziv="DomainObject.Predmet.ProtuStrankaListFormated_1">
      <item>MESOPROMET LASIĆ d.o.o.</item>
    </derivirana_varijabla>
  </DomainObject.Predmet.ProtuStrankaListFormated>
  <DomainObject.Predmet.ProtuStrankaListFormatedOIB>
    <izvorni_sadrzaj>
      <item>MESOPROMET LASIĆ d.o.o., OIB 66692066072</item>
    </izvorni_sadrzaj>
    <derivirana_varijabla naziv="DomainObject.Predmet.ProtuStrankaListFormatedOIB_1">
      <item>MESOPROMET LASIĆ d.o.o., OIB 66692066072</item>
    </derivirana_varijabla>
  </DomainObject.Predmet.ProtuStrankaListFormatedOIB>
  <DomainObject.Predmet.ProtuStrankaListFormatedWithAdress>
    <izvorni_sadrzaj>
      <item>MESOPROMET LASIĆ d.o.o., Donja Pačetina 64, 49223 Sveti Križ Začretje</item>
    </izvorni_sadrzaj>
    <derivirana_varijabla naziv="DomainObject.Predmet.ProtuStrankaListFormatedWithAdress_1">
      <item>MESOPROMET LASIĆ d.o.o., Donja Pačetina 64, 49223 Sveti Križ Začretje</item>
    </derivirana_varijabla>
  </DomainObject.Predmet.ProtuStrankaListFormatedWithAdress>
  <DomainObject.Predmet.ProtuStrankaListFormatedWithAdressOIB>
    <izvorni_sadrzaj>
      <item>MESOPROMET LASIĆ d.o.o., OIB 66692066072, Donja Pačetina 64, 49223 Sveti Križ Začretje</item>
    </izvorni_sadrzaj>
    <derivirana_varijabla naziv="DomainObject.Predmet.ProtuStrankaListFormatedWithAdressOIB_1">
      <item>MESOPROMET LASIĆ d.o.o., OIB 66692066072, Donja Pačetina 64, 49223 Sveti Križ Začretje</item>
    </derivirana_varijabla>
  </DomainObject.Predmet.ProtuStrankaListFormatedWithAdressOIB>
  <DomainObject.Predmet.ProtuStrankaListNazivFormated>
    <izvorni_sadrzaj>
      <item>MESOPROMET LASIĆ d.o.o.</item>
    </izvorni_sadrzaj>
    <derivirana_varijabla naziv="DomainObject.Predmet.ProtuStrankaListNazivFormated_1">
      <item>MESOPROMET LASIĆ d.o.o.</item>
    </derivirana_varijabla>
  </DomainObject.Predmet.ProtuStrankaListNazivFormated>
  <DomainObject.Predmet.ProtuStrankaListNazivFormatedOIB>
    <izvorni_sadrzaj>
      <item>MESOPROMET LASIĆ d.o.o., OIB 66692066072</item>
    </izvorni_sadrzaj>
    <derivirana_varijabla naziv="DomainObject.Predmet.ProtuStrankaListNazivFormatedOIB_1">
      <item>MESOPROMET LASIĆ d.o.o., OIB 66692066072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MESOPROMET LASIĆ d.o.o.</izvorni_sadrzaj>
    <derivirana_varijabla naziv="DomainObject.Predmet.ProtustrankaIDrugi_1">MESOPROMET LASIĆ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MESOPROMET LASIĆ d.o.o., OIB 66692066072, Donja Pačetina 64, 49223 Sveti Križ Začretje</izvorni_sadrzaj>
    <derivirana_varijabla naziv="DomainObject.Predmet.ProtustrankaIDrugiAdressOIB_1">MESOPROMET LASIĆ d.o.o., OIB 66692066072, Donja Pačetina 64,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MESOPROMET LASIĆ d.o.o.</item>
      <item>Rajka Jagmarević</item>
    </izvorni_sadrzaj>
    <derivirana_varijabla naziv="DomainObject.Predmet.SudioniciListNaziv_1">
      <item>FINA Regionalni centar Zagreb</item>
      <item>MESOPROMET LASIĆ d.o.o.</item>
      <item>Rajka Jagmarević</item>
    </derivirana_varijabla>
  </DomainObject.Predmet.SudioniciListNaziv>
  <DomainObject.Predmet.SudioniciListAdressOIB>
    <izvorni_sadrzaj>
      <item>FINA Regionalni centar Zagreb, OIB 85821130368, Ilica 307,10000 Zagreb</item>
      <item>MESOPROMET LASIĆ d.o.o., OIB 66692066072, Donja Pačetina 64,49223 Sveti Križ Začretje</item>
      <item>Rajka Jagmarević, OIB 54873974132</item>
    </izvorni_sadrzaj>
    <derivirana_varijabla naziv="DomainObject.Predmet.SudioniciListAdressOIB_1">
      <item>FINA Regionalni centar Zagreb, OIB 85821130368, Ilica 307,10000 Zagreb</item>
      <item>MESOPROMET LASIĆ d.o.o., OIB 66692066072, Donja Pačetina 64,49223 Sveti Križ Začretje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66692066072</item>
      <item>, OIB 54873974132</item>
    </izvorni_sadrzaj>
    <derivirana_varijabla naziv="DomainObject.Predmet.SudioniciListNazivOIB_1">
      <item>, OIB 85821130368</item>
      <item>, OIB 66692066072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1177</properties:Characters>
  <properties:Lines>44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2015-11-25T09:19:00Z</dcterms:created>
  <dc:creator>Unknown</dc:creator>
  <cp:lastModifiedBy>Ivanka Lukač</cp:lastModifiedBy>
  <cp:lastPrinted>2015-11-25T09:26:00Z</cp:lastPrinted>
  <dcterms:modified xmlns:xsi="http://www.w3.org/2001/XMLSchema-instance" xsi:type="dcterms:W3CDTF">2015-11-26T10:05:00Z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