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4b02" w14:paraId="7b14b02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521ED8">
        <w:rPr>
          <w:rFonts w:hAnsi="Times New Roman" w:ascii="Times New Roman"/>
        </w:rPr>
        <w:t>4</w:t>
      </w:r>
      <w:r w:rsidR="00DB07C5">
        <w:rPr>
          <w:rFonts w:hAnsi="Times New Roman" w:ascii="Times New Roman"/>
        </w:rPr>
        <w:t>477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521ED8">
        <w:rPr>
          <w:rFonts w:hAnsi="Times New Roman" w:ascii="Times New Roman"/>
        </w:rPr>
        <w:t>4</w:t>
      </w:r>
      <w:r w:rsidR="00DB07C5">
        <w:rPr>
          <w:rFonts w:hAnsi="Times New Roman" w:ascii="Times New Roman"/>
        </w:rPr>
        <w:t>477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B07C5" w:rsidRPr="00197ECD">
        <w:rPr>
          <w:rFonts w:hAnsi="Times New Roman" w:ascii="Times New Roman"/>
        </w:rPr>
        <w:t>POLJOPRIVREDNA ZADRUGA ŠAMARICA</w:t>
      </w:r>
      <w:r w:rsidR="00DB07C5">
        <w:rPr>
          <w:rFonts w:hAnsi="Times New Roman" w:ascii="Times New Roman"/>
        </w:rPr>
        <w:t xml:space="preserve">, Dvor, </w:t>
      </w:r>
      <w:proofErr w:type="spellStart"/>
      <w:r w:rsidR="00DB07C5">
        <w:rPr>
          <w:rFonts w:hAnsi="Times New Roman" w:ascii="Times New Roman"/>
        </w:rPr>
        <w:t>Rudeži</w:t>
      </w:r>
      <w:proofErr w:type="spellEnd"/>
      <w:r w:rsidR="00DB07C5">
        <w:rPr>
          <w:rFonts w:hAnsi="Times New Roman" w:ascii="Times New Roman"/>
        </w:rPr>
        <w:t xml:space="preserve"> </w:t>
      </w:r>
      <w:proofErr w:type="spellStart"/>
      <w:r w:rsidR="00DB07C5">
        <w:rPr>
          <w:rFonts w:hAnsi="Times New Roman" w:ascii="Times New Roman"/>
        </w:rPr>
        <w:t>bb</w:t>
      </w:r>
      <w:proofErr w:type="spellEnd"/>
      <w:r w:rsidR="00DB07C5">
        <w:rPr>
          <w:rFonts w:hAnsi="Times New Roman" w:ascii="Times New Roman"/>
        </w:rPr>
        <w:t xml:space="preserve">, OIB: </w:t>
      </w:r>
      <w:r w:rsidR="00DB07C5" w:rsidRPr="00197ECD">
        <w:rPr>
          <w:rFonts w:hAnsi="Times New Roman" w:ascii="Times New Roman"/>
        </w:rPr>
        <w:t>14543646685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B07C5">
        <w:rPr>
          <w:rFonts w:hAnsi="Times New Roman" w:ascii="Times New Roman"/>
        </w:rPr>
        <w:t>206.850,64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07C5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21ED8"/>
    <w:rsid w:val="00571FD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80D1E"/>
    <w:rsid w:val="00C91653"/>
    <w:rsid w:val="00CA0E6F"/>
    <w:rsid w:val="00D30F3D"/>
    <w:rsid w:val="00D46A3C"/>
    <w:rsid w:val="00D537C4"/>
    <w:rsid w:val="00D815F6"/>
    <w:rsid w:val="00DA4230"/>
    <w:rsid w:val="00DB07C5"/>
    <w:rsid w:val="00DB7301"/>
    <w:rsid w:val="00DE4144"/>
    <w:rsid w:val="00DF73A9"/>
    <w:rsid w:val="00E06921"/>
    <w:rsid w:val="00E2001B"/>
    <w:rsid w:val="00E50650"/>
    <w:rsid w:val="00EC23EE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St-4477/2015</izvorni_sadrzaj>
    <derivirana_varijabla naziv="DomainObject.Predmet.OznakaBroj_1">St-4477/2015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ŠAMARICA</izvorni_sadrzaj>
    <derivirana_varijabla naziv="DomainObject.Predmet.ProtustrankaFormated_1">  POLJOPRIVREDNA ZADRUGA ŠAMARICA</derivirana_varijabla>
  </DomainObject.Predmet.ProtustrankaFormated>
  <DomainObject.Predmet.ProtustrankaFormatedOIB>
    <izvorni_sadrzaj>  POLJOPRIVREDNA ZADRUGA ŠAMARICA, OIB 14543646685</izvorni_sadrzaj>
    <derivirana_varijabla naziv="DomainObject.Predmet.ProtustrankaFormatedOIB_1">  POLJOPRIVREDNA ZADRUGA ŠAMARICA, OIB 14543646685</derivirana_varijabla>
  </DomainObject.Predmet.ProtustrankaFormatedOIB>
  <DomainObject.Predmet.ProtustrankaFormatedWithAdress>
    <izvorni_sadrzaj> POLJOPRIVREDNA ZADRUGA ŠAMARICA, Rudeži bb, 44440 Dvor</izvorni_sadrzaj>
    <derivirana_varijabla naziv="DomainObject.Predmet.ProtustrankaFormatedWithAdress_1"> POLJOPRIVREDNA ZADRUGA ŠAMARICA, Rudeži bb, 44440 Dvor</derivirana_varijabla>
  </DomainObject.Predmet.ProtustrankaFormatedWithAdress>
  <DomainObject.Predmet.ProtustrankaFormatedWithAdressOIB>
    <izvorni_sadrzaj> POLJOPRIVREDNA ZADRUGA ŠAMARICA, OIB 14543646685, Rudeži bb, 44440 Dvor</izvorni_sadrzaj>
    <derivirana_varijabla naziv="DomainObject.Predmet.ProtustrankaFormatedWithAdressOIB_1"> POLJOPRIVREDNA ZADRUGA ŠAMARICA, OIB 14543646685, Rudeži bb, 44440 Dvor</derivirana_varijabla>
  </DomainObject.Predmet.ProtustrankaFormatedWithAdressOIB>
  <DomainObject.Predmet.ProtustrankaWithAdress>
    <izvorni_sadrzaj>POLJOPRIVREDNA ZADRUGA ŠAMARICA Rudeži bb, 44440 Dvor</izvorni_sadrzaj>
    <derivirana_varijabla naziv="DomainObject.Predmet.ProtustrankaWithAdress_1">POLJOPRIVREDNA ZADRUGA ŠAMARICA Rudeži bb, 44440 Dvor</derivirana_varijabla>
  </DomainObject.Predmet.ProtustrankaWithAdress>
  <DomainObject.Predmet.ProtustrankaWithAdressOIB>
    <izvorni_sadrzaj>POLJOPRIVREDNA ZADRUGA ŠAMARICA, OIB 14543646685, Rudeži bb, 44440 Dvor</izvorni_sadrzaj>
    <derivirana_varijabla naziv="DomainObject.Predmet.ProtustrankaWithAdressOIB_1">POLJOPRIVREDNA ZADRUGA ŠAMARICA, OIB 14543646685, Rudeži bb, 44440 Dvor</derivirana_varijabla>
  </DomainObject.Predmet.ProtustrankaWithAdressOIB>
  <DomainObject.Predmet.ProtustrankaNazivFormated>
    <izvorni_sadrzaj>POLJOPRIVREDNA ZADRUGA ŠAMARICA</izvorni_sadrzaj>
    <derivirana_varijabla naziv="DomainObject.Predmet.ProtustrankaNazivFormated_1">POLJOPRIVREDNA ZADRUGA ŠAMARICA</derivirana_varijabla>
  </DomainObject.Predmet.ProtustrankaNazivFormated>
  <DomainObject.Predmet.ProtustrankaNazivFormatedOIB>
    <izvorni_sadrzaj>POLJOPRIVREDNA ZADRUGA ŠAMARICA, OIB 14543646685</izvorni_sadrzaj>
    <derivirana_varijabla naziv="DomainObject.Predmet.ProtustrankaNazivFormatedOIB_1">POLJOPRIVREDNA ZADRUGA ŠAMARICA, OIB 14543646685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ŠAMARICA</item>
    </izvorni_sadrzaj>
    <derivirana_varijabla naziv="DomainObject.Predmet.ProtuStrankaListFormated_1">
      <item>POLJOPRIVREDNA ZADRUGA ŠAMARICA</item>
    </derivirana_varijabla>
  </DomainObject.Predmet.ProtuStrankaListFormated>
  <DomainObject.Predmet.ProtuStrankaListFormatedOIB>
    <izvorni_sadrzaj>
      <item>POLJOPRIVREDNA ZADRUGA ŠAMARICA, OIB 14543646685</item>
    </izvorni_sadrzaj>
    <derivirana_varijabla naziv="DomainObject.Predmet.ProtuStrankaListFormatedOIB_1">
      <item>POLJOPRIVREDNA ZADRUGA ŠAMARICA, OIB 14543646685</item>
    </derivirana_varijabla>
  </DomainObject.Predmet.ProtuStrankaListFormatedOIB>
  <DomainObject.Predmet.ProtuStrankaListFormatedWithAdress>
    <izvorni_sadrzaj>
      <item>POLJOPRIVREDNA ZADRUGA ŠAMARICA, Rudeži bb, 44440 Dvor</item>
    </izvorni_sadrzaj>
    <derivirana_varijabla naziv="DomainObject.Predmet.ProtuStrankaListFormatedWithAdress_1">
      <item>POLJOPRIVREDNA ZADRUGA ŠAMARICA, Rudeži bb, 44440 Dvor</item>
    </derivirana_varijabla>
  </DomainObject.Predmet.ProtuStrankaListFormatedWithAdress>
  <DomainObject.Predmet.ProtuStrankaListFormatedWithAdressOIB>
    <izvorni_sadrzaj>
      <item>POLJOPRIVREDNA ZADRUGA ŠAMARICA, OIB 14543646685, Rudeži bb, 44440 Dvor</item>
    </izvorni_sadrzaj>
    <derivirana_varijabla naziv="DomainObject.Predmet.ProtuStrankaListFormatedWithAdressOIB_1">
      <item>POLJOPRIVREDNA ZADRUGA ŠAMARICA, OIB 14543646685, Rudeži bb, 44440 Dvor</item>
    </derivirana_varijabla>
  </DomainObject.Predmet.ProtuStrankaListFormatedWithAdressOIB>
  <DomainObject.Predmet.ProtuStrankaListNazivFormated>
    <izvorni_sadrzaj>
      <item>POLJOPRIVREDNA ZADRUGA ŠAMARICA</item>
    </izvorni_sadrzaj>
    <derivirana_varijabla naziv="DomainObject.Predmet.ProtuStrankaListNazivFormated_1">
      <item>POLJOPRIVREDNA ZADRUGA ŠAMARICA</item>
    </derivirana_varijabla>
  </DomainObject.Predmet.ProtuStrankaListNazivFormated>
  <DomainObject.Predmet.ProtuStrankaListNazivFormatedOIB>
    <izvorni_sadrzaj>
      <item>POLJOPRIVREDNA ZADRUGA ŠAMARICA, OIB 14543646685</item>
    </izvorni_sadrzaj>
    <derivirana_varijabla naziv="DomainObject.Predmet.ProtuStrankaListNazivFormatedOIB_1">
      <item>POLJOPRIVREDNA ZADRUGA ŠAMARICA, OIB 14543646685</item>
    </derivirana_varijabla>
  </DomainObject.Predmet.ProtuStrankaListNazivFormatedOIB>
  <DomainObject.Predmet.OstaliListFormated>
    <izvorni_sadrzaj>
      <item>Milutin Pribičević</item>
    </izvorni_sadrzaj>
    <derivirana_varijabla naziv="DomainObject.Predmet.OstaliListFormated_1">
      <item>Milutin Pribičević</item>
    </derivirana_varijabla>
  </DomainObject.Predmet.OstaliListFormated>
  <DomainObject.Predmet.OstaliListFormatedOIB>
    <izvorni_sadrzaj>
      <item>Milutin Pribičević, OIB 55117377367</item>
    </izvorni_sadrzaj>
    <derivirana_varijabla naziv="DomainObject.Predmet.OstaliListFormatedOIB_1">
      <item>Milutin Pribičević, OIB 55117377367</item>
    </derivirana_varijabla>
  </DomainObject.Predmet.OstaliListFormatedOIB>
  <DomainObject.Predmet.OstaliListFormatedWithAdress>
    <izvorni_sadrzaj>
      <item>Milutin Pribičević, Švrakarica 28, 44440 Švrakarica</item>
    </izvorni_sadrzaj>
    <derivirana_varijabla naziv="DomainObject.Predmet.OstaliListFormatedWithAdress_1">
      <item>Milutin Pribičević, Švrakarica 28, 44440 Švrakarica</item>
    </derivirana_varijabla>
  </DomainObject.Predmet.OstaliListFormatedWithAdress>
  <DomainObject.Predmet.OstaliListFormatedWithAdressOIB>
    <izvorni_sadrzaj>
      <item>Milutin Pribičević, OIB 55117377367, Švrakarica 28, 44440 Švrakarica</item>
    </izvorni_sadrzaj>
    <derivirana_varijabla naziv="DomainObject.Predmet.OstaliListFormatedWithAdressOIB_1">
      <item>Milutin Pribičević, OIB 55117377367, Švrakarica 28, 44440 Švrakarica</item>
    </derivirana_varijabla>
  </DomainObject.Predmet.OstaliListFormatedWithAdressOIB>
  <DomainObject.Predmet.OstaliListNazivFormated>
    <izvorni_sadrzaj>
      <item>Milutin Pribičević</item>
    </izvorni_sadrzaj>
    <derivirana_varijabla naziv="DomainObject.Predmet.OstaliListNazivFormated_1">
      <item>Milutin Pribičević</item>
    </derivirana_varijabla>
  </DomainObject.Predmet.OstaliListNazivFormated>
  <DomainObject.Predmet.OstaliListNazivFormatedOIB>
    <izvorni_sadrzaj>
      <item>Milutin Pribičević, OIB 55117377367</item>
    </izvorni_sadrzaj>
    <derivirana_varijabla naziv="DomainObject.Predmet.OstaliListNazivFormatedOIB_1">
      <item>Milutin Pribičević, OIB 55117377367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ŠAMARICA</izvorni_sadrzaj>
    <derivirana_varijabla naziv="DomainObject.Predmet.ProtustrankaIDrugi_1">POLJOPRIVREDNA ZADRUGA ŠAMARICA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ŠAMARICA, OIB 14543646685, Rudeži bb, 44440 Dvor</izvorni_sadrzaj>
    <derivirana_varijabla naziv="DomainObject.Predmet.ProtustrankaIDrugiAdressOIB_1">POLJOPRIVREDNA ZADRUGA ŠAMARICA, OIB 14543646685, Rudeži bb,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ŠAMARICA</item>
      <item>Milutin Pribičević</item>
    </izvorni_sadrzaj>
    <derivirana_varijabla naziv="DomainObject.Predmet.SudioniciListNaziv_1">
      <item>FINA Regionalni centar Zagreb</item>
      <item>POLJOPRIVREDNA ZADRUGA ŠAMARICA</item>
      <item>Milutin Pribičević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ŠAMARICA, OIB 14543646685, Rudeži bb,44440 Dvor</item>
      <item>Milutin Pribičević, OIB 55117377367, Švrakarica 28,44440 Švrakarica</item>
    </izvorni_sadrzaj>
    <derivirana_varijabla naziv="DomainObject.Predmet.SudioniciListAdressOIB_1">
      <item>FINA Regionalni centar Zagreb, OIB 85821130368, Trg svibanjskih žrtava 1995. 1,10000 Zagreb</item>
      <item>POLJOPRIVREDNA ZADRUGA ŠAMARICA, OIB 14543646685, Rudeži bb,44440 Dvor</item>
      <item>Milutin Pribičević, OIB 55117377367, Švrakarica 28,44440 Švrakarica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14543646685</item>
      <item>, OIB 55117377367</item>
    </izvorni_sadrzaj>
    <derivirana_varijabla naziv="DomainObject.Predmet.SudioniciListNazivOIB_1">
      <item>, OIB 85821130368</item>
      <item>, OIB 14543646685</item>
      <item>, OIB 55117377367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1420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2015-12-18T09:41:00Z</dcterms:created>
  <dc:creator>Gordana Grčić</dc:creator>
  <cp:lastModifiedBy>Gordana Grčić</cp:lastModifiedBy>
  <cp:lastPrinted>2015-12-18T09:41:00Z</cp:lastPrinted>
  <dcterms:modified xmlns:xsi="http://www.w3.org/2001/XMLSchema-instance" xsi:type="dcterms:W3CDTF">2015-12-18T09:41:00Z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