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346e" w14:paraId="0b3346e" w:rsidRDefault="00385AE7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345B2E" w:rsidR="006E2E1A">
      <w:r>
        <w:t>Republika Hrvatska</w:t>
      </w:r>
    </w:p>
    <w:p w:rsidRDefault="00345B2E" w:rsidR="00345B2E">
      <w:r>
        <w:t>Trgovački sud u Osijeku</w:t>
      </w:r>
    </w:p>
    <w:p w:rsidRDefault="00345B2E" w:rsidR="00345B2E">
      <w:r>
        <w:t>Stalna služba u Slavonskom Brodu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 w:rsidRPr="00794F25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</w:t>
      </w:r>
      <w:r w:rsidR="00F61036">
        <w:t xml:space="preserve">        </w:t>
      </w:r>
      <w:r w:rsidR="005001E5">
        <w:t xml:space="preserve">  </w:t>
      </w:r>
      <w:r w:rsidR="005001E5" w:rsidRPr="006C071E">
        <w:rPr>
          <w:b/>
        </w:rPr>
        <w:t>Broj:</w:t>
      </w:r>
      <w:r w:rsidR="006C071E" w:rsidRPr="006C071E">
        <w:rPr>
          <w:b/>
        </w:rPr>
        <w:t>1/</w:t>
      </w:r>
      <w:r w:rsidR="005001E5" w:rsidRPr="006C071E">
        <w:rPr>
          <w:b/>
        </w:rPr>
        <w:t>St-</w:t>
      </w:r>
      <w:r w:rsidR="00345B2E">
        <w:rPr>
          <w:b/>
        </w:rPr>
        <w:t>1241/2018-9</w:t>
      </w:r>
    </w:p>
    <w:p w:rsidRDefault="00972391" w:rsidR="00972391" w:rsidRPr="00794F25"/>
    <w:p w:rsidRDefault="00972391" w:rsidP="00972391" w:rsidR="005753D5" w:rsidRPr="00794F25">
      <w:pPr>
        <w:jc w:val="center"/>
      </w:pPr>
      <w:r w:rsidRPr="00794F25">
        <w:t>R E P U B L I K A     H R V A T S K A</w:t>
      </w:r>
    </w:p>
    <w:p w:rsidRDefault="005753D5" w:rsidP="005753D5" w:rsidR="00BC3524" w:rsidRPr="00794F25">
      <w:pPr>
        <w:jc w:val="center"/>
      </w:pPr>
      <w:r w:rsidRPr="00794F25">
        <w:t>R J E Š E N J E</w:t>
      </w:r>
    </w:p>
    <w:p w:rsidRDefault="005753D5" w:rsidR="005753D5"/>
    <w:p w:rsidRDefault="005753D5" w:rsidP="00064D24" w:rsidR="00043E83">
      <w:pPr>
        <w:jc w:val="both"/>
      </w:pPr>
      <w:r>
        <w:tab/>
        <w:t xml:space="preserve">TRGOVAČKI SUD U </w:t>
      </w:r>
      <w:r w:rsidR="00E76B10">
        <w:t xml:space="preserve">OSIJEKU STALNA SLUŽBA </w:t>
      </w:r>
      <w:r w:rsidR="00794F25">
        <w:t>U SLAVONSKOM BRODU</w:t>
      </w:r>
      <w:r>
        <w:t xml:space="preserve">, po </w:t>
      </w:r>
      <w:r w:rsidR="006C071E">
        <w:t>stečajnoj sutkinji</w:t>
      </w:r>
      <w:r w:rsidR="00446ADB">
        <w:t xml:space="preserve"> Vesni Vukelić, u </w:t>
      </w:r>
      <w:r w:rsidR="00325248">
        <w:t xml:space="preserve">prethodnom postupku radi utvrđivanja pretpostavki za otvaranje stečajnog postupka nad dužnikom </w:t>
      </w:r>
      <w:r w:rsidR="00345B2E" w:rsidRPr="00345B2E">
        <w:rPr>
          <w:b/>
        </w:rPr>
        <w:t>EVENTUM j.d.o.o. Slavonski Brod, Vladimira Nazora 35, OIB 24008843583</w:t>
      </w:r>
      <w:r w:rsidR="004B1F7E">
        <w:t xml:space="preserve">, </w:t>
      </w:r>
      <w:r>
        <w:t>odlučujući o nagradi privremen</w:t>
      </w:r>
      <w:r w:rsidR="004B002E">
        <w:t>e stečajne upraviteljice</w:t>
      </w:r>
      <w:r>
        <w:t xml:space="preserve">, dana </w:t>
      </w:r>
      <w:r w:rsidR="00345B2E">
        <w:t>11. siječnja 2019.</w:t>
      </w:r>
    </w:p>
    <w:p w:rsidRDefault="00CF086F" w:rsidP="00064D24" w:rsidR="00CF086F">
      <w:pPr>
        <w:jc w:val="both"/>
      </w:pPr>
    </w:p>
    <w:p w:rsidRDefault="005753D5" w:rsidP="005753D5" w:rsidR="00BC3524" w:rsidRPr="00794F25">
      <w:pPr>
        <w:jc w:val="center"/>
      </w:pPr>
      <w:r w:rsidRPr="00794F25">
        <w:t>r i j e š i o    j e</w:t>
      </w:r>
    </w:p>
    <w:p w:rsidRDefault="005753D5" w:rsidR="005753D5"/>
    <w:p w:rsidRDefault="006E2E1A" w:rsidP="00A2564B" w:rsidR="00B50000" w:rsidRPr="00B525FB">
      <w:pPr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 w:rsidR="004B002E">
        <w:t xml:space="preserve"> Privremenoj</w:t>
      </w:r>
      <w:r>
        <w:t xml:space="preserve"> s</w:t>
      </w:r>
      <w:r w:rsidR="00325248">
        <w:t>tečajno</w:t>
      </w:r>
      <w:r w:rsidR="004B002E">
        <w:t>j</w:t>
      </w:r>
      <w:r w:rsidR="003830E2">
        <w:t xml:space="preserve"> upravitelj</w:t>
      </w:r>
      <w:r w:rsidR="004B002E">
        <w:t>ici</w:t>
      </w:r>
      <w:r w:rsidR="00B525FB">
        <w:t xml:space="preserve"> </w:t>
      </w:r>
      <w:r w:rsidR="00345B2E">
        <w:rPr>
          <w:b/>
        </w:rPr>
        <w:t xml:space="preserve">SABINI LALIĆ, </w:t>
      </w:r>
      <w:proofErr w:type="spellStart"/>
      <w:r w:rsidR="00345B2E">
        <w:rPr>
          <w:b/>
        </w:rPr>
        <w:t>dipl.pravnici</w:t>
      </w:r>
      <w:proofErr w:type="spellEnd"/>
      <w:r w:rsidR="00345B2E">
        <w:rPr>
          <w:b/>
        </w:rPr>
        <w:t xml:space="preserve"> iz Osijeka, </w:t>
      </w:r>
      <w:proofErr w:type="spellStart"/>
      <w:r w:rsidR="00345B2E">
        <w:rPr>
          <w:b/>
        </w:rPr>
        <w:t>Gundulićeva</w:t>
      </w:r>
      <w:proofErr w:type="spellEnd"/>
      <w:r w:rsidR="00345B2E">
        <w:rPr>
          <w:b/>
        </w:rPr>
        <w:t xml:space="preserve"> 5, OIB 09145874795,</w:t>
      </w:r>
      <w:r w:rsidR="002A7858">
        <w:t xml:space="preserve">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794F25">
        <w:t>pretpostavki</w:t>
      </w:r>
      <w:r w:rsidR="00C10F26">
        <w:t xml:space="preserve"> za otvaranje stečajnog postupka </w:t>
      </w:r>
      <w:r w:rsidR="00794F25">
        <w:t xml:space="preserve">određuje </w:t>
      </w:r>
      <w:r w:rsidR="00C10F26">
        <w:t xml:space="preserve"> se </w:t>
      </w:r>
      <w:r w:rsidR="00794F25">
        <w:t xml:space="preserve">jednokratna </w:t>
      </w:r>
      <w:r w:rsidR="00C10F26">
        <w:t>nagrada u</w:t>
      </w:r>
      <w:r w:rsidR="005753D5">
        <w:t xml:space="preserve"> </w:t>
      </w:r>
      <w:r w:rsidR="00794F25">
        <w:rPr>
          <w:b/>
        </w:rPr>
        <w:t>iznosu</w:t>
      </w:r>
      <w:r w:rsidR="00446ADB">
        <w:rPr>
          <w:b/>
        </w:rPr>
        <w:t xml:space="preserve"> </w:t>
      </w:r>
      <w:r w:rsidR="00B27DE3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32829">
        <w:rPr>
          <w:b/>
        </w:rPr>
        <w:t xml:space="preserve"> </w:t>
      </w:r>
      <w:r w:rsidR="00797316">
        <w:rPr>
          <w:b/>
        </w:rPr>
        <w:t>(ukupan trošak)</w:t>
      </w:r>
      <w:r w:rsidR="005753D5" w:rsidRPr="00863E25">
        <w:rPr>
          <w:b/>
        </w:rPr>
        <w:t>.</w:t>
      </w:r>
      <w:r w:rsidR="00B525FB">
        <w:rPr>
          <w:b/>
        </w:rPr>
        <w:tab/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345B2E" w:rsidR="00345B2E">
      <w:pPr>
        <w:jc w:val="both"/>
      </w:pPr>
      <w:r>
        <w:tab/>
      </w:r>
      <w:r w:rsidR="00A2564B">
        <w:rPr>
          <w:b/>
        </w:rPr>
        <w:t>II</w:t>
      </w:r>
      <w:r w:rsidRPr="00642DD1">
        <w:rPr>
          <w:b/>
        </w:rPr>
        <w:t xml:space="preserve"> –</w:t>
      </w:r>
      <w:r>
        <w:t xml:space="preserve"> </w:t>
      </w:r>
      <w:r w:rsidR="00B50000">
        <w:t xml:space="preserve">Odmjerena nagrada </w:t>
      </w:r>
      <w:r w:rsidR="00A2564B">
        <w:t>ima</w:t>
      </w:r>
      <w:r w:rsidR="00B50000">
        <w:t xml:space="preserve"> se isplatiti </w:t>
      </w:r>
      <w:r w:rsidR="00345B2E">
        <w:t>iz sredstava položenih na depozitni račun u svrhu podmirenja troškova prethodnog postupka.</w:t>
      </w:r>
    </w:p>
    <w:p w:rsidRDefault="00B50000" w:rsidP="006E2E1A" w:rsidR="00B50000">
      <w:pPr>
        <w:jc w:val="both"/>
      </w:pPr>
    </w:p>
    <w:p w:rsidRDefault="00B50000" w:rsidP="006E2E1A" w:rsidR="00E67427">
      <w:pPr>
        <w:jc w:val="both"/>
      </w:pPr>
      <w:r>
        <w:tab/>
      </w:r>
      <w:r w:rsidR="00A2564B">
        <w:rPr>
          <w:b/>
        </w:rPr>
        <w:t>III</w:t>
      </w:r>
      <w:r w:rsidRPr="00B50000">
        <w:rPr>
          <w:b/>
        </w:rPr>
        <w:t xml:space="preserve"> -</w:t>
      </w:r>
      <w:r>
        <w:t xml:space="preserve"> </w:t>
      </w:r>
      <w:r w:rsidR="00642DD1">
        <w:t xml:space="preserve">Nalaže se računovodstvu Trgovačkog suda u Osijeku da po </w:t>
      </w:r>
      <w:r>
        <w:t xml:space="preserve">pravomoćnosti </w:t>
      </w:r>
      <w:r w:rsidR="00642DD1">
        <w:t xml:space="preserve"> </w:t>
      </w:r>
      <w:r w:rsidR="00794F25">
        <w:t xml:space="preserve">ovog  </w:t>
      </w:r>
      <w:r w:rsidR="00642DD1">
        <w:t xml:space="preserve">rješenja isplati </w:t>
      </w:r>
      <w:r w:rsidR="00794F25">
        <w:t xml:space="preserve">odmjerenu </w:t>
      </w:r>
      <w:r w:rsidR="00642DD1">
        <w:t>nagradu</w:t>
      </w:r>
      <w:r>
        <w:t xml:space="preserve"> </w:t>
      </w:r>
      <w:r w:rsidR="00325248">
        <w:t>privremeno</w:t>
      </w:r>
      <w:r w:rsidR="004B002E">
        <w:t xml:space="preserve">j stečajnoj upraviteljici </w:t>
      </w:r>
      <w:r>
        <w:t xml:space="preserve">iz sredstava </w:t>
      </w:r>
      <w:r w:rsidR="00345B2E">
        <w:t>položenih na depozitni račun suda, na njezin poslovni račun</w:t>
      </w:r>
      <w:r>
        <w:t xml:space="preserve">. </w:t>
      </w:r>
      <w:r w:rsidR="00794F25">
        <w:t xml:space="preserve"> </w:t>
      </w:r>
    </w:p>
    <w:p w:rsidRDefault="00345B2E" w:rsidP="005753D5" w:rsidR="00345B2E">
      <w:pPr>
        <w:jc w:val="center"/>
      </w:pPr>
    </w:p>
    <w:p w:rsidRDefault="00345B2E" w:rsidP="005753D5" w:rsidR="00345B2E">
      <w:pPr>
        <w:jc w:val="center"/>
      </w:pPr>
    </w:p>
    <w:p w:rsidRDefault="005753D5" w:rsidP="005753D5" w:rsidR="00043E83">
      <w:pPr>
        <w:jc w:val="center"/>
      </w:pPr>
      <w:r w:rsidRPr="00794F25">
        <w:t>Obrazloženje</w:t>
      </w:r>
    </w:p>
    <w:p w:rsidRDefault="00075445" w:rsidP="005753D5" w:rsidR="00075445" w:rsidRPr="005753D5">
      <w:pPr>
        <w:jc w:val="center"/>
        <w:rPr>
          <w:b/>
        </w:rPr>
      </w:pPr>
    </w:p>
    <w:p w:rsidRDefault="00C265A4" w:rsidP="002C6CCD" w:rsidR="008D1E32">
      <w:r>
        <w:tab/>
        <w:t>Rješenjem ovog suda br.</w:t>
      </w:r>
      <w:r w:rsidR="006C071E">
        <w:t>1/</w:t>
      </w:r>
      <w:r>
        <w:t>St-</w:t>
      </w:r>
      <w:r w:rsidR="00345B2E">
        <w:t>1241/2018-2</w:t>
      </w:r>
      <w:r>
        <w:t xml:space="preserve"> od </w:t>
      </w:r>
      <w:r w:rsidR="00345B2E">
        <w:t>30. listopada</w:t>
      </w:r>
      <w:r w:rsidR="00325248">
        <w:t xml:space="preserve"> 2018</w:t>
      </w:r>
      <w:r>
        <w:t xml:space="preserve">. </w:t>
      </w:r>
      <w:r w:rsidR="002C6CCD">
        <w:t>pokrenut je prethodni postupak</w:t>
      </w:r>
      <w:r w:rsidR="00010304">
        <w:t xml:space="preserve"> radi utvrđivanja pretpostavki za otvaranje </w:t>
      </w:r>
      <w:r w:rsidR="006C071E">
        <w:t xml:space="preserve">stečajnog postupka nad dužnikom </w:t>
      </w:r>
      <w:r w:rsidR="00345B2E" w:rsidRPr="00345B2E">
        <w:t>EVENTUM j.d.o.o. Slavonski Brod, Vladimira Nazora 35, OIB 24008843583</w:t>
      </w:r>
      <w:r w:rsidR="004C7AE7">
        <w:t xml:space="preserve">, </w:t>
      </w:r>
      <w:r w:rsidR="004B1F7E">
        <w:t>a</w:t>
      </w:r>
      <w:r w:rsidR="004C7AE7">
        <w:t xml:space="preserve"> rješenjem </w:t>
      </w:r>
      <w:r w:rsidR="004B1F7E">
        <w:t>posl.br. 1/St-</w:t>
      </w:r>
      <w:r w:rsidR="00345B2E">
        <w:t>1241/2018-6</w:t>
      </w:r>
      <w:r w:rsidR="004B1F7E">
        <w:t xml:space="preserve"> od </w:t>
      </w:r>
      <w:r w:rsidR="00345B2E">
        <w:t>07. prosinca</w:t>
      </w:r>
      <w:r w:rsidR="004B1F7E">
        <w:t xml:space="preserve"> 2018. </w:t>
      </w:r>
      <w:r w:rsidR="00010304">
        <w:t>imenovan</w:t>
      </w:r>
      <w:r w:rsidR="004B002E">
        <w:t>a</w:t>
      </w:r>
      <w:r w:rsidR="006C071E">
        <w:t xml:space="preserve"> </w:t>
      </w:r>
      <w:r w:rsidR="00325248">
        <w:t>privremen</w:t>
      </w:r>
      <w:r w:rsidR="004B002E">
        <w:t>a stečajna</w:t>
      </w:r>
      <w:r w:rsidR="004B1F7E">
        <w:t xml:space="preserve"> upravitelj</w:t>
      </w:r>
      <w:r w:rsidR="004B002E">
        <w:t xml:space="preserve">ica </w:t>
      </w:r>
      <w:r w:rsidR="00345B2E">
        <w:t>Sabina Lalić</w:t>
      </w:r>
      <w:r w:rsidR="004B002E">
        <w:t xml:space="preserve">, </w:t>
      </w:r>
      <w:proofErr w:type="spellStart"/>
      <w:r w:rsidR="004B002E">
        <w:t>dipl.pravnica</w:t>
      </w:r>
      <w:proofErr w:type="spellEnd"/>
      <w:r w:rsidR="004C7AE7">
        <w:t xml:space="preserve"> </w:t>
      </w:r>
      <w:r w:rsidR="00010304">
        <w:t xml:space="preserve">iz </w:t>
      </w:r>
      <w:r w:rsidR="004B002E">
        <w:t>Osijeka</w:t>
      </w:r>
      <w:r w:rsidR="001667B1">
        <w:t xml:space="preserve"> sa zadatkom ispitati obim i</w:t>
      </w:r>
      <w:r w:rsidR="00010304">
        <w:t xml:space="preserve"> </w:t>
      </w:r>
      <w:r w:rsidR="006C071E">
        <w:t>vrijednost</w:t>
      </w:r>
      <w:r w:rsidR="00010304">
        <w:t xml:space="preserve"> dužnikove imovine, te utvrditi njezinu dostatnost za pokriće troškova stečajnog postupka.</w:t>
      </w:r>
      <w:r w:rsidR="00010304">
        <w:tab/>
      </w:r>
      <w:r w:rsidR="002153A1">
        <w:tab/>
      </w:r>
    </w:p>
    <w:p w:rsidRDefault="008D1E32" w:rsidP="00064D24" w:rsidR="008D1E32">
      <w:pPr>
        <w:jc w:val="both"/>
      </w:pPr>
    </w:p>
    <w:p w:rsidRDefault="008D1E32" w:rsidP="00064D24" w:rsidR="00BC3524">
      <w:pPr>
        <w:jc w:val="both"/>
      </w:pPr>
      <w:r>
        <w:tab/>
      </w:r>
      <w:r w:rsidR="004C7AE7">
        <w:t>Privremen</w:t>
      </w:r>
      <w:r w:rsidR="004B002E">
        <w:t xml:space="preserve">a stečajna </w:t>
      </w:r>
      <w:r w:rsidR="005753D5">
        <w:t>upravitelj</w:t>
      </w:r>
      <w:r w:rsidR="004B002E">
        <w:t>ica obavila</w:t>
      </w:r>
      <w:r w:rsidR="00325248">
        <w:t xml:space="preserve"> je</w:t>
      </w:r>
      <w:r w:rsidR="00010304">
        <w:t xml:space="preserve"> poslove koje </w:t>
      </w:r>
      <w:r w:rsidR="004B002E">
        <w:t>joj</w:t>
      </w:r>
      <w:r w:rsidR="00725124">
        <w:t xml:space="preserve"> </w:t>
      </w:r>
      <w:r w:rsidR="00010304">
        <w:t>je nalož</w:t>
      </w:r>
      <w:r w:rsidR="00725124">
        <w:t>io stečajni sudac rješenjem, te</w:t>
      </w:r>
      <w:r w:rsidR="002153A1">
        <w:t xml:space="preserve"> </w:t>
      </w:r>
      <w:r w:rsidR="004B002E">
        <w:t>je o tome podnijela</w:t>
      </w:r>
      <w:r w:rsidR="00D45250">
        <w:t xml:space="preserve"> </w:t>
      </w:r>
      <w:r w:rsidR="006F5176">
        <w:t>svoje pisano</w:t>
      </w:r>
      <w:r w:rsidR="00010304">
        <w:t xml:space="preserve"> izvješć</w:t>
      </w:r>
      <w:r w:rsidR="006F5176">
        <w:t>e</w:t>
      </w:r>
      <w:r w:rsidR="00010304">
        <w:t xml:space="preserve"> od </w:t>
      </w:r>
      <w:r w:rsidR="00345B2E">
        <w:t>08. siječnja 2019</w:t>
      </w:r>
      <w:r w:rsidR="006C071E">
        <w:t>.,</w:t>
      </w:r>
      <w:r w:rsidR="00010304">
        <w:t xml:space="preserve"> </w:t>
      </w:r>
      <w:r w:rsidR="00A16A60">
        <w:t xml:space="preserve">zbog čega </w:t>
      </w:r>
      <w:r w:rsidR="004B002E">
        <w:t xml:space="preserve"> je istoj</w:t>
      </w:r>
      <w:r w:rsidR="00010304">
        <w:t xml:space="preserve"> valjalo u skladu s odredbom </w:t>
      </w:r>
      <w:r w:rsidR="00D45250">
        <w:t xml:space="preserve">čl. 94 st. 2 </w:t>
      </w:r>
      <w:r w:rsidR="00931F75">
        <w:t>Stečajnog zakona (N</w:t>
      </w:r>
      <w:r w:rsidR="001D63C6">
        <w:t>N</w:t>
      </w:r>
      <w:r w:rsidR="00931F75">
        <w:t xml:space="preserve"> br. </w:t>
      </w:r>
      <w:r w:rsidR="00D45250">
        <w:t>71/15</w:t>
      </w:r>
      <w:r w:rsidR="00846817">
        <w:t xml:space="preserve">, </w:t>
      </w:r>
      <w:r w:rsidR="006C071E">
        <w:t xml:space="preserve">104/17, </w:t>
      </w:r>
      <w:r w:rsidR="00931F75">
        <w:t xml:space="preserve">dalje SZ) odrediti nagradu za obavljeni </w:t>
      </w:r>
      <w:r w:rsidR="00010304">
        <w:t>posao</w:t>
      </w:r>
      <w:r w:rsidR="00931F75">
        <w:t>.</w:t>
      </w:r>
    </w:p>
    <w:p w:rsidRDefault="00F61036" w:rsidP="00931F75" w:rsidR="00F61036">
      <w:pPr>
        <w:ind w:firstLine="708"/>
        <w:jc w:val="both"/>
      </w:pPr>
    </w:p>
    <w:p w:rsidRDefault="006C071E" w:rsidP="00F61036" w:rsidR="00F61036">
      <w:pPr>
        <w:ind w:firstLine="708"/>
        <w:jc w:val="right"/>
        <w:rPr>
          <w:b/>
        </w:rPr>
      </w:pPr>
      <w:r w:rsidRPr="006C071E">
        <w:rPr>
          <w:b/>
        </w:rPr>
        <w:t>Broj:1/St-</w:t>
      </w:r>
      <w:r w:rsidR="00345B2E">
        <w:rPr>
          <w:b/>
        </w:rPr>
        <w:t>1241/2018-9</w:t>
      </w:r>
    </w:p>
    <w:p w:rsidRDefault="006C071E" w:rsidP="00F61036" w:rsidR="006C071E">
      <w:pPr>
        <w:ind w:firstLine="708"/>
        <w:jc w:val="right"/>
        <w:rPr>
          <w:b/>
        </w:rPr>
      </w:pPr>
    </w:p>
    <w:p w:rsidRDefault="006C071E" w:rsidP="00F61036" w:rsidR="006C071E">
      <w:pPr>
        <w:ind w:firstLine="708"/>
        <w:jc w:val="right"/>
      </w:pPr>
    </w:p>
    <w:p w:rsidRDefault="00F61036" w:rsidP="00F61036" w:rsidR="00F61036">
      <w:pPr>
        <w:ind w:firstLine="708"/>
        <w:jc w:val="right"/>
      </w:pPr>
    </w:p>
    <w:p w:rsidRDefault="00345B2E" w:rsidP="00345B2E" w:rsidR="00345B2E">
      <w:pPr>
        <w:ind w:firstLine="708"/>
        <w:jc w:val="both"/>
      </w:pPr>
      <w:r>
        <w:t>Imajući u vidu složenost obavljenog posla,  sud je nagradu odmjerio u visini 3.000,00 kn bruto uz primjenu odredbe čl. 4 Uredbe o kriterijima i načinu obračuna i plaćanja nagrada stečajnim upraviteljima (NN br. 105/15), pa je odlučeno kao u izreci rješenja.</w:t>
      </w:r>
    </w:p>
    <w:p w:rsidRDefault="00345B2E" w:rsidP="001667B1" w:rsidR="00345B2E">
      <w:pPr>
        <w:jc w:val="center"/>
      </w:pPr>
    </w:p>
    <w:p w:rsidRDefault="005753D5" w:rsidP="001667B1" w:rsidR="001667B1">
      <w:pPr>
        <w:jc w:val="center"/>
      </w:pPr>
      <w:r>
        <w:t>U Slav</w:t>
      </w:r>
      <w:r w:rsidR="006C071E">
        <w:t xml:space="preserve">onskom </w:t>
      </w:r>
      <w:r w:rsidR="00345B2E">
        <w:t>Brodu 11. siječnja 2019.</w:t>
      </w:r>
    </w:p>
    <w:p w:rsidRDefault="00F61036" w:rsidP="001667B1" w:rsidR="00F61036">
      <w:pPr>
        <w:jc w:val="center"/>
      </w:pPr>
    </w:p>
    <w:p w:rsidRDefault="005753D5" w:rsidR="005753D5">
      <w:r>
        <w:t xml:space="preserve">                                                                             </w:t>
      </w:r>
      <w:r w:rsidR="006C071E">
        <w:t xml:space="preserve">                      STEČAJNA SUTKINJA</w:t>
      </w:r>
      <w:r>
        <w:t>:</w:t>
      </w:r>
    </w:p>
    <w:p w:rsidRDefault="005753D5" w:rsidP="006F5176" w:rsidR="004E7C2B">
      <w:r>
        <w:t xml:space="preserve">                                                                                                    </w:t>
      </w:r>
      <w:r w:rsidR="000C3DE4">
        <w:t xml:space="preserve">   </w:t>
      </w:r>
      <w:r w:rsidR="006C071E">
        <w:t xml:space="preserve">  </w:t>
      </w:r>
      <w:r w:rsidR="000C3DE4">
        <w:t xml:space="preserve"> Vesna Vukelić</w:t>
      </w:r>
      <w:r w:rsidR="00444515">
        <w:t>, v.r.</w:t>
      </w:r>
    </w:p>
    <w:p w:rsidRDefault="00444515" w:rsidP="00B97848" w:rsidR="000436CD">
      <w:pPr>
        <w:ind w:firstLine="708" w:left="3540"/>
      </w:pPr>
      <w:r>
        <w:t xml:space="preserve">     </w:t>
      </w:r>
    </w:p>
    <w:p w:rsidRDefault="000436CD" w:rsidP="00A16A60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45250" w:rsidR="00D45250"/>
    <w:p w:rsidRDefault="00D45250" w:rsidR="00D4525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</w:t>
      </w:r>
      <w:r w:rsidR="006C071E">
        <w:rPr>
          <w:sz w:val="20"/>
          <w:szCs w:val="20"/>
        </w:rPr>
        <w:t>r</w:t>
      </w:r>
      <w:r w:rsidRPr="00D45250">
        <w:rPr>
          <w:sz w:val="20"/>
          <w:szCs w:val="20"/>
        </w:rPr>
        <w:t>anici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45250" w:rsidR="00D45250"/>
    <w:p w:rsidRDefault="00D45250" w:rsidR="00D45250"/>
    <w:sectPr w:rsidR="00D4525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304"/>
    <w:rsid w:val="00010BDE"/>
    <w:rsid w:val="00041609"/>
    <w:rsid w:val="000436CD"/>
    <w:rsid w:val="00043E83"/>
    <w:rsid w:val="00064D24"/>
    <w:rsid w:val="00075445"/>
    <w:rsid w:val="000B2C32"/>
    <w:rsid w:val="000C3DE4"/>
    <w:rsid w:val="000C4251"/>
    <w:rsid w:val="00137EF8"/>
    <w:rsid w:val="00146355"/>
    <w:rsid w:val="00161CD6"/>
    <w:rsid w:val="001667B1"/>
    <w:rsid w:val="00177FA8"/>
    <w:rsid w:val="001D38ED"/>
    <w:rsid w:val="001D63C6"/>
    <w:rsid w:val="001E3F00"/>
    <w:rsid w:val="002153A1"/>
    <w:rsid w:val="00232EDE"/>
    <w:rsid w:val="00274E53"/>
    <w:rsid w:val="002A7858"/>
    <w:rsid w:val="002C6CCD"/>
    <w:rsid w:val="002D6000"/>
    <w:rsid w:val="002E5EFB"/>
    <w:rsid w:val="003022F4"/>
    <w:rsid w:val="00324AAE"/>
    <w:rsid w:val="00325248"/>
    <w:rsid w:val="00326F95"/>
    <w:rsid w:val="00332829"/>
    <w:rsid w:val="00342310"/>
    <w:rsid w:val="00345B2E"/>
    <w:rsid w:val="00351008"/>
    <w:rsid w:val="00366E89"/>
    <w:rsid w:val="00376F3F"/>
    <w:rsid w:val="003830E2"/>
    <w:rsid w:val="00383E62"/>
    <w:rsid w:val="00385AE7"/>
    <w:rsid w:val="00393187"/>
    <w:rsid w:val="003B2597"/>
    <w:rsid w:val="003B32FF"/>
    <w:rsid w:val="003E0525"/>
    <w:rsid w:val="00405BE5"/>
    <w:rsid w:val="004233ED"/>
    <w:rsid w:val="00435C8B"/>
    <w:rsid w:val="00444515"/>
    <w:rsid w:val="00446ADB"/>
    <w:rsid w:val="004A1697"/>
    <w:rsid w:val="004B002E"/>
    <w:rsid w:val="004B1F7E"/>
    <w:rsid w:val="004B2D74"/>
    <w:rsid w:val="004C7AE7"/>
    <w:rsid w:val="004E6488"/>
    <w:rsid w:val="004E7C2B"/>
    <w:rsid w:val="005001E5"/>
    <w:rsid w:val="00506687"/>
    <w:rsid w:val="00507FD7"/>
    <w:rsid w:val="00514E91"/>
    <w:rsid w:val="00515FFA"/>
    <w:rsid w:val="00525A6E"/>
    <w:rsid w:val="005465EC"/>
    <w:rsid w:val="005753D5"/>
    <w:rsid w:val="005E56FE"/>
    <w:rsid w:val="00621B7A"/>
    <w:rsid w:val="00636C4F"/>
    <w:rsid w:val="00642DD1"/>
    <w:rsid w:val="00644CC1"/>
    <w:rsid w:val="006538E2"/>
    <w:rsid w:val="00660E7A"/>
    <w:rsid w:val="0066663E"/>
    <w:rsid w:val="00674132"/>
    <w:rsid w:val="006C071E"/>
    <w:rsid w:val="006C3AE9"/>
    <w:rsid w:val="006E2E1A"/>
    <w:rsid w:val="006F5176"/>
    <w:rsid w:val="006F7EE0"/>
    <w:rsid w:val="00725124"/>
    <w:rsid w:val="007278F7"/>
    <w:rsid w:val="00752704"/>
    <w:rsid w:val="00770B6D"/>
    <w:rsid w:val="00794F25"/>
    <w:rsid w:val="00797316"/>
    <w:rsid w:val="007C52A5"/>
    <w:rsid w:val="00820E47"/>
    <w:rsid w:val="00846817"/>
    <w:rsid w:val="00863E25"/>
    <w:rsid w:val="008D1E32"/>
    <w:rsid w:val="008D76CE"/>
    <w:rsid w:val="008F3DA8"/>
    <w:rsid w:val="008F5A7D"/>
    <w:rsid w:val="0092202D"/>
    <w:rsid w:val="00931F75"/>
    <w:rsid w:val="009451C8"/>
    <w:rsid w:val="00946ECB"/>
    <w:rsid w:val="009664D9"/>
    <w:rsid w:val="00972391"/>
    <w:rsid w:val="00972F1D"/>
    <w:rsid w:val="009A5B51"/>
    <w:rsid w:val="009E260D"/>
    <w:rsid w:val="00A11242"/>
    <w:rsid w:val="00A16A60"/>
    <w:rsid w:val="00A2564B"/>
    <w:rsid w:val="00A6182D"/>
    <w:rsid w:val="00AA5CEC"/>
    <w:rsid w:val="00AB08D1"/>
    <w:rsid w:val="00AC7163"/>
    <w:rsid w:val="00B011DE"/>
    <w:rsid w:val="00B01A53"/>
    <w:rsid w:val="00B27DE3"/>
    <w:rsid w:val="00B43D32"/>
    <w:rsid w:val="00B50000"/>
    <w:rsid w:val="00B525FB"/>
    <w:rsid w:val="00B70257"/>
    <w:rsid w:val="00B870DF"/>
    <w:rsid w:val="00B97848"/>
    <w:rsid w:val="00BA1B4E"/>
    <w:rsid w:val="00BC3524"/>
    <w:rsid w:val="00BC355D"/>
    <w:rsid w:val="00BE548C"/>
    <w:rsid w:val="00C10F26"/>
    <w:rsid w:val="00C265A4"/>
    <w:rsid w:val="00C436D4"/>
    <w:rsid w:val="00C50D2B"/>
    <w:rsid w:val="00CF086F"/>
    <w:rsid w:val="00D26F58"/>
    <w:rsid w:val="00D31E82"/>
    <w:rsid w:val="00D45250"/>
    <w:rsid w:val="00D67974"/>
    <w:rsid w:val="00D72C89"/>
    <w:rsid w:val="00D904E5"/>
    <w:rsid w:val="00D96BDA"/>
    <w:rsid w:val="00E11D7A"/>
    <w:rsid w:val="00E16471"/>
    <w:rsid w:val="00E21F36"/>
    <w:rsid w:val="00E5641F"/>
    <w:rsid w:val="00E620D7"/>
    <w:rsid w:val="00E63510"/>
    <w:rsid w:val="00E67427"/>
    <w:rsid w:val="00E76B10"/>
    <w:rsid w:val="00ED422E"/>
    <w:rsid w:val="00EF48E0"/>
    <w:rsid w:val="00F007E0"/>
    <w:rsid w:val="00F312BB"/>
    <w:rsid w:val="00F40416"/>
    <w:rsid w:val="00F4741B"/>
    <w:rsid w:val="00F61036"/>
    <w:rsid w:val="00F84B5E"/>
    <w:rsid w:val="00FA617E"/>
    <w:rsid w:val="00FC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7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8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8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8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8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7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8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8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8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8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2018.</izvorni_sadrzaj>
    <derivirana_varijabla naziv="DomainObject.Predmet.DatumOsnivanja_1">29.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st.1 SZ</izvorni_sadrzaj>
    <derivirana_varijabla naziv="DomainObject.Predmet.Opis_1">čl. 429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St-1241/2018</izvorni_sadrzaj>
    <derivirana_varijabla naziv="DomainObject.Predmet.OznakaBroj_1">St-1241/2018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EVENTUM j.d.o.o. za usluge i ugostiteljstvo</izvorni_sadrzaj>
    <derivirana_varijabla naziv="DomainObject.Predmet.ProtustrankaFormated_1">  EVENTUM j.d.o.o. za usluge i ugostiteljstvo</derivirana_varijabla>
  </DomainObject.Predmet.ProtustrankaFormated>
  <DomainObject.Predmet.ProtustrankaFormatedOIB>
    <izvorni_sadrzaj>  EVENTUM j.d.o.o. za usluge i ugostiteljstvo, OIB 24008843583</izvorni_sadrzaj>
    <derivirana_varijabla naziv="DomainObject.Predmet.ProtustrankaFormatedOIB_1">  EVENTUM j.d.o.o. za usluge i ugostiteljstvo, OIB 24008843583</derivirana_varijabla>
  </DomainObject.Predmet.ProtustrankaFormatedOIB>
  <DomainObject.Predmet.ProtustrankaFormatedWithAdress>
    <izvorni_sadrzaj> EVENTUM j.d.o.o. za usluge i ugostiteljstvo, Vladimira Nazora 35, 35000 Slavonski Brod</izvorni_sadrzaj>
    <derivirana_varijabla naziv="DomainObject.Predmet.ProtustrankaFormatedWithAdress_1"> EVENTUM j.d.o.o. za usluge i ugostiteljstvo, Vladimira Nazora 35, 35000 Slavonski Brod</derivirana_varijabla>
  </DomainObject.Predmet.ProtustrankaFormatedWithAdress>
  <DomainObject.Predmet.ProtustrankaFormatedWithAdressOIB>
    <izvorni_sadrzaj> EVENTUM j.d.o.o. za usluge i ugostiteljstvo, OIB 24008843583, Vladimira Nazora 35, 35000 Slavonski Brod</izvorni_sadrzaj>
    <derivirana_varijabla naziv="DomainObject.Predmet.ProtustrankaFormatedWithAdressOIB_1"> EVENTUM j.d.o.o. za usluge i ugostiteljstvo, OIB 24008843583, Vladimira Nazora 35, 35000 Slavonski Brod</derivirana_varijabla>
  </DomainObject.Predmet.ProtustrankaFormatedWithAdressOIB>
  <DomainObject.Predmet.ProtustrankaWithAdress>
    <izvorni_sadrzaj>EVENTUM j.d.o.o. za usluge i ugostiteljstvo Vladimira Nazora 35, 35000 Slavonski Brod</izvorni_sadrzaj>
    <derivirana_varijabla naziv="DomainObject.Predmet.ProtustrankaWithAdress_1">EVENTUM j.d.o.o. za usluge i ugostiteljstvo Vladimira Nazora 35, 35000 Slavonski Brod</derivirana_varijabla>
  </DomainObject.Predmet.ProtustrankaWithAdress>
  <DomainObject.Predmet.ProtustrankaWithAdressOIB>
    <izvorni_sadrzaj>EVENTUM j.d.o.o. za usluge i ugostiteljstvo, OIB 24008843583, Vladimira Nazora 35, 35000 Slavonski Brod</izvorni_sadrzaj>
    <derivirana_varijabla naziv="DomainObject.Predmet.ProtustrankaWithAdressOIB_1">EVENTUM j.d.o.o. za usluge i ugostiteljstvo, OIB 24008843583, Vladimira Nazora 35, 35000 Slavonski Brod</derivirana_varijabla>
  </DomainObject.Predmet.ProtustrankaWithAdressOIB>
  <DomainObject.Predmet.ProtustrankaNazivFormated>
    <izvorni_sadrzaj>EVENTUM j.d.o.o. za usluge i ugostiteljstvo</izvorni_sadrzaj>
    <derivirana_varijabla naziv="DomainObject.Predmet.ProtustrankaNazivFormated_1">EVENTUM j.d.o.o. za usluge i ugostiteljstvo</derivirana_varijabla>
  </DomainObject.Predmet.ProtustrankaNazivFormated>
  <DomainObject.Predmet.ProtustrankaNazivFormatedOIB>
    <izvorni_sadrzaj>EVENTUM j.d.o.o. za usluge i ugostiteljstvo, OIB 24008843583</izvorni_sadrzaj>
    <derivirana_varijabla naziv="DomainObject.Predmet.ProtustrankaNazivFormatedOIB_1">EVENTUM j.d.o.o. za usluge i ugostiteljstvo, OIB 24008843583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EVENTUM j.d.o.o. za usluge i ugostiteljstvo</item>
    </izvorni_sadrzaj>
    <derivirana_varijabla naziv="DomainObject.Predmet.ProtuStrankaListFormated_1">
      <item>EVENTUM j.d.o.o. za usluge i ugostiteljstvo</item>
    </derivirana_varijabla>
  </DomainObject.Predmet.ProtuStrankaListFormated>
  <DomainObject.Predmet.ProtuStrankaListFormatedOIB>
    <izvorni_sadrzaj>
      <item>EVENTUM j.d.o.o. za usluge i ugostiteljstvo, OIB 24008843583</item>
    </izvorni_sadrzaj>
    <derivirana_varijabla naziv="DomainObject.Predmet.ProtuStrankaListFormatedOIB_1">
      <item>EVENTUM j.d.o.o. za usluge i ugostiteljstvo, OIB 24008843583</item>
    </derivirana_varijabla>
  </DomainObject.Predmet.ProtuStrankaListFormatedOIB>
  <DomainObject.Predmet.ProtuStrankaListFormatedWithAdress>
    <izvorni_sadrzaj>
      <item>EVENTUM j.d.o.o. za usluge i ugostiteljstvo, Vladimira Nazora 35, 35000 Slavonski Brod</item>
    </izvorni_sadrzaj>
    <derivirana_varijabla naziv="DomainObject.Predmet.ProtuStrankaListFormatedWithAdress_1">
      <item>EVENTUM j.d.o.o. za usluge i ugostiteljstvo, Vladimira Nazora 35, 35000 Slavonski Brod</item>
    </derivirana_varijabla>
  </DomainObject.Predmet.ProtuStrankaListFormatedWithAdress>
  <DomainObject.Predmet.ProtuStrankaListFormatedWithAdressOIB>
    <izvorni_sadrzaj>
      <item>EVENTUM j.d.o.o. za usluge i ugostiteljstvo, OIB 24008843583, Vladimira Nazora 35, 35000 Slavonski Brod</item>
    </izvorni_sadrzaj>
    <derivirana_varijabla naziv="DomainObject.Predmet.ProtuStrankaListFormatedWithAdressOIB_1">
      <item>EVENTUM j.d.o.o. za usluge i ugostiteljstvo, OIB 24008843583, Vladimira Nazora 35, 35000 Slavonski Brod</item>
    </derivirana_varijabla>
  </DomainObject.Predmet.ProtuStrankaListFormatedWithAdressOIB>
  <DomainObject.Predmet.ProtuStrankaListNazivFormated>
    <izvorni_sadrzaj>
      <item>EVENTUM j.d.o.o. za usluge i ugostiteljstvo</item>
    </izvorni_sadrzaj>
    <derivirana_varijabla naziv="DomainObject.Predmet.ProtuStrankaListNazivFormated_1">
      <item>EVENTUM j.d.o.o. za usluge i ugostiteljstvo</item>
    </derivirana_varijabla>
  </DomainObject.Predmet.ProtuStrankaListNazivFormated>
  <DomainObject.Predmet.ProtuStrankaListNazivFormatedOIB>
    <izvorni_sadrzaj>
      <item>EVENTUM j.d.o.o. za usluge i ugostiteljstvo, OIB 24008843583</item>
    </izvorni_sadrzaj>
    <derivirana_varijabla naziv="DomainObject.Predmet.ProtuStrankaListNazivFormatedOIB_1">
      <item>EVENTUM j.d.o.o. za usluge i ugostiteljstvo, OIB 24008843583</item>
    </derivirana_varijabla>
  </DomainObject.Predmet.ProtuStrankaListNazivFormatedOIB>
  <DomainObject.Predmet.OstaliListFormated>
    <izvorni_sadrzaj>
      <item>Igor Celner</item>
      <item>Ramona Karakaš-Kovačević</item>
      <item>Marina Konrad</item>
    </izvorni_sadrzaj>
    <derivirana_varijabla naziv="DomainObject.Predmet.OstaliListFormated_1">
      <item>Igor Celner</item>
      <item>Ramona Karakaš-Kovačević</item>
      <item>Marina Konrad</item>
    </derivirana_varijabla>
  </DomainObject.Predmet.OstaliListFormated>
  <DomainObject.Predmet.OstaliListFormatedOIB>
    <izvorni_sadrzaj>
      <item>Igor Celner, OIB 42718269127</item>
      <item>Ramona Karakaš-Kovačević, OIB 53816799925</item>
      <item>Marina Konrad</item>
    </izvorni_sadrzaj>
    <derivirana_varijabla naziv="DomainObject.Predmet.OstaliListFormatedOIB_1">
      <item>Igor Celner, OIB 42718269127</item>
      <item>Ramona Karakaš-Kovačević, OIB 53816799925</item>
      <item>Marina Konrad</item>
    </derivirana_varijabla>
  </DomainObject.Predmet.OstaliListFormatedOIB>
  <DomainObject.Predmet.OstaliListFormatedWithAdress>
    <izvorni_sadrzaj>
      <item>Igor Celner, Antuna Matije Reljkovića 25, 35000 Slavonski Brod</item>
      <item>Ramona Karakaš-Kovačević, Trg Pobjede 21, 35000 Slavonski Brod</item>
      <item>Marina Konrad</item>
    </izvorni_sadrzaj>
    <derivirana_varijabla naziv="DomainObject.Predmet.OstaliListFormatedWithAdress_1">
      <item>Igor Celner, Antuna Matije Reljkovića 25, 35000 Slavonski Brod</item>
      <item>Ramona Karakaš-Kovačević, Trg Pobjede 21, 35000 Slavonski Brod</item>
      <item>Marina Konrad</item>
    </derivirana_varijabla>
  </DomainObject.Predmet.OstaliListFormatedWithAdress>
  <DomainObject.Predmet.OstaliListFormatedWithAdressOIB>
    <izvorni_sadrzaj>
      <item>Igor Celner, OIB 42718269127, Antuna Matije Reljkovića 25, 35000 Slavonski Brod</item>
      <item>Ramona Karakaš-Kovačević, OIB 53816799925, Trg Pobjede 21, 35000 Slavonski Brod</item>
      <item>Marina Konrad</item>
    </izvorni_sadrzaj>
    <derivirana_varijabla naziv="DomainObject.Predmet.OstaliListFormatedWithAdressOIB_1">
      <item>Igor Celner, OIB 42718269127, Antuna Matije Reljkovića 25, 35000 Slavonski Brod</item>
      <item>Ramona Karakaš-Kovačević, OIB 53816799925, Trg Pobjede 21, 35000 Slavonski Brod</item>
      <item>Marina Konrad</item>
    </derivirana_varijabla>
  </DomainObject.Predmet.OstaliListFormatedWithAdressOIB>
  <DomainObject.Predmet.OstaliListNazivFormated>
    <izvorni_sadrzaj>
      <item>Igor Celner</item>
      <item>Ramona Karakaš-Kovačević</item>
      <item>Marina Konrad</item>
    </izvorni_sadrzaj>
    <derivirana_varijabla naziv="DomainObject.Predmet.OstaliListNazivFormated_1">
      <item>Igor Celner</item>
      <item>Ramona Karakaš-Kovačević</item>
      <item>Marina Konrad</item>
    </derivirana_varijabla>
  </DomainObject.Predmet.OstaliListNazivFormated>
  <DomainObject.Predmet.OstaliListNazivFormatedOIB>
    <izvorni_sadrzaj>
      <item>Igor Celner, OIB 42718269127</item>
      <item>Ramona Karakaš-Kovačević, OIB 53816799925</item>
      <item>Marina Konrad</item>
    </izvorni_sadrzaj>
    <derivirana_varijabla naziv="DomainObject.Predmet.OstaliListNazivFormatedOIB_1">
      <item>Igor Celner, OIB 42718269127</item>
      <item>Ramona Karakaš-Kovačević, OIB 53816799925</item>
      <item>Marina Konrad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EVENTUM j.d.o.o. za usluge i ugostiteljstvo</izvorni_sadrzaj>
    <derivirana_varijabla naziv="DomainObject.Predmet.ProtustrankaIDrugi_1">EVENTUM j.d.o.o. za usluge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EVENTUM j.d.o.o. za usluge i ugostiteljstvo, OIB 24008843583, Vladimira Nazora 35, 35000 Slavonski Brod</izvorni_sadrzaj>
    <derivirana_varijabla naziv="DomainObject.Predmet.ProtustrankaIDrugiAdressOIB_1">EVENTUM j.d.o.o. za usluge i ugostiteljstvo, OIB 24008843583, Vladimira Nazora 35,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EVENTUM j.d.o.o. za usluge i ugostiteljstvo</item>
      <item>Igor Celner</item>
      <item>Ramona Karakaš-Kovačević</item>
      <item>Marina Konrad</item>
    </izvorni_sadrzaj>
    <derivirana_varijabla naziv="DomainObject.Predmet.SudioniciListNaziv_1">
      <item>Financijska agencija</item>
      <item>EVENTUM j.d.o.o. za usluge i ugostiteljstvo</item>
      <item>Igor Celner</item>
      <item>Ramona Karakaš-Kovačević</item>
      <item>Marina Konrad</item>
    </derivirana_varijabla>
  </DomainObject.Predmet.SudioniciListNaziv>
  <DomainObject.Predmet.SudioniciListAdressOIB>
    <izvorni_sadrzaj>
      <item>Financijska agencija, OIB 85821130368, Ulica grada Vukovara 70,10000 Zagreb</item>
      <item>EVENTUM j.d.o.o. za usluge i ugostiteljstvo, OIB 24008843583, Vladimira Nazora 35,35000 Slavonski Brod</item>
      <item>Igor Celner, OIB 42718269127, Antuna Matije Reljkovića 25,35000 Slavonski Brod</item>
      <item>Ramona Karakaš-Kovačević, OIB 53816799925, Trg Pobjede 21,35000 Slavonski Brod</item>
      <item>Marina Konrad</item>
    </izvorni_sadrzaj>
    <derivirana_varijabla naziv="DomainObject.Predmet.SudioniciListAdressOIB_1">
      <item>Financijska agencija, OIB 85821130368, Ulica grada Vukovara 70,10000 Zagreb</item>
      <item>EVENTUM j.d.o.o. za usluge i ugostiteljstvo, OIB 24008843583, Vladimira Nazora 35,35000 Slavonski Brod</item>
      <item>Igor Celner, OIB 42718269127, Antuna Matije Reljkovića 25,35000 Slavonski Brod</item>
      <item>Ramona Karakaš-Kovačević, OIB 53816799925, Trg Pobjede 21,35000 Slavonski Brod</item>
      <item>Marina Konrad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24008843583</item>
      <item>, OIB 42718269127</item>
      <item>, OIB 53816799925</item>
      <item>, OIB null</item>
    </izvorni_sadrzaj>
    <derivirana_varijabla naziv="DomainObject.Predmet.SudioniciListNazivOIB_1">
      <item>, OIB 85821130368</item>
      <item>, OIB 24008843583</item>
      <item>, OIB 42718269127</item>
      <item>, OIB 53816799925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St-1241/2018-5</izvorni_sadrzaj>
    <derivirana_varijabla naziv="DomainObject.PredzadnjaOdlukaIzPredmeta.Oznaka_1">St-1241/2018-5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405</properties:Words>
  <properties:Characters>2303</properties:Characters>
  <properties:Lines>70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2018-11-19T13:05:00Z</dcterms:created>
  <dc:creator>Korisnik</dc:creator>
  <cp:lastModifiedBy>wsadmin</cp:lastModifiedBy>
  <cp:lastPrinted>2019-01-14T07:30:00Z</cp:lastPrinted>
  <dcterms:modified xmlns:xsi="http://www.w3.org/2001/XMLSchema-instance" xsi:type="dcterms:W3CDTF">2019-01-14T07:30:00Z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(NAGRADA PRIVR.STEČ.St 1241-2018.docx)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