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60b1" w14:paraId="b1760b1" w:rsidRDefault="0066119B" w:rsidP="00562E01" w:rsidR="00562E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527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</w:t>
      </w:r>
      <w:r w:rsidR="001905F5">
        <w:t>6</w:t>
      </w:r>
      <w:proofErr w:type="spellEnd"/>
    </w:p>
    <w:p w:rsidRDefault="00562E01" w:rsidP="00562E01" w:rsidR="00562E01">
      <w:r>
        <w:rPr>
          <w:rStyle w:val="Naglaeno"/>
        </w:rPr>
        <w:t xml:space="preserve">             </w:t>
      </w:r>
      <w:r w:rsidR="008C1AF1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01" w:rsidP="00562E01" w:rsidR="00562E01"/>
    <w:p w:rsidRDefault="00562E01" w:rsidP="00562E01" w:rsidR="00562E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2E01" w:rsidP="00562E01" w:rsidR="00562E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62E01" w:rsidP="00562E01" w:rsidR="00562E01"/>
    <w:p w:rsidRDefault="00562E01" w:rsidP="00562E01" w:rsidR="00562E01"/>
    <w:p w:rsidRDefault="00562E01" w:rsidP="00562E01" w:rsidR="00562E01"/>
    <w:p w:rsidRDefault="00562E01" w:rsidP="00562E01" w:rsidR="00562E01">
      <w:pPr>
        <w:jc w:val="center"/>
      </w:pPr>
      <w:r>
        <w:t>R E P U B L I K A   H R V A T S K A</w:t>
      </w:r>
    </w:p>
    <w:p w:rsidRDefault="00562E01" w:rsidP="00562E01" w:rsidR="00562E01">
      <w:pPr>
        <w:jc w:val="center"/>
      </w:pPr>
      <w:r>
        <w:t>R J E Š E N J E</w:t>
      </w:r>
    </w:p>
    <w:p w:rsidRDefault="00562E01" w:rsidP="00562E01" w:rsidR="00562E01">
      <w:pPr>
        <w:rPr>
          <w:b/>
        </w:rPr>
      </w:pPr>
    </w:p>
    <w:p w:rsidRDefault="00562E01" w:rsidP="00562E01" w:rsidR="00562E01">
      <w:pPr>
        <w:rPr>
          <w:b/>
        </w:rPr>
      </w:pPr>
    </w:p>
    <w:p w:rsidRDefault="00562E01" w:rsidP="00562E01" w:rsidR="00562E01">
      <w:pPr>
        <w:pStyle w:val="Tijeloteksta"/>
      </w:pPr>
      <w:r>
        <w:tab/>
      </w:r>
      <w:r w:rsidR="0066119B">
        <w:t xml:space="preserve">Trgovački sud u Osijeku, po sucu Jadranki Herman, kao stečajnom sucu, povodom prijedloga FINANCIJSKE AGENCIJE Regionalni centar Osijek, Podružnica Osijek, Lorenza </w:t>
      </w:r>
      <w:proofErr w:type="spellStart"/>
      <w:r w:rsidR="0066119B">
        <w:t>Jegera</w:t>
      </w:r>
      <w:proofErr w:type="spellEnd"/>
      <w:r w:rsidR="0066119B">
        <w:t xml:space="preserve"> 3, za otvaranje stečajnog  postupka nad dužnikom  </w:t>
      </w:r>
      <w:r w:rsidR="0066119B">
        <w:rPr>
          <w:color w:val="000000"/>
        </w:rPr>
        <w:t xml:space="preserve">ECO </w:t>
      </w:r>
      <w:proofErr w:type="spellStart"/>
      <w:r w:rsidR="0066119B">
        <w:rPr>
          <w:color w:val="000000"/>
        </w:rPr>
        <w:t>TOUR</w:t>
      </w:r>
      <w:proofErr w:type="spellEnd"/>
      <w:r w:rsidR="0066119B">
        <w:rPr>
          <w:color w:val="000000"/>
        </w:rPr>
        <w:t xml:space="preserve"> </w:t>
      </w:r>
      <w:proofErr w:type="spellStart"/>
      <w:r w:rsidR="0066119B">
        <w:rPr>
          <w:color w:val="000000"/>
        </w:rPr>
        <w:t>CROATIA</w:t>
      </w:r>
      <w:proofErr w:type="spellEnd"/>
      <w:r w:rsidR="0066119B">
        <w:rPr>
          <w:color w:val="000000"/>
        </w:rPr>
        <w:t xml:space="preserve"> dioničko društvo za turizam, gradnju i poljoprivredu, Vukovar, Marina Držića </w:t>
      </w:r>
      <w:proofErr w:type="spellStart"/>
      <w:r w:rsidR="0066119B">
        <w:rPr>
          <w:color w:val="000000"/>
        </w:rPr>
        <w:t>35</w:t>
      </w:r>
      <w:proofErr w:type="spellEnd"/>
      <w:r w:rsidR="0066119B">
        <w:rPr>
          <w:color w:val="000000"/>
        </w:rPr>
        <w:t xml:space="preserve"> </w:t>
      </w:r>
      <w:proofErr w:type="spellStart"/>
      <w:r w:rsidR="0066119B">
        <w:rPr>
          <w:color w:val="000000"/>
        </w:rPr>
        <w:t>MBS</w:t>
      </w:r>
      <w:proofErr w:type="spellEnd"/>
      <w:r w:rsidR="0066119B">
        <w:rPr>
          <w:color w:val="000000"/>
        </w:rPr>
        <w:t xml:space="preserve">: </w:t>
      </w:r>
      <w:proofErr w:type="spellStart"/>
      <w:r w:rsidR="0066119B">
        <w:rPr>
          <w:color w:val="000000"/>
        </w:rPr>
        <w:t>030125653</w:t>
      </w:r>
      <w:proofErr w:type="spellEnd"/>
      <w:r w:rsidR="0066119B">
        <w:rPr>
          <w:color w:val="000000"/>
        </w:rPr>
        <w:t xml:space="preserve">, </w:t>
      </w:r>
      <w:proofErr w:type="spellStart"/>
      <w:r w:rsidR="0066119B">
        <w:rPr>
          <w:color w:val="000000"/>
        </w:rPr>
        <w:t>OIB</w:t>
      </w:r>
      <w:proofErr w:type="spellEnd"/>
      <w:r w:rsidR="0066119B">
        <w:rPr>
          <w:color w:val="000000"/>
        </w:rPr>
        <w:t xml:space="preserve">: </w:t>
      </w:r>
      <w:proofErr w:type="spellStart"/>
      <w:r w:rsidR="0066119B">
        <w:rPr>
          <w:color w:val="000000"/>
        </w:rPr>
        <w:t>13628107741</w:t>
      </w:r>
      <w:proofErr w:type="spellEnd"/>
      <w:r w:rsidR="0066119B">
        <w:t xml:space="preserve">, </w:t>
      </w:r>
      <w:r w:rsidR="001905F5">
        <w:t xml:space="preserve">dana </w:t>
      </w:r>
      <w:proofErr w:type="spellStart"/>
      <w:r w:rsidR="001905F5">
        <w:t>13</w:t>
      </w:r>
      <w:proofErr w:type="spellEnd"/>
      <w:r w:rsidR="001905F5">
        <w:t xml:space="preserve">. veljače </w:t>
      </w:r>
      <w:proofErr w:type="spellStart"/>
      <w:r w:rsidR="001905F5">
        <w:t>2018</w:t>
      </w:r>
      <w:proofErr w:type="spellEnd"/>
      <w:r w:rsidR="001905F5">
        <w:t xml:space="preserve">.     </w:t>
      </w:r>
    </w:p>
    <w:p w:rsidRDefault="00562E01" w:rsidP="00562E01" w:rsidR="00562E01">
      <w:pPr>
        <w:pStyle w:val="Tijeloteksta"/>
      </w:pPr>
      <w:r>
        <w:t xml:space="preserve">                         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66119B">
        <w:rPr>
          <w:color w:val="000000"/>
        </w:rPr>
        <w:t xml:space="preserve">ECO </w:t>
      </w:r>
      <w:proofErr w:type="spellStart"/>
      <w:r w:rsidR="0066119B">
        <w:rPr>
          <w:color w:val="000000"/>
        </w:rPr>
        <w:t>TOUR</w:t>
      </w:r>
      <w:proofErr w:type="spellEnd"/>
      <w:r w:rsidR="0066119B">
        <w:rPr>
          <w:color w:val="000000"/>
        </w:rPr>
        <w:t xml:space="preserve"> </w:t>
      </w:r>
      <w:proofErr w:type="spellStart"/>
      <w:r w:rsidR="0066119B">
        <w:rPr>
          <w:color w:val="000000"/>
        </w:rPr>
        <w:t>CROATIA</w:t>
      </w:r>
      <w:proofErr w:type="spellEnd"/>
      <w:r w:rsidR="0066119B">
        <w:rPr>
          <w:color w:val="000000"/>
        </w:rPr>
        <w:t xml:space="preserve"> dioničko društvo za turizam, gradnju i poljoprivredu, Vukovar, Marina Držića </w:t>
      </w:r>
      <w:proofErr w:type="spellStart"/>
      <w:r w:rsidR="0066119B">
        <w:rPr>
          <w:color w:val="000000"/>
        </w:rPr>
        <w:t>35</w:t>
      </w:r>
      <w:proofErr w:type="spellEnd"/>
      <w:r w:rsidR="0066119B">
        <w:rPr>
          <w:color w:val="000000"/>
        </w:rPr>
        <w:t xml:space="preserve"> </w:t>
      </w:r>
      <w:proofErr w:type="spellStart"/>
      <w:r w:rsidR="0066119B">
        <w:rPr>
          <w:color w:val="000000"/>
        </w:rPr>
        <w:t>MBS</w:t>
      </w:r>
      <w:proofErr w:type="spellEnd"/>
      <w:r w:rsidR="0066119B">
        <w:rPr>
          <w:color w:val="000000"/>
        </w:rPr>
        <w:t xml:space="preserve">: </w:t>
      </w:r>
      <w:proofErr w:type="spellStart"/>
      <w:r w:rsidR="0066119B">
        <w:rPr>
          <w:color w:val="000000"/>
        </w:rPr>
        <w:t>030125653</w:t>
      </w:r>
      <w:proofErr w:type="spellEnd"/>
      <w:r w:rsidR="0066119B">
        <w:rPr>
          <w:color w:val="000000"/>
        </w:rPr>
        <w:t xml:space="preserve">, </w:t>
      </w:r>
      <w:proofErr w:type="spellStart"/>
      <w:r w:rsidR="0066119B">
        <w:rPr>
          <w:color w:val="000000"/>
        </w:rPr>
        <w:t>OIB</w:t>
      </w:r>
      <w:proofErr w:type="spellEnd"/>
      <w:r w:rsidR="0066119B">
        <w:rPr>
          <w:color w:val="000000"/>
        </w:rPr>
        <w:t xml:space="preserve">: </w:t>
      </w:r>
      <w:proofErr w:type="spellStart"/>
      <w:r w:rsidR="0066119B">
        <w:rPr>
          <w:color w:val="000000"/>
        </w:rPr>
        <w:t>13628107741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66119B">
        <w:t xml:space="preserve">0 s pozivom na broj </w:t>
      </w:r>
      <w:proofErr w:type="spellStart"/>
      <w:r w:rsidR="0066119B">
        <w:t>HR05</w:t>
      </w:r>
      <w:proofErr w:type="spellEnd"/>
      <w:r w:rsidR="0066119B">
        <w:t xml:space="preserve"> </w:t>
      </w:r>
      <w:proofErr w:type="spellStart"/>
      <w:r w:rsidR="0066119B">
        <w:t>272</w:t>
      </w:r>
      <w:proofErr w:type="spellEnd"/>
      <w:r w:rsidR="0066119B">
        <w:t>-</w:t>
      </w:r>
      <w:proofErr w:type="spellStart"/>
      <w:r w:rsidR="0066119B">
        <w:t>527</w:t>
      </w:r>
      <w:proofErr w:type="spellEnd"/>
      <w:r w:rsidR="001905F5">
        <w:t>-</w:t>
      </w:r>
      <w:proofErr w:type="spellStart"/>
      <w:r w:rsidR="001905F5">
        <w:t>2016</w:t>
      </w:r>
      <w:proofErr w:type="spellEnd"/>
      <w:r>
        <w:t xml:space="preserve">  kod Hrvatske poštanske banke iznos od </w:t>
      </w:r>
      <w:proofErr w:type="spellStart"/>
      <w:r w:rsidR="0066119B">
        <w:t>40.000</w:t>
      </w:r>
      <w:proofErr w:type="spellEnd"/>
      <w:r w:rsidR="0066119B">
        <w:t>,</w:t>
      </w:r>
      <w:proofErr w:type="spellStart"/>
      <w:r w:rsidR="0066119B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Ako se stečajni postupak zaključi u skladu s odredbom članka </w:t>
      </w:r>
      <w:proofErr w:type="spellStart"/>
      <w:r>
        <w:t>132</w:t>
      </w:r>
      <w:proofErr w:type="spellEnd"/>
      <w:r>
        <w:t>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>
      <w:pPr>
        <w:jc w:val="center"/>
      </w:pPr>
    </w:p>
    <w:p w:rsidRDefault="0066119B" w:rsidP="00562E01" w:rsidR="0066119B" w:rsidRPr="000B0BE5">
      <w:pPr>
        <w:jc w:val="center"/>
      </w:pPr>
    </w:p>
    <w:p w:rsidRDefault="0066119B" w:rsidP="001905F5" w:rsidR="001905F5">
      <w:pPr>
        <w:pStyle w:val="Tijeloteksta"/>
        <w:ind w:firstLine="708"/>
      </w:pPr>
      <w:r>
        <w:rPr>
          <w:bCs/>
        </w:rPr>
        <w:t>Predlaga</w:t>
      </w:r>
      <w:r w:rsidR="00A004AB">
        <w:rPr>
          <w:bCs/>
        </w:rPr>
        <w:t xml:space="preserve">telj FINA je dana 9. ožujka </w:t>
      </w:r>
      <w:proofErr w:type="spellStart"/>
      <w:r w:rsidR="00A004AB"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>
        <w:rPr>
          <w:color w:val="000000"/>
        </w:rPr>
        <w:t xml:space="preserve">ECO </w:t>
      </w:r>
      <w:proofErr w:type="spellStart"/>
      <w:r>
        <w:rPr>
          <w:color w:val="000000"/>
        </w:rPr>
        <w:t>TOUR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CROATIA</w:t>
      </w:r>
      <w:proofErr w:type="spellEnd"/>
      <w:r>
        <w:rPr>
          <w:color w:val="000000"/>
        </w:rPr>
        <w:t xml:space="preserve"> dioničko društvo za turizam, gradnju i poljoprivredu, Vukovar, Marina Držića </w:t>
      </w:r>
      <w:proofErr w:type="spellStart"/>
      <w:r>
        <w:rPr>
          <w:color w:val="000000"/>
        </w:rPr>
        <w:t>35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030125653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13628107741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66119B" w:rsidP="001905F5" w:rsidR="0066119B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66119B" w:rsidP="0066119B" w:rsidR="0066119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527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26</w:t>
      </w:r>
      <w:proofErr w:type="spellEnd"/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>
        <w:t>1</w:t>
      </w:r>
      <w:r w:rsidR="000F06A8">
        <w:t>3</w:t>
      </w:r>
      <w:proofErr w:type="spellEnd"/>
      <w:r w:rsidR="000F06A8">
        <w:t xml:space="preserve">. veljače </w:t>
      </w:r>
      <w:proofErr w:type="spellStart"/>
      <w:r w:rsidR="000F06A8">
        <w:t>2018</w:t>
      </w:r>
      <w:proofErr w:type="spellEnd"/>
      <w:r w:rsidR="000F06A8">
        <w:t>.</w:t>
      </w:r>
      <w:r>
        <w:t xml:space="preserve"> godine, izvršen je uvid u dokumentaciju u spisu iz koje je razvidno da su kod stečajnog dužnika ostvareni stečajni razlozi predviđeni člankom 5. 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proofErr w:type="spellStart"/>
      <w:r w:rsidR="008B4BB5">
        <w:t>40.000</w:t>
      </w:r>
      <w:proofErr w:type="spellEnd"/>
      <w:r w:rsidR="008B4BB5">
        <w:t>,</w:t>
      </w:r>
      <w:proofErr w:type="spellStart"/>
      <w:r w:rsidR="008B4BB5">
        <w:t>00</w:t>
      </w:r>
      <w:proofErr w:type="spellEnd"/>
      <w:r w:rsidR="008B4BB5">
        <w:t xml:space="preserve"> kn (troškovi otvaranja stečajnog postupka – materijalni troškovi, troškovi arhiviranja građe, troškovi stečajnog upravitelja, troškovi knjigovodstvenog servisa).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0F06A8" w:rsidP="00562E01" w:rsidR="00562E01">
      <w:pPr>
        <w:jc w:val="center"/>
      </w:pPr>
      <w:r>
        <w:t xml:space="preserve">U Osijeku </w:t>
      </w:r>
      <w:proofErr w:type="spellStart"/>
      <w:r>
        <w:t>13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 xml:space="preserve">.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 xml:space="preserve">Protiv ovog rješenja nije dopuštena žalba (članak  </w:t>
      </w:r>
      <w:proofErr w:type="spellStart"/>
      <w:r>
        <w:t>278</w:t>
      </w:r>
      <w:proofErr w:type="spellEnd"/>
      <w:r>
        <w:t>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Predlagatelj- FINA  Regionalni centar Osijek, Osijek, L. </w:t>
      </w:r>
      <w:proofErr w:type="spellStart"/>
      <w:r>
        <w:t>Jagera</w:t>
      </w:r>
      <w:proofErr w:type="spellEnd"/>
      <w:r>
        <w:t xml:space="preserve"> 1</w:t>
      </w:r>
    </w:p>
    <w:p w:rsidRDefault="004D1D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</w:t>
      </w:r>
      <w:r w:rsidR="000F06A8">
        <w:t xml:space="preserve"> </w:t>
      </w:r>
    </w:p>
    <w:p w:rsidRDefault="00562E01" w:rsidP="009B4976" w:rsidR="009B497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– </w:t>
      </w:r>
      <w:r w:rsidR="008B4BB5">
        <w:t xml:space="preserve">Cvitan Dujmović, Zagreb, Ivana </w:t>
      </w:r>
      <w:proofErr w:type="spellStart"/>
      <w:r w:rsidR="008B4BB5">
        <w:t>Pergošića</w:t>
      </w:r>
      <w:proofErr w:type="spellEnd"/>
      <w:r w:rsidR="008B4BB5">
        <w:t xml:space="preserve"> 7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8B4BB5">
        <w:t>Davor Lamza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11D2A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12</w:t>
      </w:r>
      <w:proofErr w:type="spellEnd"/>
      <w:r>
        <w:t>/3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06A8"/>
    <w:rsid w:val="000F1D3A"/>
    <w:rsid w:val="0010048F"/>
    <w:rsid w:val="001244EE"/>
    <w:rsid w:val="00135F1F"/>
    <w:rsid w:val="00142A69"/>
    <w:rsid w:val="001528E0"/>
    <w:rsid w:val="00161BD6"/>
    <w:rsid w:val="00173460"/>
    <w:rsid w:val="001905F5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1FAF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D1D01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119B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8B4BB5"/>
    <w:rsid w:val="008C1AF1"/>
    <w:rsid w:val="009B4976"/>
    <w:rsid w:val="009E6571"/>
    <w:rsid w:val="009F55F2"/>
    <w:rsid w:val="00A004AB"/>
    <w:rsid w:val="00A57238"/>
    <w:rsid w:val="00A65909"/>
    <w:rsid w:val="00AE015B"/>
    <w:rsid w:val="00B05391"/>
    <w:rsid w:val="00B11D2A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CF55AE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5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F5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St-527/2016-26</izvorni_sadrzaj>
    <derivirana_varijabla naziv="DomainObject.Oznaka_1">St-527/2016-26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TOUR CROATIA dioničko društvo za turizam, gradnju i poljoprivredu</izvorni_sadrzaj>
    <derivirana_varijabla naziv="DomainObject.Predmet.ProtustrankaFormated_1">  ECO TOUR CROATIA dioničko društvo za turizam, gradnju i poljoprivredu</derivirana_varijabla>
  </DomainObject.Predmet.ProtustrankaFormated>
  <DomainObject.Predmet.ProtustrankaFormatedOIB>
    <izvorni_sadrzaj>  ECO TOUR CROATIA dioničko društvo za turizam, gradnju i poljoprivredu, OIB 13628107741</izvorni_sadrzaj>
    <derivirana_varijabla naziv="DomainObject.Predmet.ProtustrankaFormatedOIB_1">  ECO TOUR CROATIA dioničko društvo za turizam, gradnju i poljoprivredu, OIB 13628107741</derivirana_varijabla>
  </DomainObject.Predmet.ProtustrankaFormatedOIB>
  <DomainObject.Predmet.ProtustrankaFormatedWithAdress>
    <izvorni_sadrzaj> ECO TOUR CROATIA dioničko društvo za turizam, gradnju i poljoprivredu, Marina Držića 35, 32000 Vukovar</izvorni_sadrzaj>
    <derivirana_varijabla naziv="DomainObject.Predmet.ProtustrankaFormatedWithAdress_1"> ECO TOUR CROATIA dioničko društvo za turizam, gradnju i poljoprivredu, Marina Držića 35, 32000 Vukovar</derivirana_varijabla>
  </DomainObject.Predmet.ProtustrankaFormatedWithAdress>
  <DomainObject.Predmet.ProtustrankaFormatedWithAdressOIB>
    <izvorni_sadrzaj> ECO TOUR CROATIA dioničko društvo za turizam, gradnju i poljoprivredu, OIB 13628107741, Marina Držića 35, 32000 Vukovar</izvorni_sadrzaj>
    <derivirana_varijabla naziv="DomainObject.Predmet.ProtustrankaFormatedWithAdressOIB_1"> ECO TOUR CROATIA dioničko društvo za turizam, gradnju i poljoprivredu, OIB 13628107741, Marina Držića 35, 32000 Vukovar</derivirana_varijabla>
  </DomainObject.Predmet.ProtustrankaFormatedWithAdressOIB>
  <DomainObject.Predmet.ProtustrankaWithAdress>
    <izvorni_sadrzaj>ECO TOUR CROATIA dioničko društvo za turizam, gradnju i poljoprivredu Marina Držića 35, 32000 Vukovar</izvorni_sadrzaj>
    <derivirana_varijabla naziv="DomainObject.Predmet.ProtustrankaWithAdress_1">ECO TOUR CROATIA dioničko društvo za turizam, gradnju i poljoprivredu Marina Držića 35, 32000 Vukovar</derivirana_varijabla>
  </DomainObject.Predmet.ProtustrankaWithAdress>
  <DomainObject.Predmet.ProtustrankaWithAdressOIB>
    <izvorni_sadrzaj>ECO TOUR CROATIA dioničko društvo za turizam, gradnju i poljoprivredu, OIB 13628107741, Marina Držića 35, 32000 Vukovar</izvorni_sadrzaj>
    <derivirana_varijabla naziv="DomainObject.Predmet.ProtustrankaWithAdressOIB_1">ECO TOUR CROATIA dioničko društvo za turizam, gradnju i poljoprivredu, OIB 13628107741, Marina Držića 35, 32000 Vukovar</derivirana_varijabla>
  </DomainObject.Predmet.ProtustrankaWithAdressOIB>
  <DomainObject.Predmet.ProtustrankaNazivFormated>
    <izvorni_sadrzaj>ECO TOUR CROATIA dioničko društvo za turizam, gradnju i poljoprivredu</izvorni_sadrzaj>
    <derivirana_varijabla naziv="DomainObject.Predmet.ProtustrankaNazivFormated_1">ECO TOUR CROATIA dioničko društvo za turizam, gradnju i poljoprivredu</derivirana_varijabla>
  </DomainObject.Predmet.ProtustrankaNazivFormated>
  <DomainObject.Predmet.ProtustrankaNazivFormatedOIB>
    <izvorni_sadrzaj>ECO TOUR CROATIA dioničko društvo za turizam, gradnju i poljoprivredu, OIB 13628107741</izvorni_sadrzaj>
    <derivirana_varijabla naziv="DomainObject.Predmet.ProtustrankaNazivFormatedOIB_1">ECO TOUR CROATIA dioničko društvo za turizam, gradnju i poljoprivredu, OIB 13628107741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 TOUR CROATIA dioničko društvo za turizam, gradnju i poljoprivredu</item>
    </izvorni_sadrzaj>
    <derivirana_varijabla naziv="DomainObject.Predmet.ProtuStrankaListFormated_1">
      <item>ECO TOUR CROATIA dioničko društvo za turizam, gradnju i poljoprivredu</item>
    </derivirana_varijabla>
  </DomainObject.Predmet.ProtuStrankaListFormated>
  <DomainObject.Predmet.ProtuStrankaListFormatedOIB>
    <izvorni_sadrzaj>
      <item>ECO TOUR CROATIA dioničko društvo za turizam, gradnju i poljoprivredu, OIB 13628107741</item>
    </izvorni_sadrzaj>
    <derivirana_varijabla naziv="DomainObject.Predmet.ProtuStrankaListFormatedOIB_1">
      <item>ECO TOUR CROATIA dioničko društvo za turizam, gradnju i poljoprivredu, OIB 13628107741</item>
    </derivirana_varijabla>
  </DomainObject.Predmet.ProtuStrankaListFormatedOIB>
  <DomainObject.Predmet.ProtuStrankaListFormatedWithAdress>
    <izvorni_sadrzaj>
      <item>ECO TOUR CROATIA dioničko društvo za turizam, gradnju i poljoprivredu, Marina Držića 35, 32000 Vukovar</item>
    </izvorni_sadrzaj>
    <derivirana_varijabla naziv="DomainObject.Predmet.ProtuStrankaListFormatedWithAdress_1">
      <item>ECO TOUR CROATIA dioničko društvo za turizam, gradnju i poljoprivredu, Marina Držića 35, 32000 Vukovar</item>
    </derivirana_varijabla>
  </DomainObject.Predmet.ProtuStrankaListFormatedWithAdress>
  <DomainObject.Predmet.ProtuStrankaListFormatedWithAdressOIB>
    <izvorni_sadrzaj>
      <item>ECO TOUR CROATIA dioničko društvo za turizam, gradnju i poljoprivredu, OIB 13628107741, Marina Držića 35, 32000 Vukovar</item>
    </izvorni_sadrzaj>
    <derivirana_varijabla naziv="DomainObject.Predmet.ProtuStrankaListFormatedWithAdressOIB_1">
      <item>ECO TOUR CROATIA dioničko društvo za turizam, gradnju i poljoprivredu, OIB 13628107741, Marina Držića 35, 32000 Vukovar</item>
    </derivirana_varijabla>
  </DomainObject.Predmet.ProtuStrankaListFormatedWithAdressOIB>
  <DomainObject.Predmet.ProtuStrankaListNazivFormated>
    <izvorni_sadrzaj>
      <item>ECO TOUR CROATIA dioničko društvo za turizam, gradnju i poljoprivredu</item>
    </izvorni_sadrzaj>
    <derivirana_varijabla naziv="DomainObject.Predmet.ProtuStrankaListNazivFormated_1">
      <item>ECO TOUR CROATIA dioničko društvo za turizam, gradnju i poljoprivredu</item>
    </derivirana_varijabla>
  </DomainObject.Predmet.ProtuStrankaListNazivFormated>
  <DomainObject.Predmet.ProtuStrankaListNazivFormatedOIB>
    <izvorni_sadrzaj>
      <item>ECO TOUR CROATIA dioničko društvo za turizam, gradnju i poljoprivredu, OIB 13628107741</item>
    </izvorni_sadrzaj>
    <derivirana_varijabla naziv="DomainObject.Predmet.ProtuStrankaListNazivFormatedOIB_1">
      <item>ECO TOUR CROATIA dioničko društvo za turizam, gradnju i poljoprivredu, OIB 13628107741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St-527/2016-26</izvorni_sadrzaj>
    <derivirana_varijabla naziv="DomainObject.PoslovniBrojDokumenta_1">St-527/2016-26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 TOUR CROATIA dioničko društvo za turizam, gradnju i poljoprivredu</izvorni_sadrzaj>
    <derivirana_varijabla naziv="DomainObject.Predmet.ProtustrankaIDrugi_1">ECO TOUR CROATIA dioničko društvo za turizam, gradnju i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 TOUR CROATIA dioničko društvo za turizam, gradnju i poljoprivredu, OIB 13628107741, Marina Držića 35, 32000 Vukovar</izvorni_sadrzaj>
    <derivirana_varijabla naziv="DomainObject.Predmet.ProtustrankaIDrugiAdressOIB_1">ECO TOUR CROATIA dioničko društvo za turizam, gradnju i poljoprivredu, OIB 13628107741, Marina Držića 35,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 TOUR CROATIA dioničko društvo za turizam, gradnju i poljoprivredu</item>
    </izvorni_sadrzaj>
    <derivirana_varijabla naziv="DomainObject.Predmet.SudioniciListNaziv_1">
      <item>FINA RC OSIJEK</item>
      <item>ECO TOUR CROATIA dioničko društvo za turizam, gradnju i poljoprivredu</item>
    </derivirana_varijabla>
  </DomainObject.Predmet.SudioniciListNaziv>
  <DomainObject.Predmet.SudioniciListAdressOIB>
    <izvorni_sadrzaj>
      <item>FINA RC OSIJEK, OIB 85821130368</item>
      <item>ECO TOUR CROATIA dioničko društvo za turizam, gradnju i poljoprivredu, OIB 13628107741, Marina Držića 35,32000 Vukovar</item>
    </izvorni_sadrzaj>
    <derivirana_varijabla naziv="DomainObject.Predmet.SudioniciListAdressOIB_1">
      <item>FINA RC OSIJEK, OIB 85821130368</item>
      <item>ECO TOUR CROATIA dioničko društvo za turizam, gradnju i poljoprivredu, OIB 13628107741, Marina Držića 35,32000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13628107741</item>
    </izvorni_sadrzaj>
    <derivirana_varijabla naziv="DomainObject.Predmet.SudioniciListNazivOIB_1">
      <item>, OIB 85821130368</item>
      <item>, OIB 13628107741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2779</properties:Characters>
  <properties:Lines>89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2018-02-13T11:09:00Z</dcterms:created>
  <dc:creator>..</dc:creator>
  <cp:lastModifiedBy>Maja Kocijan</cp:lastModifiedBy>
  <cp:lastPrinted>2018-02-13T11:15:00Z</cp:lastPrinted>
  <dcterms:modified xmlns:xsi="http://www.w3.org/2001/XMLSchema-instance" xsi:type="dcterms:W3CDTF">2018-02-13T11:26:00Z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