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5b1c" w14:paraId="2775b1c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2C6CB3">
        <w:rPr>
          <w:rFonts w:hAnsi="Times New Roman" w:ascii="Times New Roman"/>
          <w:szCs w:val="24"/>
        </w:rPr>
        <w:t>3253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2C6CB3" w:rsidRPr="006A1A56">
        <w:rPr>
          <w:rFonts w:hAnsi="Times New Roman" w:ascii="Times New Roman"/>
          <w:szCs w:val="24"/>
        </w:rPr>
        <w:t>CARPE DIEM PRODUKCIJA d.o.o., Brezje, Selska 7, OIB 61476016319</w:t>
      </w:r>
      <w:r w:rsidRPr="00784514">
        <w:rPr>
          <w:rFonts w:hAnsi="Times New Roman" w:ascii="Times New Roman"/>
          <w:szCs w:val="24"/>
        </w:rPr>
        <w:t xml:space="preserve">, dana </w:t>
      </w:r>
      <w:r w:rsidR="00ED1F74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2B316B" w:rsidP="002B316B" w:rsidR="002B316B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2B316B" w:rsidP="00ED1F74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2C6CB3" w:rsidRPr="006A1A56">
        <w:rPr>
          <w:rFonts w:hAnsi="Times New Roman" w:ascii="Times New Roman"/>
          <w:szCs w:val="24"/>
        </w:rPr>
        <w:t>CARPE DIEM PRODUKCIJA d.o.o., Brezje, Selska 7, OIB 61476016319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2B316B" w:rsidP="002B316B" w:rsidR="002B316B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2C6CB3">
        <w:rPr>
          <w:rFonts w:hAnsi="Times New Roman" w:ascii="Times New Roman"/>
        </w:rPr>
        <w:t>3253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B316B" w:rsidP="002B316B" w:rsidR="002B316B" w:rsidRPr="00521ECA">
      <w:pPr>
        <w:jc w:val="both"/>
        <w:rPr>
          <w:rFonts w:hAnsi="Times New Roman" w:ascii="Times New Roman"/>
        </w:rPr>
      </w:pPr>
    </w:p>
    <w:p w:rsidRDefault="002B316B" w:rsidP="002B316B" w:rsidR="002B316B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2C6CB3">
        <w:rPr>
          <w:rFonts w:hAnsi="Times New Roman" w:ascii="Times New Roman"/>
          <w:szCs w:val="24"/>
        </w:rPr>
        <w:t>31</w:t>
      </w:r>
      <w:r w:rsidR="00ED1F74">
        <w:rPr>
          <w:rFonts w:hAnsi="Times New Roman" w:ascii="Times New Roman"/>
          <w:szCs w:val="24"/>
        </w:rPr>
        <w:t>. ožujka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C6CB3" w:rsidRPr="006A1A56">
        <w:rPr>
          <w:rFonts w:hAnsi="Times New Roman" w:ascii="Times New Roman"/>
          <w:szCs w:val="24"/>
        </w:rPr>
        <w:t>CARPE DIEM PRODUKCIJA d.o.o., Brezje, Selska 7, OIB 61476016319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3F519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</w:t>
      </w:r>
      <w:r w:rsidRPr="00784514">
        <w:rPr>
          <w:rFonts w:hAnsi="Times New Roman" w:ascii="Times New Roman"/>
          <w:szCs w:val="24"/>
        </w:rPr>
        <w:lastRenderedPageBreak/>
        <w:t xml:space="preserve">na dan 1. rujna 2015. godine dužnik u Očevidniku redoslijeda osnova za plaćanje ima evidentirane neizvršene osnove za plaćanje u neprekinutom razdoblju od </w:t>
      </w:r>
      <w:r w:rsidR="00D42BA5">
        <w:rPr>
          <w:rFonts w:hAnsi="Times New Roman" w:ascii="Times New Roman"/>
          <w:szCs w:val="24"/>
        </w:rPr>
        <w:t>194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D42BA5">
        <w:rPr>
          <w:rFonts w:hAnsi="Times New Roman" w:ascii="Times New Roman"/>
          <w:szCs w:val="24"/>
        </w:rPr>
        <w:t>7.434,83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3F519C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D42BA5">
        <w:rPr>
          <w:rFonts w:hAnsi="Times New Roman" w:ascii="Times New Roman"/>
          <w:szCs w:val="24"/>
        </w:rPr>
        <w:t>3253</w:t>
      </w:r>
      <w:r w:rsidRPr="00784514">
        <w:rPr>
          <w:rFonts w:hAnsi="Times New Roman" w:ascii="Times New Roman"/>
          <w:szCs w:val="24"/>
        </w:rPr>
        <w:t xml:space="preserve">/16 od </w:t>
      </w:r>
      <w:r w:rsidR="003F519C">
        <w:rPr>
          <w:rFonts w:hAnsi="Times New Roman" w:ascii="Times New Roman"/>
          <w:szCs w:val="24"/>
        </w:rPr>
        <w:t>23. siječnja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3F519C">
        <w:rPr>
          <w:rFonts w:hAnsi="Times New Roman" w:ascii="Times New Roman"/>
          <w:szCs w:val="24"/>
        </w:rPr>
        <w:t>13. ožujka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D42BA5">
        <w:rPr>
          <w:rFonts w:hAnsi="Times New Roman" w:ascii="Times New Roman"/>
          <w:szCs w:val="24"/>
        </w:rPr>
        <w:t>3. ožujka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stečajnog postupka.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3F519C">
        <w:rPr>
          <w:rFonts w:hAnsi="Times New Roman" w:ascii="Times New Roman"/>
          <w:szCs w:val="24"/>
        </w:rPr>
        <w:t>13. ožujka</w:t>
      </w:r>
      <w:r w:rsidRPr="00784514">
        <w:rPr>
          <w:rFonts w:hAnsi="Times New Roman" w:ascii="Times New Roman"/>
          <w:szCs w:val="24"/>
        </w:rPr>
        <w:t xml:space="preserve"> 2017. godine, niti na ročište radi rasprave o pretpostavkama za otvaranje stečajnog postupka od </w:t>
      </w:r>
      <w:r w:rsidR="003F519C">
        <w:rPr>
          <w:rFonts w:hAnsi="Times New Roman" w:ascii="Times New Roman"/>
          <w:szCs w:val="24"/>
        </w:rPr>
        <w:t>6. lipnja</w:t>
      </w:r>
      <w:r w:rsidRPr="00784514">
        <w:rPr>
          <w:rFonts w:hAnsi="Times New Roman" w:ascii="Times New Roman"/>
          <w:szCs w:val="24"/>
        </w:rPr>
        <w:t xml:space="preserve"> 2017. godine, nisu pristupili niti predlagatelj, niti dužnik, niti zakonski zastupnik dužnika, a niti je dužnik postupio po zaključku suda od </w:t>
      </w:r>
      <w:r w:rsidR="003F519C">
        <w:rPr>
          <w:rFonts w:hAnsi="Times New Roman" w:ascii="Times New Roman"/>
          <w:szCs w:val="24"/>
        </w:rPr>
        <w:t>23. siječnja</w:t>
      </w:r>
      <w:r w:rsidRPr="00784514">
        <w:rPr>
          <w:rFonts w:hAnsi="Times New Roman" w:ascii="Times New Roman"/>
          <w:szCs w:val="24"/>
        </w:rPr>
        <w:t xml:space="preserve"> 2017. godine da dostavi sudu popis imovine i obveza dužnika.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Sud je zaključ</w:t>
      </w:r>
      <w:r w:rsidR="003F519C">
        <w:rPr>
          <w:rFonts w:hAnsi="Times New Roman" w:ascii="Times New Roman"/>
          <w:szCs w:val="24"/>
        </w:rPr>
        <w:t>cima</w:t>
      </w:r>
      <w:r w:rsidRPr="00784514">
        <w:rPr>
          <w:rFonts w:hAnsi="Times New Roman" w:ascii="Times New Roman"/>
          <w:szCs w:val="24"/>
        </w:rPr>
        <w:t xml:space="preserve"> od </w:t>
      </w:r>
      <w:r w:rsidR="00D42BA5">
        <w:rPr>
          <w:rFonts w:hAnsi="Times New Roman" w:ascii="Times New Roman"/>
          <w:szCs w:val="24"/>
        </w:rPr>
        <w:t>27. ožujka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D42BA5">
        <w:rPr>
          <w:rFonts w:hAnsi="Times New Roman" w:ascii="Times New Roman"/>
          <w:szCs w:val="24"/>
        </w:rPr>
        <w:t>24 i 25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D42BA5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D42BA5">
        <w:rPr>
          <w:rFonts w:hAnsi="Times New Roman" w:ascii="Times New Roman"/>
          <w:szCs w:val="24"/>
        </w:rPr>
        <w:t>29. ožujka</w:t>
      </w:r>
      <w:r w:rsidR="00D42BA5" w:rsidRPr="00784514">
        <w:rPr>
          <w:rFonts w:hAnsi="Times New Roman" w:ascii="Times New Roman"/>
          <w:szCs w:val="24"/>
        </w:rPr>
        <w:t xml:space="preserve"> 2017. godine (list </w:t>
      </w:r>
      <w:r w:rsidR="00D42BA5">
        <w:rPr>
          <w:rFonts w:hAnsi="Times New Roman" w:ascii="Times New Roman"/>
          <w:szCs w:val="24"/>
        </w:rPr>
        <w:t>26</w:t>
      </w:r>
      <w:r w:rsidR="00D42BA5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D42BA5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D42BA5">
        <w:rPr>
          <w:rFonts w:hAnsi="Times New Roman" w:ascii="Times New Roman"/>
          <w:szCs w:val="24"/>
        </w:rPr>
        <w:t>31. ožujka</w:t>
      </w:r>
      <w:r w:rsidRPr="00784514">
        <w:rPr>
          <w:rFonts w:hAnsi="Times New Roman" w:ascii="Times New Roman"/>
          <w:szCs w:val="24"/>
        </w:rPr>
        <w:t xml:space="preserve"> 2017. godine (list </w:t>
      </w:r>
      <w:r w:rsidR="00D42BA5">
        <w:rPr>
          <w:rFonts w:hAnsi="Times New Roman" w:ascii="Times New Roman"/>
          <w:szCs w:val="24"/>
        </w:rPr>
        <w:t>27</w:t>
      </w:r>
      <w:r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8857EF" w:rsidRPr="008857EF">
        <w:rPr>
          <w:rFonts w:hAnsi="Times New Roman" w:ascii="Times New Roman"/>
          <w:szCs w:val="24"/>
        </w:rPr>
        <w:t xml:space="preserve"> </w:t>
      </w:r>
      <w:r w:rsidR="00D42BA5" w:rsidRPr="00784514">
        <w:rPr>
          <w:rFonts w:hAnsi="Times New Roman" w:ascii="Times New Roman"/>
          <w:szCs w:val="24"/>
        </w:rPr>
        <w:t>Uvidom u obavijest Središnjeg klirinšk</w:t>
      </w:r>
      <w:r w:rsidR="00D42BA5">
        <w:rPr>
          <w:rFonts w:hAnsi="Times New Roman" w:ascii="Times New Roman"/>
          <w:szCs w:val="24"/>
        </w:rPr>
        <w:t>o depozitarnog društva d.d. od 11. travnja</w:t>
      </w:r>
      <w:r w:rsidR="00D42BA5" w:rsidRPr="00784514">
        <w:rPr>
          <w:rFonts w:hAnsi="Times New Roman" w:ascii="Times New Roman"/>
          <w:szCs w:val="24"/>
        </w:rPr>
        <w:t xml:space="preserve"> 2017. godine (list </w:t>
      </w:r>
      <w:r w:rsidR="00D42BA5">
        <w:rPr>
          <w:rFonts w:hAnsi="Times New Roman" w:ascii="Times New Roman"/>
          <w:szCs w:val="24"/>
        </w:rPr>
        <w:t>28</w:t>
      </w:r>
      <w:r w:rsidR="00D42BA5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D42BA5">
        <w:rPr>
          <w:rFonts w:hAnsi="Times New Roman" w:ascii="Times New Roman"/>
          <w:szCs w:val="24"/>
        </w:rPr>
        <w:t xml:space="preserve">  </w:t>
      </w:r>
      <w:r w:rsidR="008857EF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D42BA5">
        <w:rPr>
          <w:rFonts w:hAnsi="Times New Roman" w:ascii="Times New Roman"/>
          <w:szCs w:val="24"/>
        </w:rPr>
        <w:t>31. ožujka 2017. godine (list 30</w:t>
      </w:r>
      <w:r w:rsidR="008857EF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potvrdu o </w:t>
      </w:r>
      <w:r w:rsidR="000B2C46">
        <w:rPr>
          <w:rFonts w:hAnsi="Times New Roman" w:ascii="Times New Roman"/>
          <w:szCs w:val="24"/>
        </w:rPr>
        <w:t>blokadi računa i novčanih sredstava dužnika</w:t>
      </w:r>
      <w:r w:rsidRPr="00784514">
        <w:rPr>
          <w:rFonts w:hAnsi="Times New Roman" w:ascii="Times New Roman"/>
          <w:szCs w:val="24"/>
        </w:rPr>
        <w:t xml:space="preserve"> od </w:t>
      </w:r>
      <w:r w:rsidR="00D42BA5">
        <w:rPr>
          <w:rFonts w:hAnsi="Times New Roman" w:ascii="Times New Roman"/>
          <w:szCs w:val="24"/>
        </w:rPr>
        <w:t>16</w:t>
      </w:r>
      <w:r w:rsidR="008857EF">
        <w:rPr>
          <w:rFonts w:hAnsi="Times New Roman" w:ascii="Times New Roman"/>
          <w:szCs w:val="24"/>
        </w:rPr>
        <w:t>. ožujka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2017. godine (list </w:t>
      </w:r>
      <w:r w:rsidR="00D42BA5">
        <w:rPr>
          <w:rFonts w:hAnsi="Times New Roman" w:ascii="Times New Roman"/>
          <w:szCs w:val="24"/>
        </w:rPr>
        <w:t>18</w:t>
      </w:r>
      <w:r w:rsidRPr="00784514">
        <w:rPr>
          <w:rFonts w:hAnsi="Times New Roman" w:ascii="Times New Roman"/>
          <w:szCs w:val="24"/>
        </w:rPr>
        <w:t xml:space="preserve"> spisa), uvidom u koju je utvrđeno da je na računu dužnika</w:t>
      </w:r>
      <w:r w:rsidR="002B316B">
        <w:rPr>
          <w:rFonts w:hAnsi="Times New Roman" w:ascii="Times New Roman"/>
          <w:szCs w:val="24"/>
        </w:rPr>
        <w:t xml:space="preserve"> na dan </w:t>
      </w:r>
      <w:r w:rsidR="00D42BA5">
        <w:rPr>
          <w:rFonts w:hAnsi="Times New Roman" w:ascii="Times New Roman"/>
          <w:szCs w:val="24"/>
        </w:rPr>
        <w:t>izdavanja potvrde</w:t>
      </w:r>
      <w:r w:rsidRPr="00784514">
        <w:rPr>
          <w:rFonts w:hAnsi="Times New Roman" w:ascii="Times New Roman"/>
          <w:szCs w:val="24"/>
        </w:rPr>
        <w:t xml:space="preserve"> evidentirano </w:t>
      </w:r>
      <w:r w:rsidR="00D42BA5">
        <w:rPr>
          <w:rFonts w:hAnsi="Times New Roman" w:ascii="Times New Roman"/>
          <w:szCs w:val="24"/>
        </w:rPr>
        <w:t>755</w:t>
      </w:r>
      <w:r w:rsidRPr="00784514">
        <w:rPr>
          <w:rFonts w:hAnsi="Times New Roman" w:ascii="Times New Roman"/>
          <w:szCs w:val="24"/>
        </w:rPr>
        <w:t xml:space="preserve"> dana neprekidne blokad</w:t>
      </w:r>
      <w:r w:rsidR="002B316B">
        <w:rPr>
          <w:rFonts w:hAnsi="Times New Roman" w:ascii="Times New Roman"/>
          <w:szCs w:val="24"/>
        </w:rPr>
        <w:t>e</w:t>
      </w:r>
      <w:r w:rsidR="000B2C46">
        <w:rPr>
          <w:rFonts w:hAnsi="Times New Roman" w:ascii="Times New Roman"/>
          <w:szCs w:val="24"/>
        </w:rPr>
        <w:t xml:space="preserve">, time da evidentirane neizvršene osnove za plaćanje iznose </w:t>
      </w:r>
      <w:r w:rsidR="00D42BA5">
        <w:rPr>
          <w:rFonts w:hAnsi="Times New Roman" w:ascii="Times New Roman"/>
          <w:szCs w:val="24"/>
        </w:rPr>
        <w:t>6.895,09</w:t>
      </w:r>
      <w:r w:rsidR="000B2C46">
        <w:rPr>
          <w:rFonts w:hAnsi="Times New Roman" w:ascii="Times New Roman"/>
          <w:szCs w:val="24"/>
        </w:rPr>
        <w:t xml:space="preserve"> kn</w:t>
      </w:r>
      <w:r w:rsidRPr="00784514">
        <w:rPr>
          <w:rFonts w:hAnsi="Times New Roman" w:ascii="Times New Roman"/>
          <w:szCs w:val="24"/>
        </w:rPr>
        <w:t>.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Dakle, iz </w:t>
      </w:r>
      <w:r w:rsidR="000B2C46">
        <w:rPr>
          <w:rFonts w:hAnsi="Times New Roman" w:ascii="Times New Roman"/>
          <w:szCs w:val="24"/>
        </w:rPr>
        <w:t>potvrde</w:t>
      </w:r>
      <w:r w:rsidRPr="00784514">
        <w:rPr>
          <w:rFonts w:hAnsi="Times New Roman" w:ascii="Times New Roman"/>
          <w:szCs w:val="24"/>
        </w:rPr>
        <w:t xml:space="preserve"> FINA-e o blokadi računa dužnika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</w:t>
      </w:r>
      <w:r w:rsidRPr="00784514">
        <w:rPr>
          <w:rFonts w:hAnsi="Times New Roman" w:ascii="Times New Roman"/>
          <w:szCs w:val="24"/>
        </w:rPr>
        <w:lastRenderedPageBreak/>
        <w:t xml:space="preserve">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2B316B" w:rsidR="002B316B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 xml:space="preserve">Prema tome, iz dostupnih podataka u spisu proizlazi da dužnik nema nikakve imovine koja bi činila stečajnu masu i koja bi bila dostatna za pokriće stečajnoga postupka, </w:t>
      </w:r>
      <w:r w:rsidR="002B316B">
        <w:rPr>
          <w:rFonts w:hAnsi="Times New Roman" w:ascii="Times New Roman"/>
        </w:rPr>
        <w:t>a</w:t>
      </w:r>
      <w:r w:rsidR="002B316B" w:rsidRPr="00FC58EA">
        <w:rPr>
          <w:rFonts w:hAnsi="Times New Roman" w:ascii="Times New Roman"/>
        </w:rPr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2B316B" w:rsidP="002B316B" w:rsidR="002B316B" w:rsidRPr="00FC58EA"/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0B2C46">
        <w:rPr>
          <w:rFonts w:hAnsi="Times New Roman" w:ascii="Times New Roman"/>
          <w:szCs w:val="24"/>
        </w:rPr>
        <w:t>16. siječnja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</w:t>
      </w:r>
      <w:r w:rsidR="00B21449">
        <w:rPr>
          <w:rFonts w:hAnsi="Times New Roman" w:ascii="Times New Roman"/>
          <w:szCs w:val="24"/>
        </w:rPr>
        <w:t>v.r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4EA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2C6CB3">
      <w:rPr>
        <w:rFonts w:hAnsi="Times New Roman" w:ascii="Times New Roman"/>
        <w:szCs w:val="24"/>
      </w:rPr>
      <w:t>3253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B103B"/>
    <w:rsid w:val="000B2C46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C6CB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3F519C"/>
    <w:rsid w:val="00401D50"/>
    <w:rsid w:val="0040522C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4EA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857EF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21449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BA5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59D"/>
    <w:rsid w:val="00EC3F6F"/>
    <w:rsid w:val="00ED1F74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4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0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4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St-3253/2016</izvorni_sadrzaj>
    <derivirana_varijabla naziv="DomainObject.Predmet.OznakaBroj_1">St-3253/2016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CARPE DIEM PRODUKCIJA d.o.o. zastupanog po punomoćniku Antun Jankavić</izvorni_sadrzaj>
    <derivirana_varijabla naziv="DomainObject.Predmet.ProtustrankaFormated_1">  CARPE DIEM PRODUKCIJA d.o.o. zastupanog po punomoćniku Antun Jankavić</derivirana_varijabla>
  </DomainObject.Predmet.ProtustrankaFormated>
  <DomainObject.Predmet.ProtustrankaFormatedOIB>
    <izvorni_sadrzaj>  CARPE DIEM PRODUKCIJA d.o.o., OIB 61476016319 zastupanog po punomoćniku Antun Jankavić</izvorni_sadrzaj>
    <derivirana_varijabla naziv="DomainObject.Predmet.ProtustrankaFormatedOIB_1">  CARPE DIEM PRODUKCIJA d.o.o., OIB 61476016319 zastupanog po punomoćniku Antun Jankavić</derivirana_varijabla>
  </DomainObject.Predmet.ProtustrankaFormatedOIB>
  <DomainObject.Predmet.ProtustrankaFormatedWithAdress>
    <izvorni_sadrzaj> CARPE DIEM PRODUKCIJA d.o.o., Selska  7, 10431 Brezje zastupanog po punomoćniku Antun Jankavić</izvorni_sadrzaj>
    <derivirana_varijabla naziv="DomainObject.Predmet.ProtustrankaFormatedWithAdress_1"> CARPE DIEM PRODUKCIJA d.o.o., Selska  7, 10431 Brezje zastupanog po punomoćniku Antun Jankavić</derivirana_varijabla>
  </DomainObject.Predmet.ProtustrankaFormatedWithAdress>
  <DomainObject.Predmet.ProtustrankaFormatedWithAdressOIB>
    <izvorni_sadrzaj> CARPE DIEM PRODUKCIJA d.o.o., OIB 61476016319, Selska  7, 10431 Brezje zastupanog po punomoćniku Antun Jankavić</izvorni_sadrzaj>
    <derivirana_varijabla naziv="DomainObject.Predmet.ProtustrankaFormatedWithAdressOIB_1"> CARPE DIEM PRODUKCIJA d.o.o., OIB 61476016319, Selska  7, 10431 Brezje zastupanog po punomoćniku Antun Jankavić</derivirana_varijabla>
  </DomainObject.Predmet.ProtustrankaFormatedWithAdressOIB>
  <DomainObject.Predmet.ProtustrankaWithAdress>
    <izvorni_sadrzaj>CARPE DIEM PRODUKCIJA d.o.o. Selska  7, 10431 Brezje</izvorni_sadrzaj>
    <derivirana_varijabla naziv="DomainObject.Predmet.ProtustrankaWithAdress_1">CARPE DIEM PRODUKCIJA d.o.o. Selska  7, 10431 Brezje</derivirana_varijabla>
  </DomainObject.Predmet.ProtustrankaWithAdress>
  <DomainObject.Predmet.ProtustrankaWithAdressOIB>
    <izvorni_sadrzaj>CARPE DIEM PRODUKCIJA d.o.o., OIB 61476016319, Selska  7, 10431 Brezje</izvorni_sadrzaj>
    <derivirana_varijabla naziv="DomainObject.Predmet.ProtustrankaWithAdressOIB_1">CARPE DIEM PRODUKCIJA d.o.o., OIB 61476016319, Selska  7, 10431 Brezje</derivirana_varijabla>
  </DomainObject.Predmet.ProtustrankaWithAdressOIB>
  <DomainObject.Predmet.ProtustrankaNazivFormated>
    <izvorni_sadrzaj>CARPE DIEM PRODUKCIJA d.o.o.</izvorni_sadrzaj>
    <derivirana_varijabla naziv="DomainObject.Predmet.ProtustrankaNazivFormated_1">CARPE DIEM PRODUKCIJA d.o.o.</derivirana_varijabla>
  </DomainObject.Predmet.ProtustrankaNazivFormated>
  <DomainObject.Predmet.ProtustrankaNazivFormatedOIB>
    <izvorni_sadrzaj>CARPE DIEM PRODUKCIJA d.o.o., OIB 61476016319</izvorni_sadrzaj>
    <derivirana_varijabla naziv="DomainObject.Predmet.ProtustrankaNazivFormatedOIB_1">CARPE DIEM PRODUKCIJA d.o.o., OIB 61476016319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CARPE DIEM PRODUKCIJA d.o.o. zastupanog po punomoćniku Antun Jankavić</item>
    </izvorni_sadrzaj>
    <derivirana_varijabla naziv="DomainObject.Predmet.ProtuStrankaListFormated_1">
      <item>CARPE DIEM PRODUKCIJA d.o.o. zastupanog po punomoćniku Antun Jankavić</item>
    </derivirana_varijabla>
  </DomainObject.Predmet.ProtuStrankaListFormated>
  <DomainObject.Predmet.ProtuStrankaListFormatedOIB>
    <izvorni_sadrzaj>
      <item>CARPE DIEM PRODUKCIJA d.o.o., OIB 61476016319 zastupanog po punomoćniku Antun Jankavić</item>
    </izvorni_sadrzaj>
    <derivirana_varijabla naziv="DomainObject.Predmet.ProtuStrankaListFormatedOIB_1">
      <item>CARPE DIEM PRODUKCIJA d.o.o., OIB 61476016319 zastupanog po punomoćniku Antun Jankavić</item>
    </derivirana_varijabla>
  </DomainObject.Predmet.ProtuStrankaListFormatedOIB>
  <DomainObject.Predmet.ProtuStrankaListFormatedWithAdress>
    <izvorni_sadrzaj>
      <item>CARPE DIEM PRODUKCIJA d.o.o., Selska  7, 10431 Brezje zastupanog po punomoćniku Antun Jankavić</item>
    </izvorni_sadrzaj>
    <derivirana_varijabla naziv="DomainObject.Predmet.ProtuStrankaListFormatedWithAdress_1">
      <item>CARPE DIEM PRODUKCIJA d.o.o., Selska  7, 10431 Brezje zastupanog po punomoćniku Antun Jankavić</item>
    </derivirana_varijabla>
  </DomainObject.Predmet.ProtuStrankaListFormatedWithAdress>
  <DomainObject.Predmet.ProtuStrankaListFormatedWithAdressOIB>
    <izvorni_sadrzaj>
      <item>CARPE DIEM PRODUKCIJA d.o.o., OIB 61476016319, Selska  7, 10431 Brezje zastupanog po punomoćniku Antun Jankavić</item>
    </izvorni_sadrzaj>
    <derivirana_varijabla naziv="DomainObject.Predmet.ProtuStrankaListFormatedWithAdressOIB_1">
      <item>CARPE DIEM PRODUKCIJA d.o.o., OIB 61476016319, Selska  7, 10431 Brezje zastupanog po punomoćniku Antun Jankavić</item>
    </derivirana_varijabla>
  </DomainObject.Predmet.ProtuStrankaListFormatedWithAdressOIB>
  <DomainObject.Predmet.ProtuStrankaListNazivFormated>
    <izvorni_sadrzaj>
      <item>CARPE DIEM PRODUKCIJA d.o.o.</item>
    </izvorni_sadrzaj>
    <derivirana_varijabla naziv="DomainObject.Predmet.ProtuStrankaListNazivFormated_1">
      <item>CARPE DIEM PRODUKCIJA d.o.o.</item>
    </derivirana_varijabla>
  </DomainObject.Predmet.ProtuStrankaListNazivFormated>
  <DomainObject.Predmet.ProtuStrankaListNazivFormatedOIB>
    <izvorni_sadrzaj>
      <item>CARPE DIEM PRODUKCIJA d.o.o., OIB 61476016319</item>
    </izvorni_sadrzaj>
    <derivirana_varijabla naziv="DomainObject.Predmet.ProtuStrankaListNazivFormatedOIB_1">
      <item>CARPE DIEM PRODUKCIJA d.o.o., OIB 61476016319</item>
    </derivirana_varijabla>
  </DomainObject.Predmet.ProtuStrankaListNazivFormatedOIB>
  <DomainObject.Predmet.OstaliListFormated>
    <izvorni_sadrzaj>
      <item>Antun Jankavić punomoćnik sudionika u postupku CARPE DIEM PRODUKCIJA d.o.o.</item>
    </izvorni_sadrzaj>
    <derivirana_varijabla naziv="DomainObject.Predmet.OstaliListFormated_1">
      <item>Antun Jankavić punomoćnik sudionika u postupku CARPE DIEM PRODUKCIJA d.o.o.</item>
    </derivirana_varijabla>
  </DomainObject.Predmet.OstaliListFormated>
  <DomainObject.Predmet.OstaliListFormatedOIB>
    <izvorni_sadrzaj>
      <item>Antun Jankavić, OIB 16856543780 punomoćnik sudionika u postupku CARPE DIEM PRODUKCIJA d.o.o.</item>
    </izvorni_sadrzaj>
    <derivirana_varijabla naziv="DomainObject.Predmet.OstaliListFormatedOIB_1">
      <item>Antun Jankavić, OIB 16856543780 punomoćnik sudionika u postupku CARPE DIEM PRODUKCIJA d.o.o.</item>
    </derivirana_varijabla>
  </DomainObject.Predmet.OstaliListFormatedOIB>
  <DomainObject.Predmet.OstaliListFormatedWithAdress>
    <izvorni_sadrzaj>
      <item>Antun Jankavić, Ulica Ivana Sopića 18, 10431 Brezje punomoćnik sudionika u postupku CARPE DIEM PRODUKCIJA d.o.o.</item>
    </izvorni_sadrzaj>
    <derivirana_varijabla naziv="DomainObject.Predmet.OstaliListFormatedWithAdress_1">
      <item>Antun Jankavić, Ulica Ivana Sopića 18, 10431 Brezje punomoćnik sudionika u postupku CARPE DIEM PRODUKCIJA d.o.o.</item>
    </derivirana_varijabla>
  </DomainObject.Predmet.OstaliListFormatedWithAdress>
  <DomainObject.Predmet.OstaliListFormatedWithAdressOIB>
    <izvorni_sadrzaj>
      <item>Antun Jankavić, OIB 16856543780, Ulica Ivana Sopića 18, 10431 Brezje punomoćnik sudionika u postupku CARPE DIEM PRODUKCIJA d.o.o.</item>
    </izvorni_sadrzaj>
    <derivirana_varijabla naziv="DomainObject.Predmet.OstaliListFormatedWithAdressOIB_1">
      <item>Antun Jankavić, OIB 16856543780, Ulica Ivana Sopića 18, 10431 Brezje punomoćnik sudionika u postupku CARPE DIEM PRODUKCIJA d.o.o.</item>
    </derivirana_varijabla>
  </DomainObject.Predmet.OstaliListFormatedWithAdressOIB>
  <DomainObject.Predmet.OstaliListNazivFormated>
    <izvorni_sadrzaj>
      <item>Antun Jankavić</item>
    </izvorni_sadrzaj>
    <derivirana_varijabla naziv="DomainObject.Predmet.OstaliListNazivFormated_1">
      <item>Antun Jankavić</item>
    </derivirana_varijabla>
  </DomainObject.Predmet.OstaliListNazivFormated>
  <DomainObject.Predmet.OstaliListNazivFormatedOIB>
    <izvorni_sadrzaj>
      <item>Antun Jankavić, OIB 16856543780</item>
    </izvorni_sadrzaj>
    <derivirana_varijabla naziv="DomainObject.Predmet.OstaliListNazivFormatedOIB_1">
      <item>Antun Jankavić, OIB 16856543780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CARPE DIEM PRODUKCIJA d.o.o.</izvorni_sadrzaj>
    <derivirana_varijabla naziv="DomainObject.Predmet.ProtustrankaIDrugi_1">CARPE DIEM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CARPE DIEM PRODUKCIJA d.o.o., OIB 61476016319, Selska  7, 10431 Brezje</izvorni_sadrzaj>
    <derivirana_varijabla naziv="DomainObject.Predmet.ProtustrankaIDrugiAdressOIB_1">CARPE DIEM PRODUKCIJA d.o.o., OIB 61476016319, Selska  7,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CARPE DIEM PRODUKCIJA d.o.o.</item>
      <item>Antun Jankavić</item>
    </izvorni_sadrzaj>
    <derivirana_varijabla naziv="DomainObject.Predmet.SudioniciListNaziv_1">
      <item>FINA Regionalni centar Zagreb</item>
      <item>CARPE DIEM PRODUKCIJA d.o.o.</item>
      <item>Antun Jankavić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PRODUKCIJA d.o.o., OIB 61476016319, Selska  7,10431 Brezje</item>
      <item>Antun Jankavić, OIB 16856543780, Ulica Ivana Sopića 18,10431 Brezje</item>
    </izvorni_sadrzaj>
    <derivirana_varijabla naziv="DomainObject.Predmet.SudioniciListAdressOIB_1">
      <item>FINA Regionalni centar Zagreb, OIB 85821130368, Trg svibanjskih žrtava 1995. br. 1,10000 Zagreb</item>
      <item>CARPE DIEM PRODUKCIJA d.o.o., OIB 61476016319, Selska  7,10431 Brezje</item>
      <item>Antun Jankavić, OIB 16856543780, Ulica Ivana Sopića 18,10431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61476016319</item>
      <item>, OIB 16856543780</item>
    </izvorni_sadrzaj>
    <derivirana_varijabla naziv="DomainObject.Predmet.SudioniciListNazivOIB_1">
      <item>, OIB 85821130368</item>
      <item>, OIB 61476016319</item>
      <item>, OIB 16856543780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76154-4B7D-41AA-AFED-13A07F6342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1095</properties:Words>
  <properties:Characters>6038</properties:Characters>
  <properties:Lines>131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2018-01-16T13:10:00Z</dcterms:created>
  <dc:creator>x</dc:creator>
  <cp:lastModifiedBy>Renata Klokočki</cp:lastModifiedBy>
  <cp:lastPrinted>2018-01-16T13:14:00Z</cp:lastPrinted>
  <dcterms:modified xmlns:xsi="http://www.w3.org/2001/XMLSchema-instance" xsi:type="dcterms:W3CDTF">2018-01-16T13:15:00Z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