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4549" w14:paraId="5a84549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C6136C">
        <w:rPr>
          <w:rFonts w:hAnsi="Times New Roman" w:ascii="Times New Roman"/>
          <w:szCs w:val="24"/>
          <w:lang w:val="hr-HR"/>
        </w:rPr>
        <w:t>4680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6136C" w:rsidRPr="006660A8">
        <w:rPr>
          <w:rFonts w:hAnsi="Times New Roman" w:ascii="Times New Roman"/>
          <w:szCs w:val="24"/>
          <w:lang w:val="hr-HR"/>
        </w:rPr>
        <w:t>CEBIOR d.o.o.</w:t>
      </w:r>
      <w:r w:rsidR="00C6136C">
        <w:rPr>
          <w:rFonts w:hAnsi="Times New Roman" w:ascii="Times New Roman"/>
          <w:szCs w:val="24"/>
          <w:lang w:val="hr-HR"/>
        </w:rPr>
        <w:t xml:space="preserve">, Zagreb, (Grad Zagreb), Prilaz Slave Raškaj 8, </w:t>
      </w:r>
      <w:r w:rsidR="00C6136C" w:rsidRPr="004D3A78">
        <w:rPr>
          <w:rFonts w:hAnsi="Times New Roman" w:ascii="Times New Roman"/>
          <w:szCs w:val="24"/>
          <w:lang w:val="hr-HR"/>
        </w:rPr>
        <w:t>OIB:</w:t>
      </w:r>
      <w:r w:rsidR="00C6136C">
        <w:rPr>
          <w:rFonts w:hAnsi="Times New Roman" w:ascii="Times New Roman"/>
          <w:szCs w:val="24"/>
          <w:lang w:val="hr-HR"/>
        </w:rPr>
        <w:t xml:space="preserve"> </w:t>
      </w:r>
      <w:r w:rsidR="00C6136C" w:rsidRPr="006660A8">
        <w:rPr>
          <w:rFonts w:hAnsi="Times New Roman" w:ascii="Times New Roman"/>
          <w:szCs w:val="24"/>
          <w:lang w:val="hr-HR"/>
        </w:rPr>
        <w:t>55728378428</w:t>
      </w:r>
      <w:r w:rsidR="00661D14">
        <w:rPr>
          <w:rFonts w:hAnsi="Times New Roman" w:ascii="Times New Roman"/>
          <w:szCs w:val="24"/>
          <w:lang w:val="hr-HR"/>
        </w:rPr>
        <w:t>,</w:t>
      </w:r>
      <w:r w:rsidR="00D43D80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F04587">
        <w:rPr>
          <w:rFonts w:hAnsi="Times New Roman" w:ascii="Times New Roman"/>
          <w:szCs w:val="24"/>
        </w:rPr>
        <w:t>8</w:t>
      </w:r>
      <w:r w:rsidR="00D43D80">
        <w:rPr>
          <w:rFonts w:hAnsi="Times New Roman" w:ascii="Times New Roman"/>
          <w:szCs w:val="24"/>
        </w:rPr>
        <w:t>. siječnja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C6136C">
        <w:rPr>
          <w:rFonts w:hAnsi="Times New Roman" w:ascii="Times New Roman"/>
          <w:szCs w:val="24"/>
          <w:lang w:val="hr-HR"/>
        </w:rPr>
        <w:t>4680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F04587">
        <w:rPr>
          <w:rFonts w:hAnsi="Times New Roman" w:ascii="Times New Roman"/>
          <w:szCs w:val="24"/>
          <w:lang w:val="hr-HR"/>
        </w:rPr>
        <w:t>8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F04587">
        <w:rPr>
          <w:rFonts w:hAnsi="Times New Roman" w:ascii="Times New Roman"/>
          <w:szCs w:val="24"/>
          <w:lang w:val="hr-HR"/>
        </w:rPr>
        <w:t>8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351F73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51F7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C6136C">
      <w:rPr>
        <w:rFonts w:hAnsi="Times New Roman" w:ascii="Times New Roman"/>
        <w:lang w:val="hr-HR"/>
      </w:rPr>
      <w:t>4680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A151F"/>
    <w:rsid w:val="000B609B"/>
    <w:rsid w:val="000C01B0"/>
    <w:rsid w:val="000C47B3"/>
    <w:rsid w:val="001116ED"/>
    <w:rsid w:val="00112B50"/>
    <w:rsid w:val="00136F44"/>
    <w:rsid w:val="0015684F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22ED"/>
    <w:rsid w:val="00317809"/>
    <w:rsid w:val="00322751"/>
    <w:rsid w:val="00351F73"/>
    <w:rsid w:val="003560C6"/>
    <w:rsid w:val="003702DE"/>
    <w:rsid w:val="00376292"/>
    <w:rsid w:val="003A3A19"/>
    <w:rsid w:val="0042162E"/>
    <w:rsid w:val="00432C1A"/>
    <w:rsid w:val="00443F27"/>
    <w:rsid w:val="00457A75"/>
    <w:rsid w:val="00470EEA"/>
    <w:rsid w:val="004B1173"/>
    <w:rsid w:val="004C1C6F"/>
    <w:rsid w:val="004E5A23"/>
    <w:rsid w:val="00532465"/>
    <w:rsid w:val="00532B71"/>
    <w:rsid w:val="00551115"/>
    <w:rsid w:val="00551ACC"/>
    <w:rsid w:val="00582E7F"/>
    <w:rsid w:val="00586826"/>
    <w:rsid w:val="005940E9"/>
    <w:rsid w:val="005964A6"/>
    <w:rsid w:val="005C692F"/>
    <w:rsid w:val="006356C5"/>
    <w:rsid w:val="00641F24"/>
    <w:rsid w:val="00651100"/>
    <w:rsid w:val="00661D14"/>
    <w:rsid w:val="00704863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C36D7"/>
    <w:rsid w:val="008C79FA"/>
    <w:rsid w:val="0091209B"/>
    <w:rsid w:val="00932D82"/>
    <w:rsid w:val="00955D29"/>
    <w:rsid w:val="00961043"/>
    <w:rsid w:val="0098501C"/>
    <w:rsid w:val="00986AFB"/>
    <w:rsid w:val="009910C5"/>
    <w:rsid w:val="00997BA9"/>
    <w:rsid w:val="009B361A"/>
    <w:rsid w:val="009D1475"/>
    <w:rsid w:val="009F701C"/>
    <w:rsid w:val="00A114DD"/>
    <w:rsid w:val="00A20BCE"/>
    <w:rsid w:val="00A74786"/>
    <w:rsid w:val="00A95334"/>
    <w:rsid w:val="00A977A2"/>
    <w:rsid w:val="00AB4C9F"/>
    <w:rsid w:val="00AB7883"/>
    <w:rsid w:val="00AD3065"/>
    <w:rsid w:val="00AF40B4"/>
    <w:rsid w:val="00B03169"/>
    <w:rsid w:val="00B511EE"/>
    <w:rsid w:val="00B9413D"/>
    <w:rsid w:val="00BC6AEA"/>
    <w:rsid w:val="00C06267"/>
    <w:rsid w:val="00C16CF0"/>
    <w:rsid w:val="00C27A25"/>
    <w:rsid w:val="00C431B5"/>
    <w:rsid w:val="00C5529F"/>
    <w:rsid w:val="00C6136C"/>
    <w:rsid w:val="00C840D5"/>
    <w:rsid w:val="00CF2939"/>
    <w:rsid w:val="00D16318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54BD4"/>
    <w:rsid w:val="00EE05D0"/>
    <w:rsid w:val="00EE47CD"/>
    <w:rsid w:val="00EE4FD7"/>
    <w:rsid w:val="00EE5750"/>
    <w:rsid w:val="00F04587"/>
    <w:rsid w:val="00F07940"/>
    <w:rsid w:val="00F146EE"/>
    <w:rsid w:val="00F441EA"/>
    <w:rsid w:val="00F62A72"/>
    <w:rsid w:val="00F667BC"/>
    <w:rsid w:val="00F73948"/>
    <w:rsid w:val="00F93490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F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F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F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F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F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F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F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F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4680</izvorni_sadrzaj>
    <derivirana_varijabla naziv="DomainObject.Predmet.Broj_1">4680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St-4680/2015</izvorni_sadrzaj>
    <derivirana_varijabla naziv="DomainObject.Predmet.OznakaBroj_1">St-4680/2015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CEBIOR d.o.o. zastupanog po punomoćniku Marin Ante Dugandžić; Josip Antolović</izvorni_sadrzaj>
    <derivirana_varijabla naziv="DomainObject.Predmet.ProtustrankaFormated_1">  CEBIOR d.o.o. zastupanog po punomoćniku Marin Ante Dugandžić; Josip Antolović</derivirana_varijabla>
  </DomainObject.Predmet.ProtustrankaFormated>
  <DomainObject.Predmet.ProtustrankaFormatedOIB>
    <izvorni_sadrzaj>  CEBIOR d.o.o., OIB 55728378428 zastupanog po punomoćniku Marin Ante Dugandžić; Josip Antolović</izvorni_sadrzaj>
    <derivirana_varijabla naziv="DomainObject.Predmet.ProtustrankaFormatedOIB_1">  CEBIOR d.o.o., OIB 55728378428 zastupanog po punomoćniku Marin Ante Dugandžić; Josip Antolović</derivirana_varijabla>
  </DomainObject.Predmet.ProtustrankaFormatedOIB>
  <DomainObject.Predmet.ProtustrankaFormatedWithAdress>
    <izvorni_sadrzaj> CEBIOR d.o.o., Prilaz Slave Raškaj 8, 10000 Zagreb zastupanog po punomoćniku Marin Ante Dugandžić; Josip Antolović</izvorni_sadrzaj>
    <derivirana_varijabla naziv="DomainObject.Predmet.ProtustrankaFormatedWithAdress_1"> CEBIOR d.o.o., Prilaz Slave Raškaj 8, 10000 Zagreb zastupanog po punomoćniku Marin Ante Dugandžić; Josip Antolović</derivirana_varijabla>
  </DomainObject.Predmet.ProtustrankaFormatedWithAdress>
  <DomainObject.Predmet.ProtustrankaFormatedWithAdressOIB>
    <izvorni_sadrzaj> CEBIOR d.o.o., OIB 55728378428, Prilaz Slave Raškaj 8, 10000 Zagreb zastupanog po punomoćniku Marin Ante Dugandžić; Josip Antolović</izvorni_sadrzaj>
    <derivirana_varijabla naziv="DomainObject.Predmet.ProtustrankaFormatedWithAdressOIB_1"> CEBIOR d.o.o., OIB 55728378428, Prilaz Slave Raškaj 8, 10000 Zagreb zastupanog po punomoćniku Marin Ante Dugandžić; Josip Antolović</derivirana_varijabla>
  </DomainObject.Predmet.ProtustrankaFormatedWithAdressOIB>
  <DomainObject.Predmet.ProtustrankaWithAdress>
    <izvorni_sadrzaj>CEBIOR d.o.o. Prilaz Slave Raškaj 8, 10000 Zagreb</izvorni_sadrzaj>
    <derivirana_varijabla naziv="DomainObject.Predmet.ProtustrankaWithAdress_1">CEBIOR d.o.o. Prilaz Slave Raškaj 8, 10000 Zagreb</derivirana_varijabla>
  </DomainObject.Predmet.ProtustrankaWithAdress>
  <DomainObject.Predmet.ProtustrankaWithAdressOIB>
    <izvorni_sadrzaj>CEBIOR d.o.o., OIB 55728378428, Prilaz Slave Raškaj 8, 10000 Zagreb</izvorni_sadrzaj>
    <derivirana_varijabla naziv="DomainObject.Predmet.ProtustrankaWithAdressOIB_1">CEBIOR d.o.o., OIB 55728378428, Prilaz Slave Raškaj 8, 10000 Zagreb</derivirana_varijabla>
  </DomainObject.Predmet.ProtustrankaWithAdressOIB>
  <DomainObject.Predmet.ProtustrankaNazivFormated>
    <izvorni_sadrzaj>CEBIOR d.o.o.</izvorni_sadrzaj>
    <derivirana_varijabla naziv="DomainObject.Predmet.ProtustrankaNazivFormated_1">CEBIOR d.o.o.</derivirana_varijabla>
  </DomainObject.Predmet.ProtustrankaNazivFormated>
  <DomainObject.Predmet.ProtustrankaNazivFormatedOIB>
    <izvorni_sadrzaj>CEBIOR d.o.o., OIB 55728378428</izvorni_sadrzaj>
    <derivirana_varijabla naziv="DomainObject.Predmet.ProtustrankaNazivFormatedOIB_1">CEBIOR d.o.o., OIB 55728378428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CEBIOR d.o.o. zastupanog po punomoćniku Marin Ante Dugandžić; Josip Antolović</item>
    </izvorni_sadrzaj>
    <derivirana_varijabla naziv="DomainObject.Predmet.ProtuStrankaListFormated_1">
      <item>CEBIOR d.o.o. zastupanog po punomoćniku Marin Ante Dugandžić; Josip Antolović</item>
    </derivirana_varijabla>
  </DomainObject.Predmet.ProtuStrankaListFormated>
  <DomainObject.Predmet.ProtuStrankaListFormatedOIB>
    <izvorni_sadrzaj>
      <item>CEBIOR d.o.o., OIB 55728378428 zastupanog po punomoćniku Marin Ante Dugandžić; Josip Antolović</item>
    </izvorni_sadrzaj>
    <derivirana_varijabla naziv="DomainObject.Predmet.ProtuStrankaListFormatedOIB_1">
      <item>CEBIOR d.o.o., OIB 55728378428 zastupanog po punomoćniku Marin Ante Dugandžić; Josip Antolović</item>
    </derivirana_varijabla>
  </DomainObject.Predmet.ProtuStrankaListFormatedOIB>
  <DomainObject.Predmet.ProtuStrankaListFormatedWithAdress>
    <izvorni_sadrzaj>
      <item>CEBIOR d.o.o., Prilaz Slave Raškaj 8, 10000 Zagreb zastupanog po punomoćniku Marin Ante Dugandžić; Josip Antolović</item>
    </izvorni_sadrzaj>
    <derivirana_varijabla naziv="DomainObject.Predmet.ProtuStrankaListFormatedWithAdress_1">
      <item>CEBIOR d.o.o., Prilaz Slave Raškaj 8, 10000 Zagreb zastupanog po punomoćniku Marin Ante Dugandžić; Josip Antolović</item>
    </derivirana_varijabla>
  </DomainObject.Predmet.ProtuStrankaListFormatedWithAdress>
  <DomainObject.Predmet.ProtuStrankaListFormatedWithAdressOIB>
    <izvorni_sadrzaj>
      <item>CEBIOR d.o.o., OIB 55728378428, Prilaz Slave Raškaj 8, 10000 Zagreb zastupanog po punomoćniku Marin Ante Dugandžić; Josip Antolović</item>
    </izvorni_sadrzaj>
    <derivirana_varijabla naziv="DomainObject.Predmet.ProtuStrankaListFormatedWithAdressOIB_1">
      <item>CEBIOR d.o.o., OIB 55728378428, Prilaz Slave Raškaj 8, 10000 Zagreb zastupanog po punomoćniku Marin Ante Dugandžić; Josip Antolović</item>
    </derivirana_varijabla>
  </DomainObject.Predmet.ProtuStrankaListFormatedWithAdressOIB>
  <DomainObject.Predmet.ProtuStrankaListNazivFormated>
    <izvorni_sadrzaj>
      <item>CEBIOR d.o.o.</item>
    </izvorni_sadrzaj>
    <derivirana_varijabla naziv="DomainObject.Predmet.ProtuStrankaListNazivFormated_1">
      <item>CEBIOR d.o.o.</item>
    </derivirana_varijabla>
  </DomainObject.Predmet.ProtuStrankaListNazivFormated>
  <DomainObject.Predmet.ProtuStrankaListNazivFormatedOIB>
    <izvorni_sadrzaj>
      <item>CEBIOR d.o.o., OIB 55728378428</item>
    </izvorni_sadrzaj>
    <derivirana_varijabla naziv="DomainObject.Predmet.ProtuStrankaListNazivFormatedOIB_1">
      <item>CEBIOR d.o.o., OIB 55728378428</item>
    </derivirana_varijabla>
  </DomainObject.Predmet.ProtuStrankaListNazivFormatedOIB>
  <DomainObject.Predmet.OstaliListFormated>
    <izvorni_sadrzaj>
      <item>Marin Ante Dugandžić punomoćnik sudionika u postupku CEBIOR d.o.o.</item>
      <item>Josip Antolović punomoćnik sudionika u postupku CEBIOR d.o.o.</item>
    </izvorni_sadrzaj>
    <derivirana_varijabla naziv="DomainObject.Predmet.OstaliListFormated_1">
      <item>Marin Ante Dugandžić punomoćnik sudionika u postupku CEBIOR d.o.o.</item>
      <item>Josip Antolović punomoćnik sudionika u postupku CEBIOR d.o.o.</item>
    </derivirana_varijabla>
  </DomainObject.Predmet.OstaliListFormated>
  <DomainObject.Predmet.OstaliListFormatedOIB>
    <izvorni_sadrzaj>
      <item>Marin Ante Dugandžić, OIB 90440153150 punomoćnik sudionika u postupku CEBIOR d.o.o.</item>
      <item>Josip Antolović, OIB 00687323545 punomoćnik sudionika u postupku CEBIOR d.o.o.</item>
    </izvorni_sadrzaj>
    <derivirana_varijabla naziv="DomainObject.Predmet.OstaliListFormatedOIB_1">
      <item>Marin Ante Dugandžić, OIB 90440153150 punomoćnik sudionika u postupku CEBIOR d.o.o.</item>
      <item>Josip Antolović, OIB 00687323545 punomoćnik sudionika u postupku CEBIOR d.o.o.</item>
    </derivirana_varijabla>
  </DomainObject.Predmet.OstaliListFormatedOIB>
  <DomainObject.Predmet.OstaliListFormatedWithAdress>
    <izvorni_sadrzaj>
      <item>Marin Ante Dugandžić, Prilaz Slave Raškaj 8, 10000 Zagreb punomoćnik sudionika u postupku CEBIOR d.o.o.</item>
      <item>Josip Antolović, Stara Kapela 90, 10342 Stara Kapela punomoćnik sudionika u postupku CEBIOR d.o.o.</item>
    </izvorni_sadrzaj>
    <derivirana_varijabla naziv="DomainObject.Predmet.OstaliListFormatedWithAdress_1">
      <item>Marin Ante Dugandžić, Prilaz Slave Raškaj 8, 10000 Zagreb punomoćnik sudionika u postupku CEBIOR d.o.o.</item>
      <item>Josip Antolović, Stara Kapela 90, 10342 Stara Kapela punomoćnik sudionika u postupku CEBIOR d.o.o.</item>
    </derivirana_varijabla>
  </DomainObject.Predmet.OstaliListFormatedWithAdress>
  <DomainObject.Predmet.OstaliListFormatedWithAdressOIB>
    <izvorni_sadrzaj>
      <item>Marin Ante Dugandžić, OIB 90440153150, Prilaz Slave Raškaj 8, 10000 Zagreb punomoćnik sudionika u postupku CEBIOR d.o.o.</item>
      <item>Josip Antolović, OIB 00687323545, Stara Kapela 90, 10342 Stara Kapela punomoćnik sudionika u postupku CEBIOR d.o.o.</item>
    </izvorni_sadrzaj>
    <derivirana_varijabla naziv="DomainObject.Predmet.OstaliListFormatedWithAdressOIB_1">
      <item>Marin Ante Dugandžić, OIB 90440153150, Prilaz Slave Raškaj 8, 10000 Zagreb punomoćnik sudionika u postupku CEBIOR d.o.o.</item>
      <item>Josip Antolović, OIB 00687323545, Stara Kapela 90, 10342 Stara Kapela punomoćnik sudionika u postupku CEBIOR d.o.o.</item>
    </derivirana_varijabla>
  </DomainObject.Predmet.OstaliListFormatedWithAdressOIB>
  <DomainObject.Predmet.OstaliListNazivFormated>
    <izvorni_sadrzaj>
      <item>Marin Ante Dugandžić</item>
      <item>Josip Antolović</item>
    </izvorni_sadrzaj>
    <derivirana_varijabla naziv="DomainObject.Predmet.OstaliListNazivFormated_1">
      <item>Marin Ante Dugandžić</item>
      <item>Josip Antolović</item>
    </derivirana_varijabla>
  </DomainObject.Predmet.OstaliListNazivFormated>
  <DomainObject.Predmet.OstaliListNazivFormatedOIB>
    <izvorni_sadrzaj>
      <item>Marin Ante Dugandžić, OIB 90440153150</item>
      <item>Josip Antolović, OIB 00687323545</item>
    </izvorni_sadrzaj>
    <derivirana_varijabla naziv="DomainObject.Predmet.OstaliListNazivFormatedOIB_1">
      <item>Marin Ante Dugandžić, OIB 90440153150</item>
      <item>Josip Antolović, OIB 00687323545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CEBIOR d.o.o.</izvorni_sadrzaj>
    <derivirana_varijabla naziv="DomainObject.Predmet.ProtustrankaIDrugi_1">CEBIOR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CEBIOR d.o.o., OIB 55728378428, Prilaz Slave Raškaj 8, 10000 Zagreb</izvorni_sadrzaj>
    <derivirana_varijabla naziv="DomainObject.Predmet.ProtustrankaIDrugiAdressOIB_1">CEBIOR d.o.o., OIB 55728378428, Prilaz Slave Raškaj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CEBIOR d.o.o.</item>
      <item>Marin Ante Dugandžić</item>
      <item>Josip Antolović</item>
    </izvorni_sadrzaj>
    <derivirana_varijabla naziv="DomainObject.Predmet.SudioniciListNaziv_1">
      <item>FINA Regionalni centar Zagreb</item>
      <item>CEBIOR d.o.o.</item>
      <item>Marin Ante Dugandžić</item>
      <item>Josip Antolović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CEBIOR d.o.o., OIB 55728378428, Prilaz Slave Raškaj 8,10000 Zagreb</item>
      <item>Marin Ante Dugandžić, OIB 90440153150, Prilaz Slave Raškaj 8,10000 Zagreb</item>
      <item>Josip Antolović, OIB 00687323545, Stara Kapela 90,10342 Stara Kapela</item>
    </izvorni_sadrzaj>
    <derivirana_varijabla naziv="DomainObject.Predmet.SudioniciListAdressOIB_1">
      <item>FINA Regionalni centar Zagreb, OIB 85821130368, Trg svibanjskih žrtava 1995. 1,10000 Zagreb</item>
      <item>CEBIOR d.o.o., OIB 55728378428, Prilaz Slave Raškaj 8,10000 Zagreb</item>
      <item>Marin Ante Dugandžić, OIB 90440153150, Prilaz Slave Raškaj 8,10000 Zagreb</item>
      <item>Josip Antolović, OIB 00687323545, Stara Kapela 90,10342 Stara Kapela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55728378428</item>
      <item>, OIB 90440153150</item>
      <item>, OIB 00687323545</item>
    </izvorni_sadrzaj>
    <derivirana_varijabla naziv="DomainObject.Predmet.SudioniciListNazivOIB_1">
      <item>, OIB 85821130368</item>
      <item>, OIB 55728378428</item>
      <item>, OIB 90440153150</item>
      <item>, OIB 00687323545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17C08B-A8C2-40B6-90ED-A59867D9C8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457</properties:Words>
  <properties:Characters>2307</properties:Characters>
  <properties:Lines>76</properties:Lines>
  <properties:Paragraphs>34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2016-01-08T08:38:00Z</cp:lastPrinted>
  <dcterms:modified xmlns:xsi="http://www.w3.org/2001/XMLSchema-instance" xsi:type="dcterms:W3CDTF">2016-01-08T08:40:00Z</dcterms:modified>
  <cp:revision>101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