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2bbc" w14:paraId="3882bbc" w:rsidRDefault="00937FF9" w:rsidP="00EF2DFB" w:rsidR="00EF2DFB" w:rsidRPr="00EF2DFB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Reetkatablice10"/>
        <w:tblW w:type="dxa" w:w="9498"/>
        <w:tblInd w:type="dxa" w:w="-176"/>
        <w:tblLayout w:type="fixed"/>
        <w:tblLook w:val="04A0" w:noVBand="1" w:noHBand="0" w:lastColumn="0" w:firstColumn="1" w:lastRow="0" w:firstRow="1"/>
      </w:tblPr>
      <w:tblGrid>
        <w:gridCol w:w="710"/>
        <w:gridCol w:w="283"/>
        <w:gridCol w:w="181"/>
        <w:gridCol w:w="1095"/>
        <w:gridCol w:w="142"/>
        <w:gridCol w:w="95"/>
        <w:gridCol w:w="1239"/>
        <w:gridCol w:w="225"/>
        <w:gridCol w:w="1149"/>
        <w:gridCol w:w="1074"/>
        <w:gridCol w:w="198"/>
        <w:gridCol w:w="998"/>
        <w:gridCol w:w="125"/>
        <w:gridCol w:w="993"/>
        <w:gridCol w:w="141"/>
        <w:gridCol w:w="850"/>
      </w:tblGrid>
      <w:tr w:rsidTr="00EF2DFB" w:rsidR="00EF2DFB" w:rsidRPr="00EF2DFB">
        <w:trPr>
          <w:trHeight w:val="312"/>
        </w:trPr>
        <w:tc>
          <w:tcPr>
            <w:tcW w:type="dxa" w:w="9498"/>
            <w:gridSpan w:val="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  <w:b/>
                <w:bCs/>
              </w:rPr>
            </w:pPr>
            <w:r w:rsidRPr="00EF2DFB">
              <w:rPr>
                <w:rFonts w:hAnsi="Calibri" w:ascii="Calibri"/>
                <w:b/>
                <w:bCs/>
              </w:rPr>
              <w:t>Obrazac 19.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70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250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Nadležni trgovački sud</w:t>
            </w:r>
          </w:p>
        </w:tc>
        <w:tc>
          <w:tcPr>
            <w:tcW w:type="dxa" w:w="26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Trgovački sud u Bjelovaru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250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Poslovni broj spisa</w:t>
            </w:r>
          </w:p>
        </w:tc>
        <w:tc>
          <w:tcPr>
            <w:tcW w:type="dxa" w:w="146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5 St-214/2016-7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5119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Dužnik (ime i prezime / tvrtka ili naziv, OIB, adresa / sjedište)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5119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proofErr w:type="spellStart"/>
            <w:r w:rsidRPr="00EF2DFB">
              <w:rPr>
                <w:rFonts w:hAnsi="Calibri" w:ascii="Calibri"/>
              </w:rPr>
              <w:t>Master</w:t>
            </w:r>
            <w:proofErr w:type="spellEnd"/>
            <w:r w:rsidRPr="00EF2DFB">
              <w:rPr>
                <w:rFonts w:hAnsi="Calibri" w:ascii="Calibri"/>
              </w:rPr>
              <w:t xml:space="preserve"> d.o.o u stečaju Čazma, Grge </w:t>
            </w:r>
            <w:proofErr w:type="spellStart"/>
            <w:r w:rsidRPr="00EF2DFB">
              <w:rPr>
                <w:rFonts w:hAnsi="Calibri" w:ascii="Calibri"/>
              </w:rPr>
              <w:t>Jankesa</w:t>
            </w:r>
            <w:proofErr w:type="spellEnd"/>
            <w:r w:rsidRPr="00EF2DFB">
              <w:rPr>
                <w:rFonts w:hAnsi="Calibri" w:ascii="Calibri"/>
              </w:rPr>
              <w:t xml:space="preserve"> 14 ; OIB:12476139552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9498"/>
            <w:gridSpan w:val="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  <w:b/>
                <w:bCs/>
              </w:rPr>
            </w:pPr>
            <w:r w:rsidRPr="00EF2DFB">
              <w:rPr>
                <w:rFonts w:hAnsi="Calibri" w:ascii="Calibri"/>
                <w:b/>
                <w:bCs/>
              </w:rPr>
              <w:t>TABLICA PRIJAVLJENIH TRAŽBINA, RAZLUČNIH I IZLUČNIH PRAVA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9498"/>
            <w:gridSpan w:val="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  <w:b/>
                <w:bCs/>
              </w:rPr>
            </w:pPr>
            <w:r w:rsidRPr="00EF2DFB">
              <w:rPr>
                <w:rFonts w:hAnsi="Calibri" w:ascii="Calibri"/>
                <w:b/>
                <w:bCs/>
              </w:rPr>
              <w:t>II. TABLICA PRIJAVLJENIH TRAŽBINA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55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114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Redni broj prijavljene tražbine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Ime i prezime/tvrtka  ili naziv vjerovnika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OIB vjerovnika 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Adresa/sjedište vjerovnika</w:t>
            </w:r>
          </w:p>
        </w:tc>
        <w:bookmarkStart w:name="RANGE!E16" w:id="0"/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  <w:u w:val="single"/>
              </w:rPr>
            </w:pPr>
            <w:r w:rsidRPr="00EF2DFB">
              <w:rPr>
                <w:rFonts w:hAnsi="Calibri" w:ascii="Calibri"/>
              </w:rPr>
              <w:fldChar w:fldCharType="begin"/>
            </w:r>
            <w:r w:rsidRPr="00EF2DFB">
              <w:rPr>
                <w:rFonts w:hAnsi="Calibri" w:ascii="Calibri"/>
              </w:rPr>
              <w:instrText xml:space="preserve"> HYPERLINK "file:///C:\\Users\\zvitez\\AppData\\Local\\Microsoft\\Windows\\Temporary%20Internet%20Files\\Content.Outlook\\BUAJH1QU\\obrazac%2019.xls" \l "RANGE!A32" </w:instrText>
            </w:r>
            <w:r w:rsidRPr="00EF2DFB">
              <w:rPr>
                <w:rFonts w:hAnsi="Calibri" w:ascii="Calibri"/>
              </w:rPr>
              <w:fldChar w:fldCharType="separate"/>
            </w:r>
            <w:r w:rsidRPr="00EF2DFB">
              <w:rPr>
                <w:rFonts w:hAnsi="Calibri" w:ascii="Calibri"/>
                <w:color w:val="0000FF"/>
                <w:u w:val="single"/>
              </w:rPr>
              <w:t>Iznos prijavljene tražbine (kn)[1]</w:t>
            </w:r>
            <w:bookmarkEnd w:id="0"/>
            <w:r w:rsidRPr="00EF2DFB">
              <w:rPr>
                <w:rFonts w:hAnsi="Calibri" w:ascii="Calibri"/>
              </w:rPr>
              <w:fldChar w:fldCharType="end"/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Pravna osnova prijavljene tražbine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Iznos priznate tražbine (kn)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Pravna osnova priznate tražbine</w:t>
            </w:r>
          </w:p>
        </w:tc>
      </w:tr>
      <w:tr w:rsidTr="00EF2DFB" w:rsidR="00EF2DFB" w:rsidRPr="00EF2DFB">
        <w:trPr>
          <w:trHeight w:val="255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RH Min. </w:t>
            </w:r>
            <w:proofErr w:type="spellStart"/>
            <w:r w:rsidRPr="00EF2DFB">
              <w:rPr>
                <w:rFonts w:hAnsi="Calibri" w:ascii="Calibri"/>
              </w:rPr>
              <w:t>Finan</w:t>
            </w:r>
            <w:proofErr w:type="spellEnd"/>
            <w:r w:rsidRPr="00EF2DFB">
              <w:rPr>
                <w:rFonts w:hAnsi="Calibri" w:ascii="Calibri"/>
              </w:rPr>
              <w:t>.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18683136487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Zagreb, Kat.5.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3.622,63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3.622,63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55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proofErr w:type="spellStart"/>
            <w:r w:rsidRPr="00EF2DFB">
              <w:rPr>
                <w:rFonts w:hAnsi="Calibri" w:ascii="Calibri"/>
              </w:rPr>
              <w:t>Iverpan</w:t>
            </w:r>
            <w:proofErr w:type="spellEnd"/>
            <w:r w:rsidRPr="00EF2DFB">
              <w:rPr>
                <w:rFonts w:hAnsi="Calibri" w:ascii="Calibri"/>
              </w:rPr>
              <w:t xml:space="preserve"> d.o.o.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79423686094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D. Zelina br.5.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2.2473,94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22.473,94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55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proofErr w:type="spellStart"/>
            <w:r w:rsidRPr="00EF2DFB">
              <w:rPr>
                <w:rFonts w:hAnsi="Calibri" w:ascii="Calibri"/>
              </w:rPr>
              <w:t>Vurth</w:t>
            </w:r>
            <w:proofErr w:type="spellEnd"/>
            <w:r w:rsidRPr="00EF2DFB">
              <w:rPr>
                <w:rFonts w:hAnsi="Calibri" w:ascii="Calibri"/>
              </w:rPr>
              <w:t>- HR. d.o.o.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52641439848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proofErr w:type="spellStart"/>
            <w:r w:rsidRPr="00EF2DFB">
              <w:rPr>
                <w:rFonts w:hAnsi="Calibri" w:ascii="Calibri"/>
              </w:rPr>
              <w:t>F.Lučića</w:t>
            </w:r>
            <w:proofErr w:type="spellEnd"/>
            <w:r w:rsidRPr="00EF2DFB">
              <w:rPr>
                <w:rFonts w:hAnsi="Calibri" w:ascii="Calibri"/>
              </w:rPr>
              <w:t xml:space="preserve"> 32.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2.611,07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2.611,07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4.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J.u.A. FRISCHEIS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18918947938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Vel. Gorica  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46.670,71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46.670,71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5.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proofErr w:type="spellStart"/>
            <w:r w:rsidRPr="00EF2DFB">
              <w:rPr>
                <w:rFonts w:hAnsi="Calibri" w:ascii="Calibri"/>
              </w:rPr>
              <w:t>FIN.Agencija</w:t>
            </w:r>
            <w:proofErr w:type="spellEnd"/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85821130368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Zagreb, Vuk.70.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754,86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754,86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6.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ERSTE BANK d.d.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23057039320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Rijeka JT. 3a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203.617,59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203.617,59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7.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proofErr w:type="spellStart"/>
            <w:r w:rsidRPr="00EF2DFB">
              <w:rPr>
                <w:rFonts w:hAnsi="Calibri" w:ascii="Calibri"/>
              </w:rPr>
              <w:t>Zag.Holding</w:t>
            </w:r>
            <w:proofErr w:type="spellEnd"/>
            <w:r w:rsidRPr="00EF2DFB">
              <w:rPr>
                <w:rFonts w:hAnsi="Calibri" w:ascii="Calibri"/>
              </w:rPr>
              <w:t xml:space="preserve"> </w:t>
            </w:r>
            <w:proofErr w:type="spellStart"/>
            <w:r w:rsidRPr="00EF2DFB">
              <w:rPr>
                <w:rFonts w:hAnsi="Calibri" w:ascii="Calibri"/>
              </w:rPr>
              <w:t>doo</w:t>
            </w:r>
            <w:proofErr w:type="spellEnd"/>
            <w:r w:rsidRPr="00EF2DFB">
              <w:rPr>
                <w:rFonts w:hAnsi="Calibri" w:ascii="Calibri"/>
              </w:rPr>
              <w:t xml:space="preserve">. 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85584865987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Ul.gr.Vuk. 41. Za.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306,42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306,42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8.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Vipnet d.o.o.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29524210204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Zagreb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9.628,49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9.628,49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9.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Manta d.o.o.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44426143196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Zagreb,Jank.33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49.256,22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49.256,22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Ukupno:</w:t>
            </w: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338.941,93</w:t>
            </w: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338.941,93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>
            <w:pPr>
              <w:spacing w:after="0"/>
              <w:rPr>
                <w:rFonts w:hAnsi="Calibri" w:ascii="Calibri"/>
              </w:rPr>
            </w:pPr>
          </w:p>
          <w:p w:rsidRDefault="00EF2DFB" w:rsidP="00EF2DFB" w:rsidR="00EF2DFB">
            <w:pPr>
              <w:spacing w:after="0"/>
              <w:rPr>
                <w:rFonts w:hAnsi="Calibri" w:ascii="Calibri"/>
              </w:rPr>
            </w:pPr>
          </w:p>
          <w:p w:rsidRDefault="00EF2DFB" w:rsidP="00EF2DFB" w:rsidR="00EF2DFB">
            <w:pPr>
              <w:spacing w:after="0"/>
              <w:rPr>
                <w:rFonts w:hAnsi="Calibri" w:ascii="Calibri"/>
              </w:rPr>
            </w:pPr>
          </w:p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70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5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645"/>
        </w:trPr>
        <w:tc>
          <w:tcPr>
            <w:tcW w:type="dxa" w:w="241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lastRenderedPageBreak/>
              <w:t>Iznos osporene tražbine (kn)</w:t>
            </w:r>
          </w:p>
        </w:tc>
        <w:tc>
          <w:tcPr>
            <w:tcW w:type="dxa" w:w="39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Razlog osporavanja tražbine</w:t>
            </w:r>
          </w:p>
        </w:tc>
        <w:tc>
          <w:tcPr>
            <w:tcW w:type="dxa" w:w="310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Oznaka ovršne isprave ako se tražbina zasniva na ovršnoj ispravi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241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0</w:t>
            </w:r>
          </w:p>
        </w:tc>
        <w:tc>
          <w:tcPr>
            <w:tcW w:type="dxa" w:w="39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310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241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39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310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9498"/>
            <w:gridSpan w:val="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  <w:b/>
                <w:bCs/>
              </w:rPr>
            </w:pPr>
            <w:r w:rsidRPr="00EF2DFB">
              <w:rPr>
                <w:rFonts w:hAnsi="Calibri" w:ascii="Calibri"/>
                <w:b/>
                <w:bCs/>
              </w:rPr>
              <w:t>II. TABLICA RAZLUČNIH PRAVA</w:t>
            </w:r>
          </w:p>
        </w:tc>
      </w:tr>
      <w:tr w:rsidTr="00EF2DFB" w:rsidR="00EF2DFB" w:rsidRPr="00EF2DFB">
        <w:trPr>
          <w:trHeight w:val="285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630"/>
        </w:trPr>
        <w:tc>
          <w:tcPr>
            <w:tcW w:type="dxa" w:w="99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Redni broj </w:t>
            </w:r>
          </w:p>
        </w:tc>
        <w:tc>
          <w:tcPr>
            <w:tcW w:type="dxa" w:w="127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Ime i prezime/tvrtka  ili naziv </w:t>
            </w:r>
            <w:proofErr w:type="spellStart"/>
            <w:r w:rsidRPr="00EF2DFB">
              <w:rPr>
                <w:rFonts w:hAnsi="Calibri" w:ascii="Calibri"/>
              </w:rPr>
              <w:t>razlučnog</w:t>
            </w:r>
            <w:proofErr w:type="spellEnd"/>
            <w:r w:rsidRPr="00EF2DFB">
              <w:rPr>
                <w:rFonts w:hAnsi="Calibri" w:ascii="Calibri"/>
              </w:rPr>
              <w:t xml:space="preserve"> vjerovnika</w:t>
            </w:r>
          </w:p>
        </w:tc>
        <w:tc>
          <w:tcPr>
            <w:tcW w:type="dxa" w:w="147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OIB </w:t>
            </w:r>
            <w:proofErr w:type="spellStart"/>
            <w:r w:rsidRPr="00EF2DFB">
              <w:rPr>
                <w:rFonts w:hAnsi="Calibri" w:ascii="Calibri"/>
              </w:rPr>
              <w:t>razlučnog</w:t>
            </w:r>
            <w:proofErr w:type="spellEnd"/>
            <w:r w:rsidRPr="00EF2DFB">
              <w:rPr>
                <w:rFonts w:hAnsi="Calibri" w:ascii="Calibri"/>
              </w:rPr>
              <w:t xml:space="preserve"> vjerovnika </w:t>
            </w:r>
          </w:p>
        </w:tc>
        <w:tc>
          <w:tcPr>
            <w:tcW w:type="dxa" w:w="137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Adresa/sjedište  </w:t>
            </w:r>
            <w:proofErr w:type="spellStart"/>
            <w:r w:rsidRPr="00EF2DFB">
              <w:rPr>
                <w:rFonts w:hAnsi="Calibri" w:ascii="Calibri"/>
              </w:rPr>
              <w:t>razlučnog</w:t>
            </w:r>
            <w:proofErr w:type="spellEnd"/>
            <w:r w:rsidRPr="00EF2DFB">
              <w:rPr>
                <w:rFonts w:hAnsi="Calibri" w:ascii="Calibri"/>
              </w:rPr>
              <w:t xml:space="preserve">  vjerovnika</w:t>
            </w:r>
          </w:p>
        </w:tc>
        <w:tc>
          <w:tcPr>
            <w:tcW w:type="dxa" w:w="107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Javna knjiga u koju je </w:t>
            </w:r>
            <w:proofErr w:type="spellStart"/>
            <w:r w:rsidRPr="00EF2DFB">
              <w:rPr>
                <w:rFonts w:hAnsi="Calibri" w:ascii="Calibri"/>
              </w:rPr>
              <w:t>razlučno</w:t>
            </w:r>
            <w:proofErr w:type="spellEnd"/>
            <w:r w:rsidRPr="00EF2DFB">
              <w:rPr>
                <w:rFonts w:hAnsi="Calibri" w:ascii="Calibri"/>
              </w:rPr>
              <w:t xml:space="preserve"> pravo upisano</w:t>
            </w:r>
          </w:p>
        </w:tc>
        <w:tc>
          <w:tcPr>
            <w:tcW w:type="dxa" w:w="132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Iznos tražbine osigurane </w:t>
            </w:r>
            <w:proofErr w:type="spellStart"/>
            <w:r w:rsidRPr="00EF2DFB">
              <w:rPr>
                <w:rFonts w:hAnsi="Calibri" w:ascii="Calibri"/>
              </w:rPr>
              <w:t>razlučnim</w:t>
            </w:r>
            <w:proofErr w:type="spellEnd"/>
            <w:r w:rsidRPr="00EF2DFB">
              <w:rPr>
                <w:rFonts w:hAnsi="Calibri" w:ascii="Calibri"/>
              </w:rPr>
              <w:t xml:space="preserve"> pravom</w:t>
            </w:r>
          </w:p>
        </w:tc>
        <w:tc>
          <w:tcPr>
            <w:tcW w:type="dxa" w:w="99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Pravnu osnovu tražbine osigurane </w:t>
            </w:r>
            <w:proofErr w:type="spellStart"/>
            <w:r w:rsidRPr="00EF2DFB">
              <w:rPr>
                <w:rFonts w:hAnsi="Calibri" w:ascii="Calibri"/>
              </w:rPr>
              <w:t>razlučnim</w:t>
            </w:r>
            <w:proofErr w:type="spellEnd"/>
            <w:r w:rsidRPr="00EF2DFB">
              <w:rPr>
                <w:rFonts w:hAnsi="Calibri" w:ascii="Calibri"/>
              </w:rPr>
              <w:t xml:space="preserve"> pravom</w:t>
            </w:r>
          </w:p>
        </w:tc>
        <w:tc>
          <w:tcPr>
            <w:tcW w:type="dxa" w:w="99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Dio imovine na koje se odnosi </w:t>
            </w:r>
            <w:proofErr w:type="spellStart"/>
            <w:r w:rsidRPr="00EF2DFB">
              <w:rPr>
                <w:rFonts w:hAnsi="Calibri" w:ascii="Calibri"/>
              </w:rPr>
              <w:t>razlučno</w:t>
            </w:r>
            <w:proofErr w:type="spellEnd"/>
            <w:r w:rsidRPr="00EF2DFB">
              <w:rPr>
                <w:rFonts w:hAnsi="Calibri" w:ascii="Calibri"/>
              </w:rPr>
              <w:t xml:space="preserve"> pravo</w:t>
            </w:r>
          </w:p>
        </w:tc>
      </w:tr>
      <w:tr w:rsidTr="00EF2DFB" w:rsidR="00EF2DFB" w:rsidRPr="00EF2DFB">
        <w:trPr>
          <w:trHeight w:val="630"/>
        </w:trPr>
        <w:tc>
          <w:tcPr>
            <w:tcW w:type="dxa" w:w="99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7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2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1.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RH Min. Financija</w:t>
            </w: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18683136487</w:t>
            </w: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Zagreb, </w:t>
            </w:r>
            <w:proofErr w:type="spellStart"/>
            <w:r w:rsidRPr="00EF2DFB">
              <w:rPr>
                <w:rFonts w:hAnsi="Calibri" w:ascii="Calibri"/>
              </w:rPr>
              <w:t>Katan</w:t>
            </w:r>
            <w:proofErr w:type="spellEnd"/>
            <w:r w:rsidRPr="00EF2DFB">
              <w:rPr>
                <w:rFonts w:hAnsi="Calibri" w:ascii="Calibri"/>
              </w:rPr>
              <w:t>. 5.</w:t>
            </w: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1.000,00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Oran. 1075/9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2.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RH Min. Financija</w:t>
            </w: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18683136487</w:t>
            </w: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Zagreb, </w:t>
            </w:r>
            <w:proofErr w:type="spellStart"/>
            <w:r w:rsidRPr="00EF2DFB">
              <w:rPr>
                <w:rFonts w:hAnsi="Calibri" w:ascii="Calibri"/>
              </w:rPr>
              <w:t>Katan</w:t>
            </w:r>
            <w:proofErr w:type="spellEnd"/>
            <w:r w:rsidRPr="00EF2DFB">
              <w:rPr>
                <w:rFonts w:hAnsi="Calibri" w:ascii="Calibri"/>
              </w:rPr>
              <w:t>. 5.</w:t>
            </w: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99.162,03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   "     1075/9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Ukupno: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100.162,03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9498"/>
            <w:gridSpan w:val="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  <w:b/>
                <w:bCs/>
              </w:rPr>
            </w:pPr>
            <w:r w:rsidRPr="00EF2DFB">
              <w:rPr>
                <w:rFonts w:hAnsi="Calibri" w:ascii="Calibri"/>
                <w:b/>
                <w:bCs/>
              </w:rPr>
              <w:t>III. TABLICA IZLUČNIH PRAVA</w:t>
            </w:r>
          </w:p>
        </w:tc>
      </w:tr>
      <w:tr w:rsidTr="00EF2DFB" w:rsidR="00EF2DFB" w:rsidRPr="00EF2DFB">
        <w:trPr>
          <w:trHeight w:val="555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600"/>
        </w:trPr>
        <w:tc>
          <w:tcPr>
            <w:tcW w:type="dxa" w:w="117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Redni broj </w:t>
            </w:r>
          </w:p>
        </w:tc>
        <w:tc>
          <w:tcPr>
            <w:tcW w:type="dxa" w:w="133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Ime i prezime/tvrtka  ili naziv </w:t>
            </w:r>
            <w:proofErr w:type="spellStart"/>
            <w:r w:rsidRPr="00EF2DFB">
              <w:rPr>
                <w:rFonts w:hAnsi="Calibri" w:ascii="Calibri"/>
              </w:rPr>
              <w:t>razlučnog</w:t>
            </w:r>
            <w:proofErr w:type="spellEnd"/>
            <w:r w:rsidRPr="00EF2DFB">
              <w:rPr>
                <w:rFonts w:hAnsi="Calibri" w:ascii="Calibri"/>
              </w:rPr>
              <w:t xml:space="preserve"> vjerovnika</w:t>
            </w:r>
          </w:p>
        </w:tc>
        <w:tc>
          <w:tcPr>
            <w:tcW w:type="dxa" w:w="123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OIB </w:t>
            </w:r>
            <w:proofErr w:type="spellStart"/>
            <w:r w:rsidRPr="00EF2DFB">
              <w:rPr>
                <w:rFonts w:hAnsi="Calibri" w:ascii="Calibri"/>
              </w:rPr>
              <w:t>razlučnog</w:t>
            </w:r>
            <w:proofErr w:type="spellEnd"/>
            <w:r w:rsidRPr="00EF2DFB">
              <w:rPr>
                <w:rFonts w:hAnsi="Calibri" w:ascii="Calibri"/>
              </w:rPr>
              <w:t xml:space="preserve"> vjerovnika </w:t>
            </w:r>
          </w:p>
        </w:tc>
        <w:tc>
          <w:tcPr>
            <w:tcW w:type="dxa" w:w="264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 xml:space="preserve">Adresa / sjedište </w:t>
            </w:r>
            <w:proofErr w:type="spellStart"/>
            <w:r w:rsidRPr="00EF2DFB">
              <w:rPr>
                <w:rFonts w:hAnsi="Calibri" w:ascii="Calibri"/>
              </w:rPr>
              <w:t>razlučnog</w:t>
            </w:r>
            <w:proofErr w:type="spellEnd"/>
            <w:r w:rsidRPr="00EF2DFB">
              <w:rPr>
                <w:rFonts w:hAnsi="Calibri" w:ascii="Calibri"/>
              </w:rPr>
              <w:t xml:space="preserve"> vjerovnika</w:t>
            </w:r>
          </w:p>
        </w:tc>
        <w:tc>
          <w:tcPr>
            <w:tcW w:type="dxa" w:w="21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Pravna osnova izlučnog prava</w:t>
            </w:r>
          </w:p>
        </w:tc>
        <w:tc>
          <w:tcPr>
            <w:tcW w:type="dxa" w:w="99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Predmet izlučnog prava</w:t>
            </w:r>
          </w:p>
        </w:tc>
      </w:tr>
      <w:tr w:rsidTr="00EF2DFB" w:rsidR="00EF2DFB" w:rsidRPr="00EF2DFB">
        <w:trPr>
          <w:trHeight w:val="630"/>
        </w:trPr>
        <w:tc>
          <w:tcPr>
            <w:tcW w:type="dxa" w:w="117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21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0</w:t>
            </w: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264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21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264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21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264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21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  <w:tr w:rsidTr="00EF2DFB" w:rsidR="00EF2DFB" w:rsidRPr="00EF2DFB">
        <w:trPr>
          <w:trHeight w:val="264"/>
        </w:trPr>
        <w:tc>
          <w:tcPr>
            <w:tcW w:type="dxa" w:w="250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Mjesto i datum</w:t>
            </w: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21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Stečajni upravitelj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250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Novska, 2.11.2016</w:t>
            </w: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</w:tr>
      <w:tr w:rsidTr="00EF2DFB" w:rsidR="00EF2DFB" w:rsidRPr="00EF2DFB">
        <w:trPr>
          <w:trHeight w:val="264"/>
        </w:trPr>
        <w:tc>
          <w:tcPr>
            <w:tcW w:type="dxa" w:w="11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3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3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11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  <w:tc>
          <w:tcPr>
            <w:tcW w:type="dxa" w:w="9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F2DFB" w:rsidP="00EF2DFB" w:rsidR="00EF2DFB" w:rsidRPr="00EF2DFB">
            <w:pPr>
              <w:spacing w:after="0"/>
              <w:rPr>
                <w:rFonts w:hAnsi="Calibri" w:ascii="Calibri"/>
              </w:rPr>
            </w:pPr>
            <w:r w:rsidRPr="00EF2DFB">
              <w:rPr>
                <w:rFonts w:hAnsi="Calibri" w:ascii="Calibri"/>
              </w:rPr>
              <w:t> </w:t>
            </w:r>
          </w:p>
        </w:tc>
      </w:tr>
    </w:tbl>
    <w:p w:rsidRDefault="00EF2DFB" w:rsidP="00EF2DFB" w:rsidR="00EF2DFB" w:rsidRPr="00EF2DF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A0242" w:rsidP="00EF2DFB" w:rsidR="00DA0242">
      <w:pPr>
        <w:pStyle w:val="ZapisniarPotpis"/>
        <w:ind w:left="0"/>
      </w:pPr>
      <w:bookmarkStart w:name="_GoBack" w:id="1"/>
      <w:bookmarkEnd w:id="1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DFB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59"/>
    <w:rsid w:val="00EF2DFB"/>
    <w:pPr>
      <w:spacing w:lineRule="auto" w:line="240" w:after="0"/>
    </w:pPr>
    <w:rPr>
      <w:rFonts w:cs="Times New Roman" w:eastAsia="Calibri" w:hAnsi="Calibri" w:ascii="Calibr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59"/>
    <w:rsid w:val="00EF2DFB"/>
    <w:pPr>
      <w:spacing w:after="0" w:line="240" w:lineRule="auto"/>
    </w:pPr>
    <w:rPr>
      <w:rFonts w:ascii="Calibri" w:cs="Times New Roman" w:eastAsia="Calibri" w:hAnsi="Calibr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95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St-214/2016-11</izvorni_sadrzaj>
    <derivirana_varijabla naziv="DomainObject.Oznaka_1">St-214/2016-11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St-214/2016-11</izvorni_sadrzaj>
    <derivirana_varijabla naziv="DomainObject.PoslovniBrojDokumenta_1">St-214/2016-11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06CF5-380C-47B4-BDE4-4E52B27A5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1765</properties:Characters>
  <properties:Lines>441</properties:Lines>
  <properties:Paragraphs>112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2016-11-15T11:10:00Z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St-214/2016-11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