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892e" w14:paraId="f97892e" w:rsidRDefault="00B14284" w:rsidP="00E823A8" w:rsidR="00B14284" w:rsidRPr="006C7C8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C7C89">
        <w:rPr>
          <w:rFonts w:cs="Times New Roman" w:hAnsi="Times New Roman" w:ascii="Times New Roman"/>
          <w:sz w:val="24"/>
          <w:szCs w:val="24"/>
        </w:rPr>
        <w:tab/>
      </w:r>
      <w:r w:rsidR="00E823A8" w:rsidRPr="006C7C8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6C7C89" w:rsidR="006C7C89" w:rsidRPr="006C7C89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C7C8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6C7C89" w:rsidRPr="006C7C89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C89" w:rsidP="006C7C89" w:rsidR="006C7C89" w:rsidRPr="006C7C89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C7C89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6C7C89" w:rsidP="006C7C89" w:rsidR="006C7C89" w:rsidRPr="006C7C89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C7C89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6C7C89" w:rsidP="006C7C89" w:rsidR="006C7C89" w:rsidRPr="006C7C89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6C7C89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6C7C89" w:rsidR="001C77A5" w:rsidRPr="006C7C8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C7C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7C89" w:rsidP="007145AD" w:rsidR="006C7C89" w:rsidRPr="006C7C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7C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6C7C89" w:rsidRPr="006C7C89">
        <w:rPr>
          <w:rFonts w:cs="Times New Roman" w:hAnsi="Times New Roman" w:ascii="Times New Roman"/>
          <w:sz w:val="24"/>
          <w:szCs w:val="24"/>
        </w:rPr>
        <w:t xml:space="preserve"> </w:t>
      </w:r>
      <w:r w:rsidRPr="006C7C8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C7C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7C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C7C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C7C8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C56943" w:rsidRPr="006C7C89">
        <w:rPr>
          <w:rFonts w:cs="Times New Roman" w:hAnsi="Times New Roman" w:ascii="Times New Roman"/>
          <w:sz w:val="24"/>
          <w:szCs w:val="24"/>
        </w:rPr>
        <w:t>Bio Natura jednostavno društvo s ograničenom odgovornošću za trgovinu i usluge Rijeka, Tizianova 18 ( MBS 040311537 – OIB 30502033720 )</w:t>
      </w:r>
      <w:r w:rsidR="00247F7C" w:rsidRPr="006C7C8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C7C89">
        <w:rPr>
          <w:rFonts w:cs="Times New Roman" w:hAnsi="Times New Roman" w:ascii="Times New Roman"/>
          <w:sz w:val="24"/>
          <w:szCs w:val="24"/>
        </w:rPr>
        <w:t>dana</w:t>
      </w:r>
      <w:r w:rsidR="00A24B6C" w:rsidRPr="006C7C89">
        <w:rPr>
          <w:rFonts w:cs="Times New Roman" w:hAnsi="Times New Roman" w:ascii="Times New Roman"/>
          <w:sz w:val="24"/>
          <w:szCs w:val="24"/>
        </w:rPr>
        <w:t xml:space="preserve"> </w:t>
      </w:r>
      <w:r w:rsidR="009646D7" w:rsidRPr="006C7C89">
        <w:rPr>
          <w:rFonts w:cs="Times New Roman" w:hAnsi="Times New Roman" w:ascii="Times New Roman"/>
          <w:sz w:val="24"/>
          <w:szCs w:val="24"/>
        </w:rPr>
        <w:t>30</w:t>
      </w:r>
      <w:r w:rsidR="004F4031" w:rsidRPr="006C7C89">
        <w:rPr>
          <w:rFonts w:cs="Times New Roman" w:hAnsi="Times New Roman" w:ascii="Times New Roman"/>
          <w:sz w:val="24"/>
          <w:szCs w:val="24"/>
        </w:rPr>
        <w:t xml:space="preserve">. lipnja </w:t>
      </w:r>
      <w:r w:rsidR="007145AD" w:rsidRPr="006C7C89">
        <w:rPr>
          <w:rFonts w:cs="Times New Roman" w:hAnsi="Times New Roman" w:ascii="Times New Roman"/>
          <w:sz w:val="24"/>
          <w:szCs w:val="24"/>
        </w:rPr>
        <w:t xml:space="preserve">2016. </w:t>
      </w:r>
      <w:r w:rsidRPr="006C7C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6C7C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6C7C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7C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C7C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C7C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C7C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>I.</w:t>
      </w:r>
      <w:r w:rsidRPr="006C7C89">
        <w:rPr>
          <w:rFonts w:cs="Times New Roman" w:hAnsi="Times New Roman" w:ascii="Times New Roman"/>
          <w:sz w:val="24"/>
          <w:szCs w:val="24"/>
        </w:rPr>
        <w:tab/>
      </w:r>
      <w:r w:rsidR="007145AD" w:rsidRPr="006C7C8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56943" w:rsidRPr="006C7C89">
        <w:rPr>
          <w:rFonts w:cs="Times New Roman" w:hAnsi="Times New Roman" w:ascii="Times New Roman"/>
          <w:sz w:val="24"/>
          <w:szCs w:val="24"/>
        </w:rPr>
        <w:t>Bio Natura jednostavno društvo s ograničenom odgovornošću za trgovinu i usluge Rijeka, Tizianova 18 ( MBS 040311537 – OIB 30502033720 )</w:t>
      </w:r>
      <w:r w:rsidR="007145AD" w:rsidRPr="006C7C89">
        <w:rPr>
          <w:rFonts w:cs="Times New Roman" w:hAnsi="Times New Roman" w:ascii="Times New Roman"/>
          <w:sz w:val="24"/>
          <w:szCs w:val="24"/>
        </w:rPr>
        <w:t>.</w:t>
      </w:r>
      <w:r w:rsidR="00B14284" w:rsidRPr="006C7C8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646D7" w:rsidRPr="006C7C89">
        <w:rPr>
          <w:rFonts w:cs="Times New Roman" w:hAnsi="Times New Roman" w:ascii="Times New Roman"/>
          <w:sz w:val="24"/>
          <w:szCs w:val="24"/>
        </w:rPr>
        <w:t>30. lipnja 2016.</w:t>
      </w:r>
      <w:r w:rsidR="00B14284" w:rsidRPr="006C7C89">
        <w:rPr>
          <w:rFonts w:cs="Times New Roman" w:hAnsi="Times New Roman" w:ascii="Times New Roman"/>
          <w:sz w:val="24"/>
          <w:szCs w:val="24"/>
        </w:rPr>
        <w:t xml:space="preserve"> u </w:t>
      </w:r>
      <w:r w:rsidR="006C7C89">
        <w:rPr>
          <w:rFonts w:cs="Times New Roman" w:hAnsi="Times New Roman" w:ascii="Times New Roman"/>
          <w:sz w:val="24"/>
          <w:szCs w:val="24"/>
        </w:rPr>
        <w:t xml:space="preserve">12,05 </w:t>
      </w:r>
      <w:r w:rsidR="00B14284" w:rsidRPr="006C7C89">
        <w:rPr>
          <w:rFonts w:cs="Times New Roman" w:hAnsi="Times New Roman" w:ascii="Times New Roman"/>
          <w:sz w:val="24"/>
          <w:szCs w:val="24"/>
        </w:rPr>
        <w:t>sati, kad</w:t>
      </w:r>
      <w:r w:rsidR="006C7C8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C7C8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C7C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C7C89" w:rsidR="00BA2032" w:rsidRPr="006C7C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>II.</w:t>
      </w:r>
      <w:r w:rsidR="00F719CD" w:rsidRPr="006C7C89">
        <w:rPr>
          <w:rFonts w:cs="Times New Roman" w:hAnsi="Times New Roman" w:ascii="Times New Roman"/>
          <w:sz w:val="24"/>
          <w:szCs w:val="24"/>
        </w:rPr>
        <w:tab/>
      </w:r>
      <w:r w:rsidRPr="006C7C8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6C7C89">
        <w:rPr>
          <w:rFonts w:cs="Times New Roman" w:hAnsi="Times New Roman" w:ascii="Times New Roman"/>
          <w:sz w:val="24"/>
          <w:szCs w:val="24"/>
        </w:rPr>
        <w:t xml:space="preserve"> </w:t>
      </w:r>
      <w:r w:rsidR="00E54D41" w:rsidRPr="006C7C89">
        <w:rPr>
          <w:rFonts w:cs="Times New Roman" w:hAnsi="Times New Roman" w:ascii="Times New Roman"/>
          <w:sz w:val="24"/>
          <w:szCs w:val="24"/>
        </w:rPr>
        <w:t>Damir Debeljuh</w:t>
      </w:r>
      <w:r w:rsidR="006C7C89">
        <w:rPr>
          <w:rFonts w:cs="Times New Roman" w:hAnsi="Times New Roman" w:ascii="Times New Roman"/>
          <w:sz w:val="24"/>
          <w:szCs w:val="24"/>
        </w:rPr>
        <w:t xml:space="preserve"> (OIB </w:t>
      </w:r>
      <w:r w:rsidR="006C7C89" w:rsidRPr="006C7C89">
        <w:rPr>
          <w:rFonts w:cs="Times New Roman" w:hAnsi="Times New Roman" w:ascii="Times New Roman"/>
          <w:sz w:val="24"/>
          <w:szCs w:val="24"/>
        </w:rPr>
        <w:t>29203139768</w:t>
      </w:r>
      <w:r w:rsidR="006C7C89">
        <w:rPr>
          <w:rFonts w:cs="Times New Roman" w:hAnsi="Times New Roman" w:ascii="Times New Roman"/>
          <w:sz w:val="24"/>
          <w:szCs w:val="24"/>
        </w:rPr>
        <w:t>), Laginjina 6, Pula.</w:t>
      </w:r>
    </w:p>
    <w:p w:rsidRDefault="00BA2032" w:rsidP="006C7C89" w:rsidR="00BA2032" w:rsidRPr="006C7C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C7C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>III.</w:t>
      </w:r>
      <w:r w:rsidR="00F719CD" w:rsidRPr="006C7C89">
        <w:rPr>
          <w:rFonts w:cs="Times New Roman" w:hAnsi="Times New Roman" w:ascii="Times New Roman"/>
          <w:sz w:val="24"/>
          <w:szCs w:val="24"/>
        </w:rPr>
        <w:tab/>
      </w:r>
      <w:r w:rsidRPr="006C7C8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56943" w:rsidRPr="006C7C89">
        <w:rPr>
          <w:rFonts w:cs="Times New Roman" w:hAnsi="Times New Roman" w:ascii="Times New Roman"/>
          <w:sz w:val="24"/>
          <w:szCs w:val="24"/>
        </w:rPr>
        <w:t>Bio Natura jednostavno društvo s ograničenom odgovornošću za trgovinu i usluge Rijeka, Tizianova 18 ( MBS 040311537 – OIB 30502033720 )</w:t>
      </w:r>
      <w:r w:rsidR="00F719CD" w:rsidRPr="006C7C8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C7C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C7C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>I</w:t>
      </w:r>
      <w:r w:rsidR="007145AD" w:rsidRPr="006C7C8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C7C8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C7C8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C7C8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C7C89">
        <w:rPr>
          <w:rFonts w:cs="Times New Roman" w:hAnsi="Times New Roman" w:ascii="Times New Roman"/>
          <w:sz w:val="24"/>
          <w:szCs w:val="24"/>
        </w:rPr>
        <w:t>registra</w:t>
      </w:r>
      <w:r w:rsidR="00A77972" w:rsidRPr="006C7C8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C7C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C7C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>V.</w:t>
      </w:r>
      <w:r w:rsidR="00F719CD" w:rsidRPr="006C7C8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C7C8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C7C89">
        <w:rPr>
          <w:rFonts w:cs="Times New Roman" w:hAnsi="Times New Roman" w:ascii="Times New Roman"/>
          <w:sz w:val="24"/>
          <w:szCs w:val="24"/>
        </w:rPr>
        <w:t xml:space="preserve">će se </w:t>
      </w:r>
      <w:r w:rsidRPr="006C7C8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C7C8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C7C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7C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7C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C7C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7C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5B36" w:rsidP="009449B3" w:rsidR="009449B3" w:rsidRPr="006C7C8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C7C89">
        <w:rPr>
          <w:rFonts w:cs="Times New Roman" w:hAnsi="Times New Roman" w:ascii="Times New Roman"/>
          <w:sz w:val="24"/>
          <w:szCs w:val="24"/>
        </w:rPr>
        <w:t xml:space="preserve">agencija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C7C89">
        <w:rPr>
          <w:rFonts w:cs="Times New Roman" w:hAnsi="Times New Roman" w:ascii="Times New Roman"/>
          <w:sz w:val="24"/>
          <w:szCs w:val="24"/>
        </w:rPr>
        <w:t>temelj</w:t>
      </w:r>
      <w:r w:rsidR="00636FCE" w:rsidRPr="006C7C8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C7C89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6C7C89">
        <w:rPr>
          <w:rFonts w:cs="Times New Roman" w:hAnsi="Times New Roman" w:ascii="Times New Roman"/>
          <w:sz w:val="24"/>
          <w:szCs w:val="24"/>
        </w:rPr>
        <w:t>29</w:t>
      </w:r>
      <w:r w:rsidR="00F719CD" w:rsidRPr="006C7C89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6C7C8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C7C8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56943" w:rsidRPr="006C7C89">
        <w:rPr>
          <w:rFonts w:cs="Times New Roman" w:hAnsi="Times New Roman" w:ascii="Times New Roman"/>
          <w:sz w:val="24"/>
          <w:szCs w:val="24"/>
        </w:rPr>
        <w:t>Bio Natura jednostavno društvo s ograničenom odgovornošću za trgovinu i usluge Rijeka, Tizianova 18 ( OIB 30502033720 )</w:t>
      </w:r>
      <w:r w:rsidR="00636FCE" w:rsidRPr="006C7C89">
        <w:rPr>
          <w:rFonts w:cs="Times New Roman" w:hAnsi="Times New Roman" w:ascii="Times New Roman"/>
          <w:sz w:val="24"/>
          <w:szCs w:val="24"/>
        </w:rPr>
        <w:t xml:space="preserve">. Podnositelj </w:t>
      </w:r>
      <w:r w:rsidR="00636FCE" w:rsidRPr="006C7C89">
        <w:rPr>
          <w:rFonts w:cs="Times New Roman" w:hAnsi="Times New Roman" w:ascii="Times New Roman"/>
          <w:sz w:val="24"/>
          <w:szCs w:val="24"/>
        </w:rPr>
        <w:lastRenderedPageBreak/>
        <w:t>zahtjeva je u</w:t>
      </w:r>
      <w:r w:rsidR="00E15BD0" w:rsidRPr="006C7C8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C7C89">
        <w:rPr>
          <w:rFonts w:cs="Times New Roman" w:hAnsi="Times New Roman" w:ascii="Times New Roman"/>
          <w:sz w:val="24"/>
          <w:szCs w:val="24"/>
        </w:rPr>
        <w:t>nave</w:t>
      </w:r>
      <w:r w:rsidR="00636FCE" w:rsidRPr="006C7C89">
        <w:rPr>
          <w:rFonts w:cs="Times New Roman" w:hAnsi="Times New Roman" w:ascii="Times New Roman"/>
          <w:sz w:val="24"/>
          <w:szCs w:val="24"/>
        </w:rPr>
        <w:t>o</w:t>
      </w:r>
      <w:r w:rsidR="00E15BD0" w:rsidRPr="006C7C8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veljače </w:t>
      </w:r>
      <w:r w:rsidR="00A77972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185323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A77972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6C7C89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6C7C89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6C7C89">
        <w:rPr>
          <w:rFonts w:cs="Times New Roman" w:hAnsi="Times New Roman" w:ascii="Times New Roman"/>
          <w:sz w:val="24"/>
          <w:szCs w:val="24"/>
        </w:rPr>
        <w:t xml:space="preserve">od </w:t>
      </w:r>
      <w:r w:rsidR="00C56943" w:rsidRPr="006C7C89">
        <w:rPr>
          <w:rFonts w:cs="Times New Roman" w:hAnsi="Times New Roman" w:ascii="Times New Roman"/>
          <w:sz w:val="24"/>
          <w:szCs w:val="24"/>
        </w:rPr>
        <w:t>120</w:t>
      </w:r>
      <w:r w:rsidR="00A6097F" w:rsidRPr="006C7C89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6C7C89">
        <w:rPr>
          <w:rFonts w:cs="Times New Roman" w:hAnsi="Times New Roman" w:ascii="Times New Roman"/>
          <w:sz w:val="24"/>
          <w:szCs w:val="24"/>
        </w:rPr>
        <w:t>an</w:t>
      </w:r>
      <w:r w:rsidR="00637552" w:rsidRPr="006C7C89">
        <w:rPr>
          <w:rFonts w:cs="Times New Roman" w:hAnsi="Times New Roman" w:ascii="Times New Roman"/>
          <w:sz w:val="24"/>
          <w:szCs w:val="24"/>
        </w:rPr>
        <w:t>a</w:t>
      </w:r>
      <w:r w:rsidR="00B67741" w:rsidRPr="006C7C89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56943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7.759,77</w:t>
      </w:r>
      <w:r w:rsidR="004F4031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6C7C8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>O</w:t>
      </w:r>
      <w:r w:rsidR="00F719CD" w:rsidRPr="006C7C89">
        <w:rPr>
          <w:rFonts w:cs="Times New Roman" w:hAnsi="Times New Roman" w:ascii="Times New Roman"/>
          <w:sz w:val="24"/>
          <w:szCs w:val="24"/>
        </w:rPr>
        <w:t>dredb</w:t>
      </w:r>
      <w:r w:rsidRPr="006C7C8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C7C8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C7C8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C7C8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C7C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C7C8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C7C89">
        <w:rPr>
          <w:rFonts w:cs="Times New Roman" w:hAnsi="Times New Roman" w:ascii="Times New Roman"/>
          <w:sz w:val="24"/>
          <w:szCs w:val="24"/>
        </w:rPr>
        <w:t>ukl</w:t>
      </w:r>
      <w:r w:rsidR="00A95B3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C7C8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C7C89">
        <w:rPr>
          <w:rFonts w:cs="Times New Roman" w:hAnsi="Times New Roman" w:ascii="Times New Roman"/>
          <w:sz w:val="24"/>
          <w:szCs w:val="24"/>
        </w:rPr>
        <w:t xml:space="preserve">je </w:t>
      </w:r>
      <w:r w:rsidRPr="006C7C8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C7C89">
        <w:rPr>
          <w:rFonts w:cs="Times New Roman" w:hAnsi="Times New Roman" w:ascii="Times New Roman"/>
          <w:sz w:val="24"/>
          <w:szCs w:val="24"/>
        </w:rPr>
        <w:t>pribav</w:t>
      </w:r>
      <w:r w:rsidR="009449B3" w:rsidRPr="006C7C89">
        <w:rPr>
          <w:rFonts w:cs="Times New Roman" w:hAnsi="Times New Roman" w:ascii="Times New Roman"/>
          <w:sz w:val="24"/>
          <w:szCs w:val="24"/>
        </w:rPr>
        <w:t xml:space="preserve">io </w:t>
      </w:r>
      <w:r w:rsidRPr="006C7C8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C7C8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C7C8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C7C89">
        <w:rPr>
          <w:rFonts w:cs="Times New Roman" w:hAnsi="Times New Roman" w:ascii="Times New Roman"/>
          <w:sz w:val="24"/>
          <w:szCs w:val="24"/>
        </w:rPr>
        <w:t xml:space="preserve"> </w:t>
      </w:r>
      <w:r w:rsidRPr="006C7C8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C7C8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C7C8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C7C89">
        <w:rPr>
          <w:rFonts w:cs="Times New Roman" w:hAnsi="Times New Roman" w:ascii="Times New Roman"/>
          <w:sz w:val="24"/>
          <w:szCs w:val="24"/>
        </w:rPr>
        <w:t xml:space="preserve">, </w:t>
      </w:r>
      <w:r w:rsidRPr="006C7C89">
        <w:rPr>
          <w:rFonts w:cs="Times New Roman" w:hAnsi="Times New Roman" w:ascii="Times New Roman"/>
          <w:sz w:val="24"/>
          <w:szCs w:val="24"/>
        </w:rPr>
        <w:t>te potvrd</w:t>
      </w:r>
      <w:r w:rsidR="009449B3" w:rsidRPr="006C7C89">
        <w:rPr>
          <w:rFonts w:cs="Times New Roman" w:hAnsi="Times New Roman" w:ascii="Times New Roman"/>
          <w:sz w:val="24"/>
          <w:szCs w:val="24"/>
        </w:rPr>
        <w:t>u</w:t>
      </w:r>
      <w:r w:rsidR="00A95B3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C7C8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C7C89">
        <w:rPr>
          <w:rFonts w:cs="Times New Roman" w:hAnsi="Times New Roman" w:ascii="Times New Roman"/>
          <w:sz w:val="24"/>
          <w:szCs w:val="24"/>
        </w:rPr>
        <w:t xml:space="preserve"> </w:t>
      </w:r>
      <w:r w:rsidRPr="006C7C89">
        <w:rPr>
          <w:rFonts w:cs="Times New Roman" w:hAnsi="Times New Roman" w:ascii="Times New Roman"/>
          <w:sz w:val="24"/>
          <w:szCs w:val="24"/>
        </w:rPr>
        <w:t xml:space="preserve">( list </w:t>
      </w:r>
      <w:r w:rsidR="00C56943" w:rsidRPr="006C7C89">
        <w:rPr>
          <w:rFonts w:cs="Times New Roman" w:hAnsi="Times New Roman" w:ascii="Times New Roman"/>
          <w:sz w:val="24"/>
          <w:szCs w:val="24"/>
        </w:rPr>
        <w:t>7</w:t>
      </w:r>
      <w:r w:rsidR="00042D57" w:rsidRPr="006C7C89">
        <w:rPr>
          <w:rFonts w:cs="Times New Roman" w:hAnsi="Times New Roman" w:ascii="Times New Roman"/>
          <w:sz w:val="24"/>
          <w:szCs w:val="24"/>
        </w:rPr>
        <w:t xml:space="preserve"> </w:t>
      </w:r>
      <w:r w:rsidRPr="006C7C8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C7C8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C7C8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C7C8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C7C89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6C7C8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C7C8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C7C89">
        <w:rPr>
          <w:rFonts w:cs="Times New Roman" w:hAnsi="Times New Roman" w:ascii="Times New Roman"/>
          <w:sz w:val="24"/>
          <w:szCs w:val="24"/>
        </w:rPr>
        <w:t xml:space="preserve">dana </w:t>
      </w:r>
      <w:r w:rsidR="00525644" w:rsidRPr="006C7C89">
        <w:rPr>
          <w:rFonts w:cs="Times New Roman" w:hAnsi="Times New Roman" w:ascii="Times New Roman"/>
          <w:sz w:val="24"/>
          <w:szCs w:val="24"/>
        </w:rPr>
        <w:t>8</w:t>
      </w:r>
      <w:r w:rsidR="00EA216E" w:rsidRPr="006C7C89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6C7C89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6C7C89">
        <w:rPr>
          <w:rFonts w:cs="Times New Roman" w:hAnsi="Times New Roman" w:ascii="Times New Roman"/>
          <w:sz w:val="24"/>
          <w:szCs w:val="24"/>
        </w:rPr>
        <w:t>201</w:t>
      </w:r>
      <w:r w:rsidR="004D4904" w:rsidRPr="006C7C89">
        <w:rPr>
          <w:rFonts w:cs="Times New Roman" w:hAnsi="Times New Roman" w:ascii="Times New Roman"/>
          <w:sz w:val="24"/>
          <w:szCs w:val="24"/>
        </w:rPr>
        <w:t>6</w:t>
      </w:r>
      <w:r w:rsidR="00636FCE" w:rsidRPr="006C7C89">
        <w:rPr>
          <w:rFonts w:cs="Times New Roman" w:hAnsi="Times New Roman" w:ascii="Times New Roman"/>
          <w:sz w:val="24"/>
          <w:szCs w:val="24"/>
        </w:rPr>
        <w:t xml:space="preserve">. 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C7C8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C7C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C7C89">
        <w:rPr>
          <w:rFonts w:cs="Times New Roman" w:hAnsi="Times New Roman" w:ascii="Times New Roman"/>
          <w:sz w:val="24"/>
          <w:szCs w:val="24"/>
        </w:rPr>
        <w:t>sob</w:t>
      </w:r>
      <w:r w:rsidRPr="006C7C89">
        <w:rPr>
          <w:rFonts w:cs="Times New Roman" w:hAnsi="Times New Roman" w:ascii="Times New Roman"/>
          <w:sz w:val="24"/>
          <w:szCs w:val="24"/>
        </w:rPr>
        <w:t>e</w:t>
      </w:r>
      <w:r w:rsidR="007145AD" w:rsidRPr="006C7C8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C7C89">
        <w:rPr>
          <w:rFonts w:cs="Times New Roman" w:hAnsi="Times New Roman" w:ascii="Times New Roman"/>
          <w:sz w:val="24"/>
          <w:szCs w:val="24"/>
        </w:rPr>
        <w:t>e</w:t>
      </w:r>
      <w:r w:rsidR="007145AD" w:rsidRPr="006C7C8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C7C8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C7C89">
        <w:rPr>
          <w:rFonts w:cs="Times New Roman" w:hAnsi="Times New Roman" w:ascii="Times New Roman"/>
          <w:sz w:val="24"/>
          <w:szCs w:val="24"/>
        </w:rPr>
        <w:t xml:space="preserve">u </w:t>
      </w:r>
      <w:r w:rsidRPr="006C7C8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C7C89">
        <w:rPr>
          <w:rFonts w:cs="Times New Roman" w:hAnsi="Times New Roman" w:ascii="Times New Roman"/>
          <w:sz w:val="24"/>
          <w:szCs w:val="24"/>
        </w:rPr>
        <w:t>dostavi</w:t>
      </w:r>
      <w:r w:rsidRPr="006C7C89">
        <w:rPr>
          <w:rFonts w:cs="Times New Roman" w:hAnsi="Times New Roman" w:ascii="Times New Roman"/>
          <w:sz w:val="24"/>
          <w:szCs w:val="24"/>
        </w:rPr>
        <w:t>l</w:t>
      </w:r>
      <w:r w:rsidR="001260E7">
        <w:rPr>
          <w:rFonts w:cs="Times New Roman" w:hAnsi="Times New Roman" w:ascii="Times New Roman"/>
          <w:sz w:val="24"/>
          <w:szCs w:val="24"/>
        </w:rPr>
        <w:t>e</w:t>
      </w:r>
      <w:r w:rsidR="007145AD" w:rsidRPr="006C7C89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6C7C8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C7C8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C7C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C7C8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C7C89">
        <w:rPr>
          <w:rFonts w:cs="Times New Roman" w:hAnsi="Times New Roman" w:ascii="Times New Roman"/>
          <w:sz w:val="24"/>
          <w:szCs w:val="24"/>
        </w:rPr>
        <w:t xml:space="preserve">anku </w:t>
      </w:r>
      <w:r w:rsidRPr="006C7C8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C7C8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C7C89">
        <w:rPr>
          <w:rFonts w:cs="Times New Roman" w:hAnsi="Times New Roman" w:ascii="Times New Roman"/>
          <w:sz w:val="24"/>
          <w:szCs w:val="24"/>
        </w:rPr>
        <w:t>S</w:t>
      </w:r>
      <w:r w:rsidR="001260E7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6C7C89">
        <w:rPr>
          <w:rFonts w:cs="Times New Roman" w:hAnsi="Times New Roman" w:ascii="Times New Roman"/>
          <w:sz w:val="24"/>
          <w:szCs w:val="24"/>
        </w:rPr>
        <w:t xml:space="preserve">ima </w:t>
      </w:r>
      <w:r w:rsidRPr="006C7C89">
        <w:rPr>
          <w:rFonts w:cs="Times New Roman" w:hAnsi="Times New Roman" w:ascii="Times New Roman"/>
          <w:sz w:val="24"/>
          <w:szCs w:val="24"/>
        </w:rPr>
        <w:t>smatra</w:t>
      </w:r>
      <w:r w:rsidR="00752DB4" w:rsidRPr="006C7C89">
        <w:rPr>
          <w:rFonts w:cs="Times New Roman" w:hAnsi="Times New Roman" w:ascii="Times New Roman"/>
          <w:sz w:val="24"/>
          <w:szCs w:val="24"/>
        </w:rPr>
        <w:t xml:space="preserve">ti </w:t>
      </w:r>
      <w:r w:rsidRPr="006C7C8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C7C8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C7C8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6C7C8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C7C89">
        <w:rPr>
          <w:rFonts w:cs="Times New Roman" w:hAnsi="Times New Roman" w:ascii="Times New Roman"/>
          <w:sz w:val="24"/>
          <w:szCs w:val="24"/>
        </w:rPr>
        <w:t xml:space="preserve">sud </w:t>
      </w:r>
      <w:r w:rsidR="001260E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260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C7C8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C7C8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C7C89">
        <w:rPr>
          <w:rFonts w:cs="Times New Roman" w:hAnsi="Times New Roman" w:ascii="Times New Roman"/>
          <w:sz w:val="24"/>
          <w:szCs w:val="24"/>
        </w:rPr>
        <w:t>čl</w:t>
      </w:r>
      <w:r w:rsidR="00C31028" w:rsidRPr="006C7C8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C7C89">
        <w:rPr>
          <w:rFonts w:cs="Times New Roman" w:hAnsi="Times New Roman" w:ascii="Times New Roman"/>
          <w:sz w:val="24"/>
          <w:szCs w:val="24"/>
        </w:rPr>
        <w:t>132. SZ</w:t>
      </w:r>
      <w:r w:rsidR="00C31028" w:rsidRPr="006C7C8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C7C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260E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C7C89">
        <w:rPr>
          <w:rFonts w:cs="Times New Roman" w:hAnsi="Times New Roman" w:ascii="Times New Roman"/>
          <w:sz w:val="24"/>
          <w:szCs w:val="24"/>
        </w:rPr>
        <w:t>SZ odluč</w:t>
      </w:r>
      <w:r w:rsidRPr="006C7C8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C7C8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C7C8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C7C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C7C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646D7" w:rsidRPr="006C7C89">
        <w:rPr>
          <w:rFonts w:cs="Times New Roman" w:hAnsi="Times New Roman" w:ascii="Times New Roman"/>
          <w:sz w:val="24"/>
          <w:szCs w:val="24"/>
        </w:rPr>
        <w:t>30</w:t>
      </w:r>
      <w:r w:rsidR="004F4031" w:rsidRPr="006C7C89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6C7C8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C7C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7C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C7C8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3C27AC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6C7C8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3C27AC" w:rsidP="003C27AC" w:rsidR="009646D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6C7C8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C7C8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3C27AC" w:rsidP="003C27AC" w:rsidR="003C27AC" w:rsidRPr="006C7C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6C7C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C27AC" w:rsidR="001C77A5" w:rsidRPr="006C7C89">
      <w:pPr>
        <w:jc w:val="both"/>
        <w:rPr>
          <w:rFonts w:cs="Times New Roman" w:hAnsi="Times New Roman" w:ascii="Times New Roman"/>
          <w:sz w:val="24"/>
          <w:szCs w:val="24"/>
        </w:rPr>
      </w:pPr>
      <w:r w:rsidRPr="006C7C8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6C7C89" w:rsidR="001C77A5" w:rsidRPr="006C7C89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D36" w:rsidP="001C77A5" w:rsidR="002D3D36">
      <w:pPr>
        <w:spacing w:lineRule="auto" w:line="240" w:after="0"/>
      </w:pPr>
      <w:r>
        <w:separator/>
      </w:r>
    </w:p>
  </w:endnote>
  <w:endnote w:id="0" w:type="continuationSeparator">
    <w:p w:rsidRDefault="002D3D36" w:rsidP="001C77A5" w:rsidR="002D3D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911277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C7C89" w:rsidR="006C7C89" w:rsidRPr="006C7C8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C7C8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C7C8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C7C8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53B6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C7C8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C7C89" w:rsidR="006C7C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D36" w:rsidP="001C77A5" w:rsidR="002D3D36">
      <w:pPr>
        <w:spacing w:lineRule="auto" w:line="240" w:after="0"/>
      </w:pPr>
      <w:r>
        <w:separator/>
      </w:r>
    </w:p>
  </w:footnote>
  <w:footnote w:id="0" w:type="continuationSeparator">
    <w:p w:rsidRDefault="002D3D36" w:rsidP="001C77A5" w:rsidR="002D3D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6C7C89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6C7C89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525644">
      <w:rPr>
        <w:rFonts w:cs="Times New Roman" w:hAnsi="Times New Roman" w:ascii="Times New Roman"/>
        <w:sz w:val="24"/>
        <w:szCs w:val="24"/>
      </w:rPr>
      <w:t>2</w:t>
    </w:r>
    <w:r w:rsidR="00C56943">
      <w:rPr>
        <w:rFonts w:cs="Times New Roman" w:hAnsi="Times New Roman" w:ascii="Times New Roman"/>
        <w:sz w:val="24"/>
        <w:szCs w:val="24"/>
      </w:rPr>
      <w:t>5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B18EC"/>
    <w:rsid w:val="000B519D"/>
    <w:rsid w:val="000C6A1B"/>
    <w:rsid w:val="000D4528"/>
    <w:rsid w:val="000D54C8"/>
    <w:rsid w:val="000D5E8B"/>
    <w:rsid w:val="000E738A"/>
    <w:rsid w:val="00105934"/>
    <w:rsid w:val="00111E2B"/>
    <w:rsid w:val="001127C2"/>
    <w:rsid w:val="00112CCC"/>
    <w:rsid w:val="00114B3A"/>
    <w:rsid w:val="00122D8F"/>
    <w:rsid w:val="001260E7"/>
    <w:rsid w:val="00131D11"/>
    <w:rsid w:val="0013790A"/>
    <w:rsid w:val="001444F3"/>
    <w:rsid w:val="001457ED"/>
    <w:rsid w:val="001551B0"/>
    <w:rsid w:val="001606CF"/>
    <w:rsid w:val="00164426"/>
    <w:rsid w:val="00185323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328B7"/>
    <w:rsid w:val="00236F94"/>
    <w:rsid w:val="00240860"/>
    <w:rsid w:val="00246628"/>
    <w:rsid w:val="00247F7C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3D36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27AC"/>
    <w:rsid w:val="003C769C"/>
    <w:rsid w:val="003D0CD0"/>
    <w:rsid w:val="003E02E1"/>
    <w:rsid w:val="003F0853"/>
    <w:rsid w:val="003F13CB"/>
    <w:rsid w:val="003F2FF4"/>
    <w:rsid w:val="00402F3D"/>
    <w:rsid w:val="00407E5B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71578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25644"/>
    <w:rsid w:val="00545656"/>
    <w:rsid w:val="00570AF0"/>
    <w:rsid w:val="00575125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0FEB"/>
    <w:rsid w:val="00647C13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2400"/>
    <w:rsid w:val="006A3620"/>
    <w:rsid w:val="006B51A8"/>
    <w:rsid w:val="006C7C89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7F1F06"/>
    <w:rsid w:val="008143FD"/>
    <w:rsid w:val="00814F72"/>
    <w:rsid w:val="008229E6"/>
    <w:rsid w:val="00825CBA"/>
    <w:rsid w:val="00831E9F"/>
    <w:rsid w:val="0084629C"/>
    <w:rsid w:val="00853B6B"/>
    <w:rsid w:val="008571F2"/>
    <w:rsid w:val="008605A8"/>
    <w:rsid w:val="008626B0"/>
    <w:rsid w:val="00866CE7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4A27"/>
    <w:rsid w:val="00A8609A"/>
    <w:rsid w:val="00A92B3E"/>
    <w:rsid w:val="00A95B36"/>
    <w:rsid w:val="00AA6937"/>
    <w:rsid w:val="00AA7426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062"/>
    <w:rsid w:val="00E42DA8"/>
    <w:rsid w:val="00E47296"/>
    <w:rsid w:val="00E47907"/>
    <w:rsid w:val="00E5317A"/>
    <w:rsid w:val="00E54BF4"/>
    <w:rsid w:val="00E54D41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3B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3B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B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B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B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3B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3B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B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B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B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NATURA j.d.o.o.</izvorni_sadrzaj>
    <derivirana_varijabla naziv="DomainObject.Predmet.ProtustrankaFormated_1">  BIO NATURA j.d.o.o.</derivirana_varijabla>
  </DomainObject.Predmet.ProtustrankaFormated>
  <DomainObject.Predmet.ProtustrankaFormatedOIB>
    <izvorni_sadrzaj>  BIO NATURA j.d.o.o., OIB 30502033720</izvorni_sadrzaj>
    <derivirana_varijabla naziv="DomainObject.Predmet.ProtustrankaFormatedOIB_1">  BIO NATURA j.d.o.o., OIB 30502033720</derivirana_varijabla>
  </DomainObject.Predmet.ProtustrankaFormatedOIB>
  <DomainObject.Predmet.ProtustrankaFormatedWithAdress>
    <izvorni_sadrzaj> BIO NATURA j.d.o.o., Tizianova 18, 51000 Rijeka</izvorni_sadrzaj>
    <derivirana_varijabla naziv="DomainObject.Predmet.ProtustrankaFormatedWithAdress_1"> BIO NATURA j.d.o.o., Tizianova 18, 51000 Rijeka</derivirana_varijabla>
  </DomainObject.Predmet.ProtustrankaFormatedWithAdress>
  <DomainObject.Predmet.ProtustrankaFormatedWithAdressOIB>
    <izvorni_sadrzaj> BIO NATURA j.d.o.o., OIB 30502033720, Tizianova 18, 51000 Rijeka</izvorni_sadrzaj>
    <derivirana_varijabla naziv="DomainObject.Predmet.ProtustrankaFormatedWithAdressOIB_1"> BIO NATURA j.d.o.o., OIB 30502033720, Tizianova 18, 51000 Rijeka</derivirana_varijabla>
  </DomainObject.Predmet.ProtustrankaFormatedWithAdressOIB>
  <DomainObject.Predmet.ProtustrankaWithAdress>
    <izvorni_sadrzaj>BIO NATURA j.d.o.o. Tizianova 18, 51000 Rijeka</izvorni_sadrzaj>
    <derivirana_varijabla naziv="DomainObject.Predmet.ProtustrankaWithAdress_1">BIO NATURA j.d.o.o. Tizianova 18, 51000 Rijeka</derivirana_varijabla>
  </DomainObject.Predmet.ProtustrankaWithAdress>
  <DomainObject.Predmet.ProtustrankaWithAdressOIB>
    <izvorni_sadrzaj>BIO NATURA j.d.o.o., OIB 30502033720, Tizianova 18, 51000 Rijeka</izvorni_sadrzaj>
    <derivirana_varijabla naziv="DomainObject.Predmet.ProtustrankaWithAdressOIB_1">BIO NATURA j.d.o.o., OIB 30502033720, Tizianova 18, 51000 Rijeka</derivirana_varijabla>
  </DomainObject.Predmet.ProtustrankaWithAdressOIB>
  <DomainObject.Predmet.ProtustrankaNazivFormated>
    <izvorni_sadrzaj>BIO NATURA j.d.o.o.</izvorni_sadrzaj>
    <derivirana_varijabla naziv="DomainObject.Predmet.ProtustrankaNazivFormated_1">BIO NATURA j.d.o.o.</derivirana_varijabla>
  </DomainObject.Predmet.ProtustrankaNazivFormated>
  <DomainObject.Predmet.ProtustrankaNazivFormatedOIB>
    <izvorni_sadrzaj>BIO NATURA j.d.o.o., OIB 30502033720</izvorni_sadrzaj>
    <derivirana_varijabla naziv="DomainObject.Predmet.ProtustrankaNazivFormatedOIB_1">BIO NATURA j.d.o.o., OIB 30502033720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 NATURA j.d.o.o.</item>
    </izvorni_sadrzaj>
    <derivirana_varijabla naziv="DomainObject.Predmet.ProtuStrankaListFormated_1">
      <item>BIO NATURA j.d.o.o.</item>
    </derivirana_varijabla>
  </DomainObject.Predmet.ProtuStrankaListFormated>
  <DomainObject.Predmet.ProtuStrankaListFormatedOIB>
    <izvorni_sadrzaj>
      <item>BIO NATURA j.d.o.o., OIB 30502033720</item>
    </izvorni_sadrzaj>
    <derivirana_varijabla naziv="DomainObject.Predmet.ProtuStrankaListFormatedOIB_1">
      <item>BIO NATURA j.d.o.o., OIB 30502033720</item>
    </derivirana_varijabla>
  </DomainObject.Predmet.ProtuStrankaListFormatedOIB>
  <DomainObject.Predmet.ProtuStrankaListFormatedWithAdress>
    <izvorni_sadrzaj>
      <item>BIO NATURA j.d.o.o., Tizianova 18, 51000 Rijeka</item>
    </izvorni_sadrzaj>
    <derivirana_varijabla naziv="DomainObject.Predmet.ProtuStrankaListFormatedWithAdress_1">
      <item>BIO NATURA j.d.o.o., Tizianova 18, 51000 Rijeka</item>
    </derivirana_varijabla>
  </DomainObject.Predmet.ProtuStrankaListFormatedWithAdress>
  <DomainObject.Predmet.ProtuStrankaListFormatedWithAdressOIB>
    <izvorni_sadrzaj>
      <item>BIO NATURA j.d.o.o., OIB 30502033720, Tizianova 18, 51000 Rijeka</item>
    </izvorni_sadrzaj>
    <derivirana_varijabla naziv="DomainObject.Predmet.ProtuStrankaListFormatedWithAdressOIB_1">
      <item>BIO NATURA j.d.o.o., OIB 30502033720, Tizianova 18, 51000 Rijeka</item>
    </derivirana_varijabla>
  </DomainObject.Predmet.ProtuStrankaListFormatedWithAdressOIB>
  <DomainObject.Predmet.ProtuStrankaListNazivFormated>
    <izvorni_sadrzaj>
      <item>BIO NATURA j.d.o.o.</item>
    </izvorni_sadrzaj>
    <derivirana_varijabla naziv="DomainObject.Predmet.ProtuStrankaListNazivFormated_1">
      <item>BIO NATURA j.d.o.o.</item>
    </derivirana_varijabla>
  </DomainObject.Predmet.ProtuStrankaListNazivFormated>
  <DomainObject.Predmet.ProtuStrankaListNazivFormatedOIB>
    <izvorni_sadrzaj>
      <item>BIO NATURA j.d.o.o., OIB 30502033720</item>
    </izvorni_sadrzaj>
    <derivirana_varijabla naziv="DomainObject.Predmet.ProtuStrankaListNazivFormatedOIB_1">
      <item>BIO NATURA j.d.o.o., OIB 30502033720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 NATURA j.d.o.o.</izvorni_sadrzaj>
    <derivirana_varijabla naziv="DomainObject.Predmet.ProtustrankaIDrugi_1">BIO NATURA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 NATURA j.d.o.o., OIB 30502033720, Tizianova 18, 51000 Rijeka</izvorni_sadrzaj>
    <derivirana_varijabla naziv="DomainObject.Predmet.ProtustrankaIDrugiAdressOIB_1">BIO NATURA j.d.o.o., OIB 30502033720, Tizianova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 NATURA j.d.o.o.</item>
    </izvorni_sadrzaj>
    <derivirana_varijabla naziv="DomainObject.Predmet.SudioniciListNaziv_1">
      <item>FINA  Rijeka</item>
      <item>BIO NATURA j.d.o.o.</item>
    </derivirana_varijabla>
  </DomainObject.Predmet.SudioniciListNaziv>
  <DomainObject.Predmet.SudioniciListAdressOIB>
    <izvorni_sadrzaj>
      <item>FINA  Rijeka, OIB 85821130368, Frana Kurelca 8,51000 Rijeka</item>
      <item>BIO NATURA j.d.o.o., OIB 30502033720, Tizianova 18,51000 Rijeka</item>
    </izvorni_sadrzaj>
    <derivirana_varijabla naziv="DomainObject.Predmet.SudioniciListAdressOIB_1">
      <item>FINA  Rijeka, OIB 85821130368, Frana Kurelca 8,51000 Rijeka</item>
      <item>BIO NATURA j.d.o.o., OIB 30502033720, Tizianova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30502033720</item>
    </izvorni_sadrzaj>
    <derivirana_varijabla naziv="DomainObject.Predmet.SudioniciListNazivOIB_1">
      <item>, OIB 85821130368</item>
      <item>, OIB 30502033720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ACEDB7-60B4-437F-888A-86F3CFA1CE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3721</properties:Characters>
  <properties:Lines>93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2016-06-30T08:41:00Z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2016-06-30T09:36:00Z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