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aa24" w14:paraId="b8daa24" w:rsidRDefault="00D91D1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1D1D" w:rsidP="00D91D1D" w:rsidR="00D91D1D" w:rsidRPr="00D91D1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91D1D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91D1D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D91D1D">
        <w:rPr>
          <w:rFonts w:cs="Times New Roman" w:eastAsia="Times New Roman"/>
          <w:lang w:eastAsia="hr-HR" w:val="en-AU"/>
        </w:rPr>
        <w:tab/>
      </w:r>
      <w:r w:rsidRPr="00D91D1D">
        <w:rPr>
          <w:rFonts w:cs="Times New Roman" w:eastAsia="Times New Roman"/>
          <w:lang w:eastAsia="hr-HR" w:val="en-AU"/>
        </w:rPr>
        <w:tab/>
      </w:r>
      <w:r w:rsidRPr="00D91D1D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D91D1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91D1D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D91D1D">
        <w:rPr>
          <w:rFonts w:cs="Times New Roman" w:eastAsia="Times New Roman"/>
          <w:b/>
          <w:lang w:eastAsia="hr-HR"/>
        </w:rPr>
        <w:t>Stpn</w:t>
      </w:r>
      <w:proofErr w:type="spellEnd"/>
      <w:r w:rsidRPr="00D91D1D">
        <w:rPr>
          <w:rFonts w:cs="Times New Roman" w:eastAsia="Times New Roman"/>
          <w:b/>
          <w:lang w:eastAsia="hr-HR"/>
        </w:rPr>
        <w:t>-70/2015.</w:t>
      </w:r>
    </w:p>
    <w:p w:rsidRDefault="00D91D1D" w:rsidP="00D91D1D" w:rsidR="00D91D1D" w:rsidRPr="00D91D1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91D1D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D91D1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91D1D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D91D1D" w:rsidP="00D91D1D" w:rsidR="00D91D1D" w:rsidRPr="00D91D1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91D1D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91D1D" w:rsidP="00D91D1D" w:rsidR="00D91D1D" w:rsidRPr="00D91D1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D91D1D">
        <w:rPr>
          <w:rFonts w:cs="Times New Roman" w:eastAsia="Arial Unicode MS"/>
          <w:b/>
          <w:bCs/>
          <w:szCs w:val="20"/>
        </w:rPr>
        <w:t>Z A K L J U Č A K</w:t>
      </w:r>
    </w:p>
    <w:p w:rsidRDefault="00D91D1D" w:rsidP="00D91D1D" w:rsidR="00D91D1D" w:rsidRPr="00D91D1D">
      <w:pPr>
        <w:spacing w:after="0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lang w:eastAsia="hr-HR"/>
        </w:rPr>
        <w:t xml:space="preserve">           Trgovački sud u Splitu, po sudcu Jozi Ćaleta kao sudcu pojedincu, uz sudjelovanje Vesne Katić kao zapisničarke, u postupku radi sklapanja </w:t>
      </w:r>
      <w:proofErr w:type="spellStart"/>
      <w:r w:rsidRPr="00D91D1D">
        <w:rPr>
          <w:rFonts w:cs="Times New Roman" w:eastAsia="Times New Roman"/>
          <w:lang w:eastAsia="hr-HR"/>
        </w:rPr>
        <w:t>predstečajne</w:t>
      </w:r>
      <w:proofErr w:type="spellEnd"/>
      <w:r w:rsidRPr="00D91D1D">
        <w:rPr>
          <w:rFonts w:cs="Times New Roman" w:eastAsia="Times New Roman"/>
          <w:lang w:eastAsia="hr-HR"/>
        </w:rPr>
        <w:t xml:space="preserve"> nagodbe po prijedlogu</w:t>
      </w:r>
      <w:r w:rsidRPr="00D91D1D">
        <w:rPr>
          <w:rFonts w:cs="Times New Roman" w:eastAsia="Times New Roman"/>
        </w:rPr>
        <w:t xml:space="preserve"> Predlagatelja-Dužnika: </w:t>
      </w:r>
      <w:r w:rsidRPr="00D91D1D">
        <w:rPr>
          <w:rFonts w:cs="Times New Roman" w:eastAsia="Calibri"/>
          <w:lang w:eastAsia="hr-HR"/>
        </w:rPr>
        <w:t xml:space="preserve">Eli Bulić, vlasnik Obrta za auto-taxi TAXI 1., Split, Trg M. </w:t>
      </w:r>
      <w:proofErr w:type="spellStart"/>
      <w:r w:rsidRPr="00D91D1D">
        <w:rPr>
          <w:rFonts w:cs="Times New Roman" w:eastAsia="Calibri"/>
          <w:lang w:eastAsia="hr-HR"/>
        </w:rPr>
        <w:t>Pavlinovića</w:t>
      </w:r>
      <w:proofErr w:type="spellEnd"/>
      <w:r w:rsidRPr="00D91D1D">
        <w:rPr>
          <w:rFonts w:cs="Times New Roman" w:eastAsia="Calibri"/>
          <w:lang w:eastAsia="hr-HR"/>
        </w:rPr>
        <w:t xml:space="preserve"> 1., OIB: 33068438418.</w:t>
      </w:r>
      <w:r w:rsidRPr="00D91D1D">
        <w:rPr>
          <w:rFonts w:cs="Times New Roman" w:eastAsia="Times New Roman"/>
          <w:lang w:val="en-US"/>
        </w:rPr>
        <w:t xml:space="preserve">, </w:t>
      </w:r>
      <w:r w:rsidRPr="00D91D1D">
        <w:rPr>
          <w:rFonts w:cs="Times New Roman" w:eastAsia="Times New Roman"/>
          <w:lang w:eastAsia="hr-HR"/>
        </w:rPr>
        <w:t xml:space="preserve">dana 04. rujna 2015. godine, </w:t>
      </w:r>
      <w:proofErr w:type="spellStart"/>
      <w:r w:rsidRPr="00D91D1D">
        <w:rPr>
          <w:rFonts w:cs="Times New Roman" w:eastAsia="Times New Roman"/>
          <w:lang w:eastAsia="hr-HR"/>
        </w:rPr>
        <w:t>izvanraspravno</w:t>
      </w:r>
      <w:proofErr w:type="spellEnd"/>
      <w:r w:rsidRPr="00D91D1D">
        <w:rPr>
          <w:rFonts w:cs="Times New Roman" w:eastAsia="Times New Roman"/>
          <w:lang w:eastAsia="hr-HR"/>
        </w:rPr>
        <w:t>,</w:t>
      </w:r>
    </w:p>
    <w:p w:rsidRDefault="00D91D1D" w:rsidP="00D91D1D" w:rsidR="00D91D1D" w:rsidRPr="00D91D1D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91D1D" w:rsidP="00D91D1D" w:rsidR="00D91D1D" w:rsidRPr="00D91D1D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91D1D" w:rsidP="00D91D1D" w:rsidR="00D91D1D" w:rsidRPr="00D91D1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proofErr w:type="spellStart"/>
      <w:r w:rsidRPr="00D91D1D">
        <w:rPr>
          <w:rFonts w:cs="Times New Roman" w:eastAsia="Times New Roman"/>
          <w:b/>
          <w:lang w:eastAsia="hr-HR" w:val="de-DE"/>
        </w:rPr>
        <w:t>zaključio</w:t>
      </w:r>
      <w:proofErr w:type="spellEnd"/>
      <w:r w:rsidRPr="00D91D1D">
        <w:rPr>
          <w:rFonts w:cs="Times New Roman" w:eastAsia="Times New Roman"/>
          <w:b/>
          <w:lang w:eastAsia="hr-HR" w:val="de-DE"/>
        </w:rPr>
        <w:t xml:space="preserve">  je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b/>
          <w:lang w:eastAsia="hr-HR"/>
        </w:rPr>
        <w:t>1)</w:t>
      </w:r>
      <w:r w:rsidRPr="00D91D1D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D91D1D">
        <w:rPr>
          <w:rFonts w:cs="Times New Roman" w:eastAsia="Times New Roman"/>
          <w:lang w:eastAsia="hr-HR"/>
        </w:rPr>
        <w:t>predstečajne</w:t>
      </w:r>
      <w:proofErr w:type="spellEnd"/>
      <w:r w:rsidRPr="00D91D1D">
        <w:rPr>
          <w:rFonts w:cs="Times New Roman" w:eastAsia="Times New Roman"/>
          <w:lang w:eastAsia="hr-HR"/>
        </w:rPr>
        <w:t xml:space="preserve"> nagodbe, po prijedlogu</w:t>
      </w:r>
      <w:r w:rsidRPr="00D91D1D">
        <w:rPr>
          <w:rFonts w:cs="Times New Roman" w:eastAsia="Times New Roman"/>
        </w:rPr>
        <w:t xml:space="preserve"> Predlagatelja-Dužnika: </w:t>
      </w:r>
      <w:r w:rsidRPr="00D91D1D">
        <w:rPr>
          <w:rFonts w:cs="Times New Roman" w:eastAsia="Calibri"/>
          <w:lang w:eastAsia="hr-HR"/>
        </w:rPr>
        <w:t xml:space="preserve">Eli Bulić, vlasnik Obrta za auto-taxi TAXI 1., Split, Trg M. </w:t>
      </w:r>
      <w:proofErr w:type="spellStart"/>
      <w:r w:rsidRPr="00D91D1D">
        <w:rPr>
          <w:rFonts w:cs="Times New Roman" w:eastAsia="Calibri"/>
          <w:lang w:eastAsia="hr-HR"/>
        </w:rPr>
        <w:t>Pavlinovića</w:t>
      </w:r>
      <w:proofErr w:type="spellEnd"/>
      <w:r w:rsidRPr="00D91D1D">
        <w:rPr>
          <w:rFonts w:cs="Times New Roman" w:eastAsia="Calibri"/>
          <w:lang w:eastAsia="hr-HR"/>
        </w:rPr>
        <w:t xml:space="preserve"> 1., OIB: 33068438418.</w:t>
      </w:r>
      <w:r w:rsidRPr="00D91D1D">
        <w:rPr>
          <w:rFonts w:cs="Times New Roman" w:eastAsia="Times New Roman"/>
          <w:lang w:val="en-US"/>
        </w:rPr>
        <w:t xml:space="preserve">, </w:t>
      </w:r>
      <w:r w:rsidRPr="00D91D1D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D91D1D">
        <w:rPr>
          <w:rFonts w:cs="Times New Roman" w:eastAsia="Times New Roman"/>
          <w:lang w:eastAsia="hr-HR"/>
        </w:rPr>
        <w:t>predstečajne</w:t>
      </w:r>
      <w:proofErr w:type="spellEnd"/>
      <w:r w:rsidRPr="00D91D1D">
        <w:rPr>
          <w:rFonts w:cs="Times New Roman" w:eastAsia="Times New Roman"/>
          <w:lang w:eastAsia="hr-HR"/>
        </w:rPr>
        <w:t xml:space="preserve"> nagodbe i to za dan: </w:t>
      </w:r>
      <w:r w:rsidRPr="00D91D1D">
        <w:rPr>
          <w:rFonts w:cs="Times New Roman" w:eastAsia="Times New Roman"/>
          <w:u w:val="single"/>
          <w:lang w:eastAsia="hr-HR"/>
        </w:rPr>
        <w:t>UTORAK – 29. rujna 2015. godine, u 09,15 sati,</w:t>
      </w:r>
      <w:r w:rsidRPr="00D91D1D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D91D1D">
        <w:rPr>
          <w:rFonts w:cs="Times New Roman" w:eastAsia="Times New Roman"/>
          <w:lang w:eastAsia="hr-HR"/>
        </w:rPr>
        <w:t>Sukoišanska</w:t>
      </w:r>
      <w:proofErr w:type="spellEnd"/>
      <w:r w:rsidRPr="00D91D1D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D91D1D">
        <w:rPr>
          <w:rFonts w:cs="Times New Roman" w:eastAsia="Times New Roman"/>
          <w:lang w:eastAsia="hr-HR"/>
        </w:rPr>
        <w:t>obaviješćuju</w:t>
      </w:r>
      <w:proofErr w:type="spellEnd"/>
      <w:r w:rsidRPr="00D91D1D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D91D1D">
        <w:rPr>
          <w:rFonts w:cs="Times New Roman" w:eastAsia="Times New Roman"/>
          <w:lang w:eastAsia="hr-HR"/>
        </w:rPr>
        <w:t>predstečajnoj</w:t>
      </w:r>
      <w:proofErr w:type="spellEnd"/>
      <w:r w:rsidRPr="00D91D1D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D91D1D">
        <w:rPr>
          <w:rFonts w:cs="Times New Roman" w:eastAsia="Times New Roman"/>
          <w:lang w:eastAsia="hr-HR"/>
        </w:rPr>
        <w:t>predstečajne</w:t>
      </w:r>
      <w:proofErr w:type="spellEnd"/>
      <w:r w:rsidRPr="00D91D1D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b/>
          <w:lang w:eastAsia="hr-HR"/>
        </w:rPr>
        <w:t>2)</w:t>
      </w:r>
      <w:r w:rsidRPr="00D91D1D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center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lang w:eastAsia="hr-HR"/>
        </w:rPr>
        <w:t>U Splitu, 04. rujna 2015. godine.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lang w:eastAsia="hr-HR"/>
        </w:rPr>
        <w:t xml:space="preserve">  ZAPISNIČAR:                                                                        STEČAJNI SUDAC: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91D1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91D1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91D1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91D1D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D91D1D">
        <w:rPr>
          <w:rFonts w:cs="Times New Roman" w:eastAsia="Times New Roman"/>
          <w:b/>
          <w:lang w:eastAsia="hr-HR"/>
        </w:rPr>
        <w:t>Stpn</w:t>
      </w:r>
      <w:proofErr w:type="spellEnd"/>
      <w:r w:rsidRPr="00D91D1D">
        <w:rPr>
          <w:rFonts w:cs="Times New Roman" w:eastAsia="Times New Roman"/>
          <w:b/>
          <w:lang w:eastAsia="hr-HR"/>
        </w:rPr>
        <w:t>-70/2015.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b/>
        </w:rPr>
      </w:pPr>
      <w:r w:rsidRPr="00D91D1D">
        <w:rPr>
          <w:rFonts w:cs="Times New Roman" w:eastAsia="Times New Roman"/>
          <w:lang w:eastAsia="hr-HR"/>
        </w:rPr>
        <w:t>DNA:  1)</w:t>
      </w:r>
      <w:r w:rsidRPr="00D91D1D">
        <w:rPr>
          <w:rFonts w:cs="Times New Roman" w:eastAsia="Times New Roman"/>
        </w:rPr>
        <w:t xml:space="preserve"> </w:t>
      </w:r>
      <w:r w:rsidRPr="00D91D1D">
        <w:rPr>
          <w:rFonts w:cs="Times New Roman" w:eastAsia="Calibri"/>
          <w:lang w:eastAsia="hr-HR"/>
        </w:rPr>
        <w:t xml:space="preserve">Eli Bulić, vlasnik Obrta za auto-taxi TAXI 1., Split, Trg M. </w:t>
      </w:r>
      <w:proofErr w:type="spellStart"/>
      <w:r w:rsidRPr="00D91D1D">
        <w:rPr>
          <w:rFonts w:cs="Times New Roman" w:eastAsia="Calibri"/>
          <w:lang w:eastAsia="hr-HR"/>
        </w:rPr>
        <w:t>Pavlinovića</w:t>
      </w:r>
      <w:proofErr w:type="spellEnd"/>
      <w:r w:rsidRPr="00D91D1D">
        <w:rPr>
          <w:rFonts w:cs="Times New Roman" w:eastAsia="Calibri"/>
          <w:lang w:eastAsia="hr-HR"/>
        </w:rPr>
        <w:t xml:space="preserve"> 1.,</w:t>
      </w:r>
    </w:p>
    <w:p w:rsidRDefault="00D91D1D" w:rsidP="00D91D1D" w:rsidR="00D91D1D" w:rsidRPr="00D91D1D">
      <w:pPr>
        <w:spacing w:after="0"/>
        <w:jc w:val="both"/>
        <w:rPr>
          <w:rFonts w:cs="Times New Roman" w:eastAsia="Times New Roman"/>
          <w:lang w:eastAsia="hr-HR"/>
        </w:rPr>
      </w:pPr>
      <w:r w:rsidRPr="00D91D1D">
        <w:rPr>
          <w:rFonts w:cs="Times New Roman" w:eastAsia="Times New Roman"/>
          <w:lang w:eastAsia="hr-HR"/>
        </w:rPr>
        <w:t xml:space="preserve">            2)  e-Oglasna ploča Suda – rok do: 29. rujna 2015. godine,</w:t>
      </w: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D91D1D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D91D1D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D91D1D">
        <w:rPr>
          <w:rFonts w:cs="Times New Roman" w:eastAsia="Times New Roman"/>
          <w:szCs w:val="20"/>
          <w:lang w:eastAsia="hr-HR" w:val="en-AU"/>
        </w:rPr>
        <w:t>.</w:t>
      </w: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D91D1D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D91D1D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D91D1D">
        <w:rPr>
          <w:rFonts w:cs="Times New Roman" w:eastAsia="Times New Roman"/>
          <w:szCs w:val="20"/>
          <w:lang w:eastAsia="hr-HR" w:val="en-AU"/>
        </w:rPr>
        <w:t xml:space="preserve">  04</w:t>
      </w:r>
      <w:proofErr w:type="gramEnd"/>
      <w:r w:rsidRPr="00D91D1D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D91D1D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D91D1D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D91D1D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D91D1D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D91D1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D91D1D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D91D1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91D1D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D91D1D">
        <w:rPr>
          <w:rFonts w:cs="Times New Roman" w:eastAsia="Times New Roman"/>
          <w:szCs w:val="20"/>
          <w:lang w:eastAsia="hr-HR" w:val="en-AU"/>
        </w:rPr>
        <w:t>,</w:t>
      </w: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91D1D" w:rsidP="00D91D1D" w:rsidR="00D91D1D" w:rsidRPr="00D91D1D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D1D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1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Stpn-70/2015-2</izvorni_sadrzaj>
    <derivirana_varijabla naziv="DomainObject.Oznaka_1">Stpn-70/2015-2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Stpn-70/2015</izvorni_sadrzaj>
    <derivirana_varijabla naziv="DomainObject.Predmet.OznakaBroj_1">Stpn-70/2015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 Bulić</izvorni_sadrzaj>
    <derivirana_varijabla naziv="DomainObject.Predmet.StrankaFormated_1">  Eli Bulić</derivirana_varijabla>
  </DomainObject.Predmet.StrankaFormated>
  <DomainObject.Predmet.StrankaFormatedOIB>
    <izvorni_sadrzaj>  Eli Bulić, OIB 33068438418</izvorni_sadrzaj>
    <derivirana_varijabla naziv="DomainObject.Predmet.StrankaFormatedOIB_1">  Eli Bulić, OIB 33068438418</derivirana_varijabla>
  </DomainObject.Predmet.StrankaFormatedOIB>
  <DomainObject.Predmet.StrankaFormatedWithAdress>
    <izvorni_sadrzaj> Eli Bulić, Trg Mihovila Pavlinovića 1, 21000 Split</izvorni_sadrzaj>
    <derivirana_varijabla naziv="DomainObject.Predmet.StrankaFormatedWithAdress_1"> Eli Bulić, Trg Mihovila Pavlinovića 1, 21000 Split</derivirana_varijabla>
  </DomainObject.Predmet.StrankaFormatedWithAdress>
  <DomainObject.Predmet.StrankaFormatedWithAdressOIB>
    <izvorni_sadrzaj> Eli Bulić, OIB 33068438418, Trg Mihovila Pavlinovića 1, 21000 Split</izvorni_sadrzaj>
    <derivirana_varijabla naziv="DomainObject.Predmet.StrankaFormatedWithAdressOIB_1"> Eli Bulić, OIB 33068438418, Trg Mihovila Pavlinovića 1, 21000 Split</derivirana_varijabla>
  </DomainObject.Predmet.StrankaFormatedWithAdressOIB>
  <DomainObject.Predmet.StrankaWithAdress>
    <izvorni_sadrzaj>Eli Bulić Trg Mihovila Pavlinovića 1,21000 Split</izvorni_sadrzaj>
    <derivirana_varijabla naziv="DomainObject.Predmet.StrankaWithAdress_1">Eli Bulić Trg Mihovila Pavlinovića 1,21000 Split</derivirana_varijabla>
  </DomainObject.Predmet.StrankaWithAdress>
  <DomainObject.Predmet.StrankaWithAdressOIB>
    <izvorni_sadrzaj>Eli Bulić, OIB 33068438418, Trg Mihovila Pavlinovića 1,21000 Split</izvorni_sadrzaj>
    <derivirana_varijabla naziv="DomainObject.Predmet.StrankaWithAdressOIB_1">Eli Bulić, OIB 33068438418, Trg Mihovila Pavlinovića 1,21000 Split</derivirana_varijabla>
  </DomainObject.Predmet.StrankaWithAdressOIB>
  <DomainObject.Predmet.StrankaNazivFormated>
    <izvorni_sadrzaj>Eli Bulić</izvorni_sadrzaj>
    <derivirana_varijabla naziv="DomainObject.Predmet.StrankaNazivFormated_1">Eli Bulić</derivirana_varijabla>
  </DomainObject.Predmet.StrankaNazivFormated>
  <DomainObject.Predmet.StrankaNazivFormatedOIB>
    <izvorni_sadrzaj>Eli Bulić, OIB 33068438418</izvorni_sadrzaj>
    <derivirana_varijabla naziv="DomainObject.Predmet.StrankaNazivFormatedOIB_1">Eli Bulić, OIB 33068438418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Eli Bulić</item>
    </izvorni_sadrzaj>
    <derivirana_varijabla naziv="DomainObject.Predmet.StrankaListFormated_1">
      <item>Eli Bulić</item>
    </derivirana_varijabla>
  </DomainObject.Predmet.StrankaListFormated>
  <DomainObject.Predmet.StrankaListFormatedOIB>
    <izvorni_sadrzaj>
      <item>Eli Bulić, OIB 33068438418</item>
    </izvorni_sadrzaj>
    <derivirana_varijabla naziv="DomainObject.Predmet.StrankaListFormatedOIB_1">
      <item>Eli Bulić, OIB 33068438418</item>
    </derivirana_varijabla>
  </DomainObject.Predmet.StrankaListFormatedOIB>
  <DomainObject.Predmet.StrankaListFormatedWithAdress>
    <izvorni_sadrzaj>
      <item>Eli Bulić, Trg Mihovila Pavlinovića 1, 21000 Split</item>
    </izvorni_sadrzaj>
    <derivirana_varijabla naziv="DomainObject.Predmet.StrankaListFormatedWithAdress_1">
      <item>Eli Bulić, Trg Mihovila Pavlinovića 1, 21000 Split</item>
    </derivirana_varijabla>
  </DomainObject.Predmet.StrankaListFormatedWithAdress>
  <DomainObject.Predmet.StrankaListFormatedWithAdressOIB>
    <izvorni_sadrzaj>
      <item>Eli Bulić, OIB 33068438418, Trg Mihovila Pavlinovića 1, 21000 Split</item>
    </izvorni_sadrzaj>
    <derivirana_varijabla naziv="DomainObject.Predmet.StrankaListFormatedWithAdressOIB_1">
      <item>Eli Bulić, OIB 33068438418, Trg Mihovila Pavlinovića 1, 21000 Split</item>
    </derivirana_varijabla>
  </DomainObject.Predmet.StrankaListFormatedWithAdressOIB>
  <DomainObject.Predmet.StrankaListNazivFormated>
    <izvorni_sadrzaj>
      <item>Eli Bulić</item>
    </izvorni_sadrzaj>
    <derivirana_varijabla naziv="DomainObject.Predmet.StrankaListNazivFormated_1">
      <item>Eli Bulić</item>
    </derivirana_varijabla>
  </DomainObject.Predmet.StrankaListNazivFormated>
  <DomainObject.Predmet.StrankaListNazivFormatedOIB>
    <izvorni_sadrzaj>
      <item>Eli Bulić, OIB 33068438418</item>
    </izvorni_sadrzaj>
    <derivirana_varijabla naziv="DomainObject.Predmet.StrankaListNazivFormatedOIB_1">
      <item>Eli Bulić, OIB 33068438418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Stpn-70/2015-2</izvorni_sadrzaj>
    <derivirana_varijabla naziv="DomainObject.PoslovniBrojDokumenta_1">Stpn-70/2015-2</derivirana_varijabla>
  </DomainObject.PoslovniBrojDokumenta>
  <DomainObject.Predmet.StrankaIDrugi>
    <izvorni_sadrzaj>Eli Bulić</izvorni_sadrzaj>
    <derivirana_varijabla naziv="DomainObject.Predmet.StrankaIDrugi_1">Eli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Eli Bulić, OIB 33068438418, Trg Mihovila Pavlinovića 1, 21000 Split</izvorni_sadrzaj>
    <derivirana_varijabla naziv="DomainObject.Predmet.StrankaIDrugiAdressOIB_1">Eli Bulić, OIB 33068438418, Trg Mihovila Pavlinovića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Bulić</item>
    </izvorni_sadrzaj>
    <derivirana_varijabla naziv="DomainObject.Predmet.SudioniciListNaziv_1">
      <item>Eli Bulić</item>
    </derivirana_varijabla>
  </DomainObject.Predmet.SudioniciListNaziv>
  <DomainObject.Predmet.SudioniciListAdressOIB>
    <izvorni_sadrzaj>
      <item>Eli Bulić, OIB 33068438418, Trg Mihovila Pavlinovića 1,21000 Split</item>
    </izvorni_sadrzaj>
    <derivirana_varijabla naziv="DomainObject.Predmet.SudioniciListAdressOIB_1">
      <item>Eli Bulić, OIB 33068438418, Trg Mihovila Pavlinovića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6FF7E-A569-42CE-A16E-48A77F35B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1858</properties:Characters>
  <properties:Lines>77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2015-09-04T06:33:00Z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Stpn-70/2015-2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