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b4c9" w14:paraId="6c6b4c9" w:rsidRDefault="009D69E1" w:rsidP="009D69E1" w:rsidR="009D69E1">
      <w:pPr>
        <w15:collapsed w:val="false"/>
        <w:rPr>
          <w:b/>
          <w:lang w:val="hr-HR"/>
        </w:rPr>
      </w:pPr>
      <w:bookmarkStart w:name="_GoBack" w:id="0"/>
      <w:bookmarkEnd w:id="0"/>
    </w:p>
    <w:p w:rsidRDefault="009D69E1" w:rsidP="009D69E1" w:rsidR="009D69E1">
      <w:pPr>
        <w:rPr>
          <w:b/>
          <w:lang w:val="hr-HR"/>
        </w:rPr>
      </w:pPr>
      <w:r>
        <w:rPr>
          <w:b/>
          <w:lang w:val="hr-HR"/>
        </w:rPr>
        <w:t>Stečajna masa BETA građevinsko poduzeće Karlovac Trg Karlovačke brigade 8</w:t>
      </w:r>
    </w:p>
    <w:p w:rsidRDefault="009D69E1" w:rsidP="009D69E1" w:rsidR="00337A90" w:rsidRPr="009D3C7B">
      <w:pPr>
        <w:rPr>
          <w:lang w:val="hr-HR"/>
        </w:rPr>
      </w:pPr>
      <w:r w:rsidRPr="009D69E1">
        <w:rPr>
          <w:lang w:val="hr-HR"/>
        </w:rPr>
        <w:t xml:space="preserve">Stečajni upravitelj </w:t>
      </w:r>
      <w:r w:rsidR="00694FAE" w:rsidRPr="009D69E1">
        <w:rPr>
          <w:lang w:val="hr-HR"/>
        </w:rPr>
        <w:t>MARTIN LUKIN</w:t>
      </w:r>
      <w:r w:rsidR="009D3C7B">
        <w:rPr>
          <w:lang w:val="hr-HR"/>
        </w:rPr>
        <w:t xml:space="preserve">, </w:t>
      </w:r>
      <w:r w:rsidR="009D5265" w:rsidRPr="009D69E1">
        <w:rPr>
          <w:sz w:val="22"/>
          <w:szCs w:val="22"/>
          <w:lang w:val="hr-HR"/>
        </w:rPr>
        <w:t>Zagreb,</w:t>
      </w:r>
      <w:r w:rsidR="00694FAE" w:rsidRPr="009D69E1">
        <w:rPr>
          <w:sz w:val="22"/>
          <w:szCs w:val="22"/>
          <w:lang w:val="hr-HR"/>
        </w:rPr>
        <w:t xml:space="preserve">Gračanska cesta 145 F, </w:t>
      </w:r>
      <w:proofErr w:type="spellStart"/>
      <w:r w:rsidR="00337A90" w:rsidRPr="009D69E1">
        <w:rPr>
          <w:sz w:val="22"/>
          <w:szCs w:val="22"/>
          <w:lang w:val="hr-HR"/>
        </w:rPr>
        <w:t>098</w:t>
      </w:r>
      <w:proofErr w:type="spellEnd"/>
      <w:r w:rsidR="00337A90" w:rsidRPr="009D69E1">
        <w:rPr>
          <w:sz w:val="22"/>
          <w:szCs w:val="22"/>
          <w:lang w:val="hr-HR"/>
        </w:rPr>
        <w:t>/</w:t>
      </w:r>
      <w:proofErr w:type="spellStart"/>
      <w:r w:rsidR="00337A90" w:rsidRPr="009D69E1">
        <w:rPr>
          <w:sz w:val="22"/>
          <w:szCs w:val="22"/>
          <w:lang w:val="hr-HR"/>
        </w:rPr>
        <w:t>1841</w:t>
      </w:r>
      <w:proofErr w:type="spellEnd"/>
      <w:r w:rsidR="00337A90" w:rsidRPr="009D69E1">
        <w:rPr>
          <w:sz w:val="22"/>
          <w:szCs w:val="22"/>
          <w:lang w:val="hr-HR"/>
        </w:rPr>
        <w:t>-</w:t>
      </w:r>
      <w:proofErr w:type="spellStart"/>
      <w:r w:rsidR="00337A90" w:rsidRPr="009D69E1">
        <w:rPr>
          <w:sz w:val="22"/>
          <w:szCs w:val="22"/>
          <w:lang w:val="hr-HR"/>
        </w:rPr>
        <w:t>745</w:t>
      </w:r>
      <w:proofErr w:type="spellEnd"/>
      <w:r w:rsidR="00694FAE" w:rsidRPr="009D69E1">
        <w:rPr>
          <w:sz w:val="22"/>
          <w:szCs w:val="22"/>
          <w:lang w:val="hr-HR"/>
        </w:rPr>
        <w:t xml:space="preserve">, </w:t>
      </w:r>
      <w:proofErr w:type="spellStart"/>
      <w:r w:rsidR="009D5265" w:rsidRPr="009D69E1">
        <w:rPr>
          <w:sz w:val="22"/>
          <w:szCs w:val="22"/>
          <w:lang w:val="hr-HR"/>
        </w:rPr>
        <w:t>01</w:t>
      </w:r>
      <w:proofErr w:type="spellEnd"/>
      <w:r w:rsidR="009D5265" w:rsidRPr="009D69E1">
        <w:rPr>
          <w:sz w:val="22"/>
          <w:szCs w:val="22"/>
          <w:lang w:val="hr-HR"/>
        </w:rPr>
        <w:t>/</w:t>
      </w:r>
      <w:proofErr w:type="spellStart"/>
      <w:r w:rsidR="009D5265" w:rsidRPr="009D69E1">
        <w:rPr>
          <w:sz w:val="22"/>
          <w:szCs w:val="22"/>
          <w:lang w:val="hr-HR"/>
        </w:rPr>
        <w:t>4646</w:t>
      </w:r>
      <w:proofErr w:type="spellEnd"/>
      <w:r w:rsidR="009D5265" w:rsidRPr="009D69E1">
        <w:rPr>
          <w:sz w:val="22"/>
          <w:szCs w:val="22"/>
          <w:lang w:val="hr-HR"/>
        </w:rPr>
        <w:t>-</w:t>
      </w:r>
      <w:proofErr w:type="spellStart"/>
      <w:r w:rsidR="009D5265" w:rsidRPr="009D69E1">
        <w:rPr>
          <w:sz w:val="22"/>
          <w:szCs w:val="22"/>
          <w:lang w:val="hr-HR"/>
        </w:rPr>
        <w:t>113</w:t>
      </w:r>
      <w:proofErr w:type="spellEnd"/>
      <w:r w:rsidR="009D5265" w:rsidRPr="009D69E1">
        <w:rPr>
          <w:sz w:val="22"/>
          <w:szCs w:val="22"/>
          <w:lang w:val="hr-HR"/>
        </w:rPr>
        <w:t xml:space="preserve"> </w:t>
      </w:r>
      <w:proofErr w:type="spellStart"/>
      <w:r w:rsidR="009D5265" w:rsidRPr="009D69E1">
        <w:rPr>
          <w:sz w:val="22"/>
          <w:szCs w:val="22"/>
          <w:lang w:val="hr-HR"/>
        </w:rPr>
        <w:t>fax</w:t>
      </w:r>
      <w:proofErr w:type="spellEnd"/>
      <w:r w:rsidR="009D5265" w:rsidRPr="009D69E1">
        <w:rPr>
          <w:sz w:val="22"/>
          <w:szCs w:val="22"/>
          <w:lang w:val="hr-HR"/>
        </w:rPr>
        <w:t>:</w:t>
      </w:r>
      <w:proofErr w:type="spellStart"/>
      <w:r w:rsidR="009D5265" w:rsidRPr="009D69E1">
        <w:rPr>
          <w:sz w:val="22"/>
          <w:szCs w:val="22"/>
          <w:lang w:val="hr-HR"/>
        </w:rPr>
        <w:t>01</w:t>
      </w:r>
      <w:proofErr w:type="spellEnd"/>
      <w:r w:rsidR="009D5265" w:rsidRPr="009D69E1">
        <w:rPr>
          <w:sz w:val="22"/>
          <w:szCs w:val="22"/>
          <w:lang w:val="hr-HR"/>
        </w:rPr>
        <w:t>/</w:t>
      </w:r>
      <w:proofErr w:type="spellStart"/>
      <w:r w:rsidR="009D5265" w:rsidRPr="009D69E1">
        <w:rPr>
          <w:sz w:val="22"/>
          <w:szCs w:val="22"/>
          <w:lang w:val="hr-HR"/>
        </w:rPr>
        <w:t>4646</w:t>
      </w:r>
      <w:proofErr w:type="spellEnd"/>
      <w:r w:rsidR="009D5265" w:rsidRPr="009D69E1">
        <w:rPr>
          <w:sz w:val="22"/>
          <w:szCs w:val="22"/>
          <w:lang w:val="hr-HR"/>
        </w:rPr>
        <w:t>-</w:t>
      </w:r>
      <w:proofErr w:type="spellStart"/>
      <w:r w:rsidR="009D5265" w:rsidRPr="009D69E1">
        <w:rPr>
          <w:sz w:val="22"/>
          <w:szCs w:val="22"/>
          <w:lang w:val="hr-HR"/>
        </w:rPr>
        <w:t>114</w:t>
      </w:r>
      <w:proofErr w:type="spellEnd"/>
      <w:r w:rsidR="00337A90" w:rsidRPr="009D69E1">
        <w:rPr>
          <w:sz w:val="22"/>
          <w:szCs w:val="22"/>
          <w:lang w:val="hr-HR"/>
        </w:rPr>
        <w:t xml:space="preserve"> e-mail: odvjetnik.martin.lukin@</w:t>
      </w:r>
      <w:proofErr w:type="spellStart"/>
      <w:r w:rsidR="00337A90" w:rsidRPr="009D69E1">
        <w:rPr>
          <w:sz w:val="22"/>
          <w:szCs w:val="22"/>
          <w:lang w:val="hr-HR"/>
        </w:rPr>
        <w:t>zg.t</w:t>
      </w:r>
      <w:proofErr w:type="spellEnd"/>
      <w:r w:rsidR="00337A90" w:rsidRPr="009D69E1">
        <w:rPr>
          <w:sz w:val="22"/>
          <w:szCs w:val="22"/>
          <w:lang w:val="hr-HR"/>
        </w:rPr>
        <w:t>-</w:t>
      </w:r>
      <w:proofErr w:type="spellStart"/>
      <w:r w:rsidR="00337A90" w:rsidRPr="009D69E1">
        <w:rPr>
          <w:sz w:val="22"/>
          <w:szCs w:val="22"/>
          <w:lang w:val="hr-HR"/>
        </w:rPr>
        <w:t>com.hr</w:t>
      </w:r>
      <w:proofErr w:type="spellEnd"/>
    </w:p>
    <w:p w:rsidRDefault="005F1F52" w:rsidR="002D41FE" w:rsidRPr="00174267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</w:t>
      </w:r>
    </w:p>
    <w:p w:rsidRDefault="006F62F3" w:rsidR="002D41FE" w:rsidRPr="00174267">
      <w:pPr>
        <w:rPr>
          <w:lang w:val="hr-HR"/>
        </w:rPr>
      </w:pPr>
      <w:r>
        <w:rPr>
          <w:lang w:val="hr-HR"/>
        </w:rPr>
        <w:t>Zagreb</w:t>
      </w:r>
      <w:r w:rsidR="00683B2A">
        <w:rPr>
          <w:lang w:val="hr-HR"/>
        </w:rPr>
        <w:t>u, 03.lipnja 2019.g</w:t>
      </w:r>
      <w:r w:rsidR="000027C0">
        <w:rPr>
          <w:lang w:val="hr-HR"/>
        </w:rPr>
        <w:t xml:space="preserve"> </w:t>
      </w:r>
      <w:r w:rsidR="006134B1">
        <w:rPr>
          <w:lang w:val="hr-HR"/>
        </w:rPr>
        <w:t xml:space="preserve"> </w:t>
      </w:r>
    </w:p>
    <w:p w:rsidRDefault="00337A90" w:rsidR="00337A90">
      <w:pPr>
        <w:rPr>
          <w:lang w:val="hr-HR"/>
        </w:rPr>
      </w:pPr>
    </w:p>
    <w:p w:rsidRDefault="00337A90" w:rsidR="00337A90" w:rsidRPr="00337A90">
      <w:pPr>
        <w:rPr>
          <w:b/>
          <w:lang w:val="hr-HR"/>
        </w:rPr>
      </w:pPr>
      <w:r w:rsidRPr="00337A90">
        <w:rPr>
          <w:b/>
          <w:lang w:val="hr-HR"/>
        </w:rPr>
        <w:t>TRGOVAČKI SUD U ZAGREB</w:t>
      </w:r>
    </w:p>
    <w:p w:rsidRDefault="000027C0" w:rsidR="00337A90" w:rsidRPr="00337A90">
      <w:pPr>
        <w:rPr>
          <w:b/>
          <w:sz w:val="32"/>
          <w:szCs w:val="32"/>
          <w:u w:val="single"/>
          <w:lang w:val="hr-HR"/>
        </w:rPr>
      </w:pPr>
      <w:r>
        <w:rPr>
          <w:b/>
          <w:sz w:val="32"/>
          <w:szCs w:val="32"/>
          <w:u w:val="single"/>
          <w:lang w:val="hr-HR"/>
        </w:rPr>
        <w:t>48</w:t>
      </w:r>
      <w:r w:rsidR="00242364">
        <w:rPr>
          <w:b/>
          <w:sz w:val="32"/>
          <w:szCs w:val="32"/>
          <w:u w:val="single"/>
          <w:lang w:val="hr-HR"/>
        </w:rPr>
        <w:t xml:space="preserve">  </w:t>
      </w:r>
      <w:r w:rsidR="00BF022A" w:rsidRPr="00337A90">
        <w:rPr>
          <w:b/>
          <w:sz w:val="32"/>
          <w:szCs w:val="32"/>
          <w:u w:val="single"/>
          <w:lang w:val="hr-HR"/>
        </w:rPr>
        <w:t>St</w:t>
      </w:r>
      <w:r w:rsidR="00337A90" w:rsidRPr="00337A90">
        <w:rPr>
          <w:b/>
          <w:sz w:val="32"/>
          <w:szCs w:val="32"/>
          <w:u w:val="single"/>
          <w:lang w:val="hr-HR"/>
        </w:rPr>
        <w:t xml:space="preserve"> </w:t>
      </w:r>
      <w:r w:rsidR="007735FA">
        <w:rPr>
          <w:b/>
          <w:sz w:val="32"/>
          <w:szCs w:val="32"/>
          <w:u w:val="single"/>
          <w:lang w:val="hr-HR"/>
        </w:rPr>
        <w:t>-  273  / 15</w:t>
      </w:r>
    </w:p>
    <w:p w:rsidRDefault="002D41FE" w:rsidR="00242364">
      <w:pPr>
        <w:rPr>
          <w:lang w:val="hr-HR"/>
        </w:rPr>
      </w:pPr>
      <w:r w:rsidRPr="00174267">
        <w:rPr>
          <w:lang w:val="hr-HR"/>
        </w:rPr>
        <w:t>Stečajni su</w:t>
      </w:r>
      <w:r w:rsidR="00433A69">
        <w:rPr>
          <w:lang w:val="hr-HR"/>
        </w:rPr>
        <w:t>dac</w:t>
      </w:r>
    </w:p>
    <w:p w:rsidRDefault="00AF4063" w:rsidR="00284F18">
      <w:pPr>
        <w:rPr>
          <w:lang w:val="hr-HR"/>
        </w:rPr>
      </w:pPr>
      <w:r>
        <w:rPr>
          <w:lang w:val="hr-HR"/>
        </w:rPr>
        <w:t xml:space="preserve">gđa. </w:t>
      </w:r>
      <w:r w:rsidR="000027C0">
        <w:rPr>
          <w:lang w:val="hr-HR"/>
        </w:rPr>
        <w:t xml:space="preserve">VESNA SREMAC ŠOŠTAR </w:t>
      </w:r>
    </w:p>
    <w:p w:rsidRDefault="00E57968" w:rsidR="00E57968">
      <w:pPr>
        <w:rPr>
          <w:lang w:val="hr-HR"/>
        </w:rPr>
      </w:pPr>
    </w:p>
    <w:p w:rsidRDefault="009D69E1" w:rsidP="009D69E1" w:rsidR="007735FA" w:rsidRPr="009D69E1">
      <w:pPr>
        <w:jc w:val="center"/>
        <w:rPr>
          <w:b/>
          <w:sz w:val="36"/>
          <w:szCs w:val="36"/>
          <w:lang w:val="hr-HR"/>
        </w:rPr>
      </w:pPr>
      <w:r w:rsidRPr="009D69E1">
        <w:rPr>
          <w:b/>
          <w:sz w:val="36"/>
          <w:szCs w:val="36"/>
          <w:lang w:val="hr-HR"/>
        </w:rPr>
        <w:t>IZVJEŠĆE</w:t>
      </w:r>
    </w:p>
    <w:p w:rsidRDefault="007735FA" w:rsidP="007735FA" w:rsidR="0062730A" w:rsidRPr="0062730A">
      <w:pPr>
        <w:jc w:val="center"/>
        <w:rPr>
          <w:b/>
          <w:lang w:val="hr-HR"/>
        </w:rPr>
      </w:pPr>
      <w:r>
        <w:rPr>
          <w:b/>
          <w:lang w:val="hr-HR"/>
        </w:rPr>
        <w:t>STEČAJNOG UPRAVITELJA</w:t>
      </w:r>
    </w:p>
    <w:p w:rsidRDefault="0062730A" w:rsidP="0062730A" w:rsidR="0062730A">
      <w:pPr>
        <w:rPr>
          <w:lang w:val="hr-HR"/>
        </w:rPr>
      </w:pPr>
    </w:p>
    <w:p w:rsidRDefault="00337A90" w:rsidP="0062730A" w:rsidR="00337A90">
      <w:pPr>
        <w:rPr>
          <w:lang w:val="hr-HR"/>
        </w:rPr>
      </w:pPr>
    </w:p>
    <w:p w:rsidRDefault="002F1D80" w:rsidP="0062730A" w:rsidR="002F1D80">
      <w:pPr>
        <w:rPr>
          <w:lang w:val="hr-HR"/>
        </w:rPr>
      </w:pPr>
      <w:r>
        <w:rPr>
          <w:lang w:val="hr-HR"/>
        </w:rPr>
        <w:t>Poštovani,</w:t>
      </w:r>
    </w:p>
    <w:p w:rsidRDefault="002F1D80" w:rsidP="0062730A" w:rsidR="002F1D80">
      <w:pPr>
        <w:rPr>
          <w:lang w:val="hr-HR"/>
        </w:rPr>
      </w:pPr>
    </w:p>
    <w:p w:rsidRDefault="007735FA" w:rsidP="0062730A" w:rsidR="00683B2A">
      <w:pPr>
        <w:jc w:val="both"/>
        <w:rPr>
          <w:lang w:val="hr-HR"/>
        </w:rPr>
      </w:pPr>
      <w:r>
        <w:rPr>
          <w:lang w:val="hr-HR"/>
        </w:rPr>
        <w:t>Ovim podneskom s</w:t>
      </w:r>
      <w:r w:rsidR="0062730A">
        <w:rPr>
          <w:lang w:val="hr-HR"/>
        </w:rPr>
        <w:t>tečajni upravite</w:t>
      </w:r>
      <w:r>
        <w:rPr>
          <w:lang w:val="hr-HR"/>
        </w:rPr>
        <w:t>lj Martin Lukin izvješćuje naslovljeni sud da je</w:t>
      </w:r>
      <w:r w:rsidR="00683B2A">
        <w:rPr>
          <w:lang w:val="hr-HR"/>
        </w:rPr>
        <w:t xml:space="preserve"> pribavio od Privredne banke Zagreb d.d. Potvrdu o stanju na računu </w:t>
      </w:r>
      <w:r w:rsidR="00683B2A" w:rsidRPr="00683B2A">
        <w:rPr>
          <w:b/>
          <w:u w:val="single"/>
          <w:lang w:val="hr-HR"/>
        </w:rPr>
        <w:t xml:space="preserve">za </w:t>
      </w:r>
      <w:r w:rsidR="00B25069">
        <w:rPr>
          <w:b/>
          <w:u w:val="single"/>
          <w:lang w:val="hr-HR"/>
        </w:rPr>
        <w:t xml:space="preserve"> knjižno</w:t>
      </w:r>
      <w:r w:rsidR="00683B2A" w:rsidRPr="00683B2A">
        <w:rPr>
          <w:b/>
          <w:u w:val="single"/>
          <w:lang w:val="hr-HR"/>
        </w:rPr>
        <w:t xml:space="preserve"> potraživanja</w:t>
      </w:r>
      <w:r w:rsidR="00FB546E">
        <w:rPr>
          <w:b/>
          <w:u w:val="single"/>
          <w:lang w:val="hr-HR"/>
        </w:rPr>
        <w:t xml:space="preserve"> tzv.“stare devizne </w:t>
      </w:r>
      <w:proofErr w:type="spellStart"/>
      <w:r w:rsidR="00FB546E">
        <w:rPr>
          <w:b/>
          <w:u w:val="single"/>
          <w:lang w:val="hr-HR"/>
        </w:rPr>
        <w:t>štenje</w:t>
      </w:r>
      <w:proofErr w:type="spellEnd"/>
      <w:r w:rsidR="00FB546E">
        <w:rPr>
          <w:b/>
          <w:u w:val="single"/>
          <w:lang w:val="hr-HR"/>
        </w:rPr>
        <w:t>“</w:t>
      </w:r>
      <w:r w:rsidR="00683B2A" w:rsidRPr="00683B2A">
        <w:rPr>
          <w:b/>
          <w:u w:val="single"/>
          <w:lang w:val="hr-HR"/>
        </w:rPr>
        <w:t xml:space="preserve"> po  kamatama  iz obveznica   </w:t>
      </w:r>
      <w:proofErr w:type="spellStart"/>
      <w:r w:rsidR="00683B2A" w:rsidRPr="00683B2A">
        <w:rPr>
          <w:b/>
          <w:u w:val="single"/>
          <w:lang w:val="hr-HR"/>
        </w:rPr>
        <w:t>R.H</w:t>
      </w:r>
      <w:proofErr w:type="spellEnd"/>
      <w:r w:rsidR="00683B2A" w:rsidRPr="00683B2A">
        <w:rPr>
          <w:b/>
          <w:u w:val="single"/>
          <w:lang w:val="hr-HR"/>
        </w:rPr>
        <w:t>.-javnog duga</w:t>
      </w:r>
      <w:r w:rsidR="00FB546E">
        <w:rPr>
          <w:lang w:val="hr-HR"/>
        </w:rPr>
        <w:t xml:space="preserve">,  u vlasništvu stečajnog dužnika, a koje na dan 30.05.2019.g iznosi </w:t>
      </w:r>
      <w:r w:rsidR="00683B2A" w:rsidRPr="00683B2A">
        <w:rPr>
          <w:lang w:val="hr-HR"/>
        </w:rPr>
        <w:t xml:space="preserve"> 26.087,18 EUR-a.</w:t>
      </w:r>
      <w:r w:rsidR="00311CDD">
        <w:rPr>
          <w:lang w:val="hr-HR"/>
        </w:rPr>
        <w:t xml:space="preserve"> (</w:t>
      </w:r>
      <w:r w:rsidR="00311CDD" w:rsidRPr="00311CDD">
        <w:rPr>
          <w:i/>
          <w:lang w:val="hr-HR"/>
        </w:rPr>
        <w:t>predmetna potvrda se prilaže uz izvješće</w:t>
      </w:r>
      <w:r w:rsidR="00311CDD">
        <w:rPr>
          <w:lang w:val="hr-HR"/>
        </w:rPr>
        <w:t>)</w:t>
      </w:r>
    </w:p>
    <w:p w:rsidRDefault="00683B2A" w:rsidP="0062730A" w:rsidR="00683B2A">
      <w:pPr>
        <w:jc w:val="both"/>
        <w:rPr>
          <w:lang w:val="hr-HR"/>
        </w:rPr>
      </w:pPr>
    </w:p>
    <w:p w:rsidRDefault="00FB546E" w:rsidP="0062730A" w:rsidR="00FB546E">
      <w:pPr>
        <w:jc w:val="both"/>
        <w:rPr>
          <w:lang w:val="hr-HR"/>
        </w:rPr>
      </w:pPr>
      <w:r>
        <w:rPr>
          <w:lang w:val="hr-HR"/>
        </w:rPr>
        <w:t>Stečaj</w:t>
      </w:r>
      <w:r w:rsidR="00B25069">
        <w:rPr>
          <w:lang w:val="hr-HR"/>
        </w:rPr>
        <w:t>ni upravitelj je zaprimo</w:t>
      </w:r>
      <w:r>
        <w:rPr>
          <w:lang w:val="hr-HR"/>
        </w:rPr>
        <w:t xml:space="preserve"> ponudu tvrtke EA SISTEM d.o.o. za otkup  predmetnog </w:t>
      </w:r>
      <w:r w:rsidR="00311CDD" w:rsidRPr="00311CDD">
        <w:rPr>
          <w:lang w:val="hr-HR"/>
        </w:rPr>
        <w:t>knjižnog potraživanja tzv.“stare devizne šte</w:t>
      </w:r>
      <w:r w:rsidR="00311CDD">
        <w:rPr>
          <w:lang w:val="hr-HR"/>
        </w:rPr>
        <w:t>d</w:t>
      </w:r>
      <w:r w:rsidR="00311CDD" w:rsidRPr="00311CDD">
        <w:rPr>
          <w:lang w:val="hr-HR"/>
        </w:rPr>
        <w:t xml:space="preserve">nje“ po  kamatama  </w:t>
      </w:r>
      <w:r w:rsidR="00311CDD">
        <w:rPr>
          <w:lang w:val="hr-HR"/>
        </w:rPr>
        <w:t xml:space="preserve">iz obveznica   </w:t>
      </w:r>
      <w:proofErr w:type="spellStart"/>
      <w:r w:rsidR="00311CDD">
        <w:rPr>
          <w:lang w:val="hr-HR"/>
        </w:rPr>
        <w:t>R.H</w:t>
      </w:r>
      <w:proofErr w:type="spellEnd"/>
      <w:r w:rsidR="00311CDD">
        <w:rPr>
          <w:lang w:val="hr-HR"/>
        </w:rPr>
        <w:t>.-javnog duga</w:t>
      </w:r>
      <w:r w:rsidR="00311CDD" w:rsidRPr="00311CDD">
        <w:rPr>
          <w:lang w:val="hr-HR"/>
        </w:rPr>
        <w:t>,  u vlasništvu stečajnog dužnika,</w:t>
      </w:r>
      <w:r w:rsidR="00311CDD">
        <w:rPr>
          <w:lang w:val="hr-HR"/>
        </w:rPr>
        <w:t xml:space="preserve"> i to ponude od 30.5.2019.g kojom je isti ponudio otkup predmetnog potraživanja sa diskontom od 50 %, te plaćanju istoga po prihvaćanju ponude i prijenosu obveznica na njihovu poziciju kod PBZ d.d.  (</w:t>
      </w:r>
      <w:r w:rsidR="00311CDD" w:rsidRPr="00311CDD">
        <w:rPr>
          <w:i/>
          <w:lang w:val="hr-HR"/>
        </w:rPr>
        <w:t>predmetna potvrda se ponuda  prilaže  uz izvješće</w:t>
      </w:r>
      <w:r w:rsidR="00311CDD">
        <w:rPr>
          <w:lang w:val="hr-HR"/>
        </w:rPr>
        <w:t>)</w:t>
      </w:r>
    </w:p>
    <w:p w:rsidRDefault="00FB546E" w:rsidP="0062730A" w:rsidR="00FB546E">
      <w:pPr>
        <w:jc w:val="both"/>
        <w:rPr>
          <w:lang w:val="hr-HR"/>
        </w:rPr>
      </w:pPr>
    </w:p>
    <w:p w:rsidRDefault="00311CDD" w:rsidP="0062730A" w:rsidR="00C936D7" w:rsidRPr="00311CDD">
      <w:pPr>
        <w:jc w:val="both"/>
      </w:pPr>
      <w:proofErr w:type="spellStart"/>
      <w:r>
        <w:t>Slijedom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proofErr w:type="gramStart"/>
      <w:r>
        <w:t>navedenog</w:t>
      </w:r>
      <w:proofErr w:type="spellEnd"/>
      <w:r>
        <w:t xml:space="preserve"> </w:t>
      </w:r>
      <w:r w:rsidR="00C936D7">
        <w:t xml:space="preserve"> </w:t>
      </w:r>
      <w:proofErr w:type="spellStart"/>
      <w:r w:rsidR="00C936D7">
        <w:t>stečajni</w:t>
      </w:r>
      <w:proofErr w:type="spellEnd"/>
      <w:proofErr w:type="gramEnd"/>
      <w:r w:rsidR="00C936D7">
        <w:t xml:space="preserve"> upravitelj </w:t>
      </w:r>
      <w:r w:rsidR="00C936D7" w:rsidRPr="00C936D7">
        <w:rPr>
          <w:b/>
        </w:rPr>
        <w:t>p r e d l a ž e:</w:t>
      </w:r>
    </w:p>
    <w:p w:rsidRDefault="00C936D7" w:rsidP="00B25069" w:rsidR="00C936D7" w:rsidRPr="00311CDD">
      <w:pPr>
        <w:numPr>
          <w:ilvl w:val="0"/>
          <w:numId w:val="16"/>
        </w:numPr>
        <w:jc w:val="both"/>
        <w:rPr>
          <w:b/>
        </w:rPr>
      </w:pPr>
      <w:proofErr w:type="spellStart"/>
      <w:proofErr w:type="gramStart"/>
      <w:r w:rsidRPr="00C936D7">
        <w:rPr>
          <w:b/>
        </w:rPr>
        <w:t>sazivanje</w:t>
      </w:r>
      <w:proofErr w:type="spellEnd"/>
      <w:proofErr w:type="gramEnd"/>
      <w:r w:rsidR="00311CDD">
        <w:rPr>
          <w:b/>
        </w:rPr>
        <w:t xml:space="preserve"> </w:t>
      </w:r>
      <w:proofErr w:type="spellStart"/>
      <w:r w:rsidR="00311CDD">
        <w:rPr>
          <w:b/>
        </w:rPr>
        <w:t>sjednice</w:t>
      </w:r>
      <w:proofErr w:type="spellEnd"/>
      <w:r w:rsidR="00311CDD">
        <w:rPr>
          <w:b/>
        </w:rPr>
        <w:t xml:space="preserve"> </w:t>
      </w:r>
      <w:proofErr w:type="spellStart"/>
      <w:r w:rsidR="00311CDD">
        <w:rPr>
          <w:b/>
        </w:rPr>
        <w:t>Skupštine</w:t>
      </w:r>
      <w:proofErr w:type="spellEnd"/>
      <w:r w:rsidRPr="00C936D7">
        <w:rPr>
          <w:b/>
        </w:rPr>
        <w:t xml:space="preserve"> </w:t>
      </w:r>
      <w:proofErr w:type="spellStart"/>
      <w:r w:rsidRPr="00C936D7">
        <w:rPr>
          <w:b/>
        </w:rPr>
        <w:t>vjerovnika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dnevnim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redom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Odlučivanje</w:t>
      </w:r>
      <w:proofErr w:type="spellEnd"/>
      <w:r w:rsidR="00311CDD">
        <w:rPr>
          <w:b/>
        </w:rPr>
        <w:t xml:space="preserve"> o </w:t>
      </w:r>
      <w:proofErr w:type="spellStart"/>
      <w:r w:rsidR="00311CDD">
        <w:rPr>
          <w:b/>
        </w:rPr>
        <w:t>ponudi</w:t>
      </w:r>
      <w:proofErr w:type="spellEnd"/>
      <w:r w:rsidR="00311CDD">
        <w:rPr>
          <w:b/>
        </w:rPr>
        <w:t xml:space="preserve"> </w:t>
      </w:r>
      <w:proofErr w:type="spellStart"/>
      <w:r w:rsidR="00311CDD">
        <w:rPr>
          <w:b/>
        </w:rPr>
        <w:t>tvrtke</w:t>
      </w:r>
      <w:proofErr w:type="spellEnd"/>
      <w:r w:rsidR="00311CDD">
        <w:rPr>
          <w:b/>
        </w:rPr>
        <w:t xml:space="preserve"> </w:t>
      </w:r>
      <w:r w:rsidR="00311CDD" w:rsidRPr="00311CDD">
        <w:rPr>
          <w:b/>
        </w:rPr>
        <w:t xml:space="preserve">EA </w:t>
      </w:r>
      <w:proofErr w:type="spellStart"/>
      <w:r w:rsidR="00311CDD" w:rsidRPr="00311CDD">
        <w:rPr>
          <w:b/>
        </w:rPr>
        <w:t>SISTEM</w:t>
      </w:r>
      <w:proofErr w:type="spellEnd"/>
      <w:r w:rsidR="00311CDD" w:rsidRPr="00311CDD">
        <w:rPr>
          <w:b/>
        </w:rPr>
        <w:t xml:space="preserve"> d.o.o. od 30.5.2019.g</w:t>
      </w:r>
      <w:r w:rsidR="00B25069">
        <w:rPr>
          <w:b/>
        </w:rPr>
        <w:t>.</w:t>
      </w:r>
      <w:r w:rsidRPr="00C936D7">
        <w:rPr>
          <w:b/>
        </w:rPr>
        <w:t xml:space="preserve"> </w:t>
      </w:r>
      <w:proofErr w:type="spellStart"/>
      <w:r w:rsidR="00B25069" w:rsidRPr="00B25069">
        <w:rPr>
          <w:b/>
        </w:rPr>
        <w:t>za</w:t>
      </w:r>
      <w:proofErr w:type="spellEnd"/>
      <w:r w:rsidR="00B25069">
        <w:rPr>
          <w:b/>
        </w:rPr>
        <w:t xml:space="preserve"> </w:t>
      </w:r>
      <w:proofErr w:type="spellStart"/>
      <w:r w:rsidR="00B25069">
        <w:rPr>
          <w:b/>
        </w:rPr>
        <w:t>otkup</w:t>
      </w:r>
      <w:proofErr w:type="spellEnd"/>
      <w:r w:rsidR="00B25069" w:rsidRPr="00B25069">
        <w:rPr>
          <w:b/>
        </w:rPr>
        <w:t xml:space="preserve"> </w:t>
      </w:r>
      <w:proofErr w:type="spellStart"/>
      <w:r w:rsidR="00B25069" w:rsidRPr="00B25069">
        <w:rPr>
          <w:b/>
        </w:rPr>
        <w:t>knjižno</w:t>
      </w:r>
      <w:r w:rsidR="00B25069">
        <w:rPr>
          <w:b/>
        </w:rPr>
        <w:t>g</w:t>
      </w:r>
      <w:proofErr w:type="spellEnd"/>
      <w:r w:rsidR="00B25069" w:rsidRPr="00B25069">
        <w:rPr>
          <w:b/>
        </w:rPr>
        <w:t xml:space="preserve"> </w:t>
      </w:r>
      <w:proofErr w:type="spellStart"/>
      <w:r w:rsidR="00B25069" w:rsidRPr="00B25069">
        <w:rPr>
          <w:b/>
        </w:rPr>
        <w:t>potraživanja</w:t>
      </w:r>
      <w:proofErr w:type="spellEnd"/>
      <w:r w:rsidR="00B25069" w:rsidRPr="00B25069">
        <w:rPr>
          <w:b/>
        </w:rPr>
        <w:t xml:space="preserve"> </w:t>
      </w:r>
      <w:proofErr w:type="spellStart"/>
      <w:r w:rsidR="00B25069" w:rsidRPr="00B25069">
        <w:rPr>
          <w:b/>
        </w:rPr>
        <w:t>tzv</w:t>
      </w:r>
      <w:proofErr w:type="spellEnd"/>
      <w:r w:rsidR="00B25069" w:rsidRPr="00B25069">
        <w:rPr>
          <w:b/>
        </w:rPr>
        <w:t xml:space="preserve">.“stare </w:t>
      </w:r>
      <w:proofErr w:type="spellStart"/>
      <w:r w:rsidR="00B25069" w:rsidRPr="00B25069">
        <w:rPr>
          <w:b/>
        </w:rPr>
        <w:t>devizne</w:t>
      </w:r>
      <w:proofErr w:type="spellEnd"/>
      <w:r w:rsidR="00B25069" w:rsidRPr="00B25069">
        <w:rPr>
          <w:b/>
        </w:rPr>
        <w:t xml:space="preserve"> </w:t>
      </w:r>
      <w:proofErr w:type="spellStart"/>
      <w:r w:rsidR="00B25069" w:rsidRPr="00B25069">
        <w:rPr>
          <w:b/>
        </w:rPr>
        <w:t>štenje</w:t>
      </w:r>
      <w:proofErr w:type="spellEnd"/>
      <w:r w:rsidR="00B25069" w:rsidRPr="00B25069">
        <w:rPr>
          <w:b/>
        </w:rPr>
        <w:t xml:space="preserve">“ </w:t>
      </w:r>
      <w:proofErr w:type="spellStart"/>
      <w:r w:rsidR="00B25069" w:rsidRPr="00B25069">
        <w:rPr>
          <w:b/>
        </w:rPr>
        <w:t>po</w:t>
      </w:r>
      <w:proofErr w:type="spellEnd"/>
      <w:r w:rsidR="00B25069" w:rsidRPr="00B25069">
        <w:rPr>
          <w:b/>
        </w:rPr>
        <w:t xml:space="preserve">  </w:t>
      </w:r>
      <w:proofErr w:type="spellStart"/>
      <w:r w:rsidR="00B25069" w:rsidRPr="00B25069">
        <w:rPr>
          <w:b/>
        </w:rPr>
        <w:t>kamatama</w:t>
      </w:r>
      <w:proofErr w:type="spellEnd"/>
      <w:r w:rsidR="00B25069" w:rsidRPr="00B25069">
        <w:rPr>
          <w:b/>
        </w:rPr>
        <w:t xml:space="preserve">  </w:t>
      </w:r>
      <w:proofErr w:type="spellStart"/>
      <w:r w:rsidR="00B25069" w:rsidRPr="00B25069">
        <w:rPr>
          <w:b/>
        </w:rPr>
        <w:t>iz</w:t>
      </w:r>
      <w:proofErr w:type="spellEnd"/>
      <w:r w:rsidR="00B25069" w:rsidRPr="00B25069">
        <w:rPr>
          <w:b/>
        </w:rPr>
        <w:t xml:space="preserve"> </w:t>
      </w:r>
      <w:proofErr w:type="spellStart"/>
      <w:r w:rsidR="00B25069" w:rsidRPr="00B25069">
        <w:rPr>
          <w:b/>
        </w:rPr>
        <w:t>obveznica</w:t>
      </w:r>
      <w:proofErr w:type="spellEnd"/>
      <w:r w:rsidR="00B25069" w:rsidRPr="00B25069">
        <w:rPr>
          <w:b/>
        </w:rPr>
        <w:t xml:space="preserve">   R.H.-</w:t>
      </w:r>
      <w:proofErr w:type="spellStart"/>
      <w:r w:rsidR="00B25069" w:rsidRPr="00B25069">
        <w:rPr>
          <w:b/>
        </w:rPr>
        <w:t>javnog</w:t>
      </w:r>
      <w:proofErr w:type="spellEnd"/>
      <w:r w:rsidR="00B25069" w:rsidRPr="00B25069">
        <w:rPr>
          <w:b/>
        </w:rPr>
        <w:t xml:space="preserve"> </w:t>
      </w:r>
      <w:proofErr w:type="spellStart"/>
      <w:r w:rsidR="00B25069" w:rsidRPr="00B25069">
        <w:rPr>
          <w:b/>
        </w:rPr>
        <w:t>duga</w:t>
      </w:r>
      <w:proofErr w:type="spellEnd"/>
      <w:r w:rsidR="00B25069" w:rsidRPr="00B25069">
        <w:rPr>
          <w:b/>
        </w:rPr>
        <w:t>,</w:t>
      </w:r>
    </w:p>
    <w:p w:rsidRDefault="00C936D7" w:rsidP="00C936D7" w:rsidR="00C936D7">
      <w:pPr>
        <w:jc w:val="both"/>
      </w:pPr>
    </w:p>
    <w:p w:rsidRDefault="002F1D80" w:rsidP="00C936D7" w:rsidR="00C936D7" w:rsidRPr="00C936D7">
      <w:pPr>
        <w:jc w:val="both"/>
      </w:pPr>
      <w:proofErr w:type="gramStart"/>
      <w:r>
        <w:t xml:space="preserve">S </w:t>
      </w:r>
      <w:proofErr w:type="spellStart"/>
      <w:r>
        <w:t>poštovanjem</w:t>
      </w:r>
      <w:proofErr w:type="spellEnd"/>
      <w:r>
        <w:t>.</w:t>
      </w:r>
      <w:proofErr w:type="gramEnd"/>
      <w:r w:rsidR="00C936D7">
        <w:t xml:space="preserve"> </w:t>
      </w:r>
    </w:p>
    <w:p w:rsidRDefault="009D69E1" w:rsidP="002F1D80" w:rsidR="00F06B75" w:rsidRPr="002F1D80">
      <w:pPr>
        <w:jc w:val="both"/>
      </w:pPr>
      <w:r>
        <w:t xml:space="preserve"> </w:t>
      </w:r>
    </w:p>
    <w:p w:rsidRDefault="00337A90" w:rsidP="0062730A" w:rsidR="00337A90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Default="00F06B75" w:rsidP="0062730A" w:rsidR="00F06B75">
      <w:pPr>
        <w:rPr>
          <w:b/>
          <w:bCs/>
          <w:lang w:val="hr-HR"/>
        </w:rPr>
      </w:pPr>
    </w:p>
    <w:p w:rsidRDefault="0062730A" w:rsidP="0062730A" w:rsidR="0062730A" w:rsidRPr="00174267">
      <w:pPr>
        <w:rPr>
          <w:b/>
          <w:bCs/>
          <w:lang w:val="hr-HR"/>
        </w:rPr>
      </w:pPr>
    </w:p>
    <w:p w:rsidRDefault="008F42F3" w:rsidP="00BB28FE" w:rsidR="008F42F3" w:rsidRPr="00174267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Default="00DF0293" w:rsidP="009754E9" w:rsidR="00A246BA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754E9">
        <w:rPr>
          <w:lang w:val="hr-HR"/>
        </w:rPr>
        <w:t>Martin Lukin</w:t>
      </w:r>
    </w:p>
    <w:sectPr w:rsidR="00A246BA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C560D"/>
    <w:multiLevelType w:val="hybridMultilevel"/>
    <w:tmpl w:val="E86037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31582E"/>
    <w:multiLevelType w:val="hybridMultilevel"/>
    <w:tmpl w:val="FF5AB54C"/>
    <w:lvl w:tplc="5B7E6D5C" w:ilvl="0">
      <w:start w:val="2"/>
      <w:numFmt w:val="lowerLetter"/>
      <w:lvlText w:val="%1)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B681EC6"/>
    <w:multiLevelType w:val="hybridMultilevel"/>
    <w:tmpl w:val="232E1348"/>
    <w:lvl w:tplc="041A0011" w:ilvl="0">
      <w:start w:val="3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087530"/>
    <w:multiLevelType w:val="hybridMultilevel"/>
    <w:tmpl w:val="A7921C92"/>
    <w:lvl w:tplc="AAA890D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7C277FC"/>
    <w:multiLevelType w:val="hybridMultilevel"/>
    <w:tmpl w:val="D0F83556"/>
    <w:lvl w:tplc="9B56D8E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7408F6E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3E442CCA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0A4A7D"/>
    <w:multiLevelType w:val="hybridMultilevel"/>
    <w:tmpl w:val="98FCA2CA"/>
    <w:lvl w:tplc="BC56D36C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80708B"/>
    <w:multiLevelType w:val="hybridMultilevel"/>
    <w:tmpl w:val="79400AF2"/>
    <w:lvl w:tplc="041A0011" w:ilvl="0">
      <w:start w:val="7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184345"/>
    <w:multiLevelType w:val="hybridMultilevel"/>
    <w:tmpl w:val="CB2A8070"/>
    <w:lvl w:tplc="507029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304AFE"/>
    <w:multiLevelType w:val="hybridMultilevel"/>
    <w:tmpl w:val="36BE60EC"/>
    <w:lvl w:tplc="745AFCDC" w:ilvl="0">
      <w:start w:val="2"/>
      <w:numFmt w:val="decimal"/>
      <w:lvlText w:val="%1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5C52776A"/>
    <w:multiLevelType w:val="hybridMultilevel"/>
    <w:tmpl w:val="F65EFFF8"/>
    <w:lvl w:tplc="E8B2B03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4C33994"/>
    <w:multiLevelType w:val="hybridMultilevel"/>
    <w:tmpl w:val="C4C2F490"/>
    <w:lvl w:tplc="8E7EDE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53965DD"/>
    <w:multiLevelType w:val="hybridMultilevel"/>
    <w:tmpl w:val="806E6202"/>
    <w:lvl w:tplc="2736A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7110882"/>
    <w:multiLevelType w:val="hybridMultilevel"/>
    <w:tmpl w:val="84263C4C"/>
    <w:lvl w:tplc="46E2E3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C825B5E"/>
    <w:multiLevelType w:val="hybridMultilevel"/>
    <w:tmpl w:val="C5FCF1F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E03C61"/>
    <w:multiLevelType w:val="hybridMultilevel"/>
    <w:tmpl w:val="3BF0AFD8"/>
    <w:lvl w:tplc="1D8865D0" w:ilvl="0">
      <w:start w:val="4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13"/>
  </w:num>
  <w:num w:numId="6">
    <w:abstractNumId w:val="11"/>
  </w:num>
  <w:num w:numId="7">
    <w:abstractNumId w:val="1"/>
  </w:num>
  <w:num w:numId="8">
    <w:abstractNumId w:val="15"/>
  </w:num>
  <w:num w:numId="9">
    <w:abstractNumId w:val="10"/>
  </w:num>
  <w:num w:numId="10">
    <w:abstractNumId w:val="6"/>
  </w:num>
  <w:num w:numId="11">
    <w:abstractNumId w:val="14"/>
  </w:num>
  <w:num w:numId="12">
    <w:abstractNumId w:val="2"/>
  </w:num>
  <w:num w:numId="13">
    <w:abstractNumId w:val="9"/>
  </w:num>
  <w:num w:numId="14">
    <w:abstractNumId w:val="7"/>
  </w:num>
  <w:num w:numId="15">
    <w:abstractNumId w:val="4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27C0"/>
    <w:rsid w:val="000067A6"/>
    <w:rsid w:val="00034AFB"/>
    <w:rsid w:val="00043EFC"/>
    <w:rsid w:val="00044DC9"/>
    <w:rsid w:val="00045CD4"/>
    <w:rsid w:val="00073929"/>
    <w:rsid w:val="0007580A"/>
    <w:rsid w:val="00081873"/>
    <w:rsid w:val="00092A0E"/>
    <w:rsid w:val="000A294D"/>
    <w:rsid w:val="000A7798"/>
    <w:rsid w:val="000B0716"/>
    <w:rsid w:val="000C6732"/>
    <w:rsid w:val="000C79B1"/>
    <w:rsid w:val="000D37B2"/>
    <w:rsid w:val="000E13E1"/>
    <w:rsid w:val="000E5904"/>
    <w:rsid w:val="0010084C"/>
    <w:rsid w:val="00102656"/>
    <w:rsid w:val="00103C9F"/>
    <w:rsid w:val="001203C9"/>
    <w:rsid w:val="00130F6B"/>
    <w:rsid w:val="00143C9F"/>
    <w:rsid w:val="00143EEB"/>
    <w:rsid w:val="0015041B"/>
    <w:rsid w:val="00153B71"/>
    <w:rsid w:val="00157A9F"/>
    <w:rsid w:val="00174267"/>
    <w:rsid w:val="00180466"/>
    <w:rsid w:val="001A42CA"/>
    <w:rsid w:val="001B6D24"/>
    <w:rsid w:val="001C2454"/>
    <w:rsid w:val="001E3211"/>
    <w:rsid w:val="001F7D4C"/>
    <w:rsid w:val="00217B73"/>
    <w:rsid w:val="0023059D"/>
    <w:rsid w:val="00242364"/>
    <w:rsid w:val="0024667C"/>
    <w:rsid w:val="0025303D"/>
    <w:rsid w:val="002663BF"/>
    <w:rsid w:val="0027544D"/>
    <w:rsid w:val="00277B27"/>
    <w:rsid w:val="00282814"/>
    <w:rsid w:val="00284F18"/>
    <w:rsid w:val="002A7F83"/>
    <w:rsid w:val="002D3785"/>
    <w:rsid w:val="002D41FE"/>
    <w:rsid w:val="002E2A6E"/>
    <w:rsid w:val="002F1D80"/>
    <w:rsid w:val="002F5890"/>
    <w:rsid w:val="002F6DF2"/>
    <w:rsid w:val="00303D2C"/>
    <w:rsid w:val="00311CDD"/>
    <w:rsid w:val="0033148F"/>
    <w:rsid w:val="00337A90"/>
    <w:rsid w:val="003469A3"/>
    <w:rsid w:val="00360B07"/>
    <w:rsid w:val="00365DC0"/>
    <w:rsid w:val="00365E86"/>
    <w:rsid w:val="00380986"/>
    <w:rsid w:val="0038126F"/>
    <w:rsid w:val="00391021"/>
    <w:rsid w:val="00391A2C"/>
    <w:rsid w:val="00392213"/>
    <w:rsid w:val="003D0F52"/>
    <w:rsid w:val="003D17C4"/>
    <w:rsid w:val="003D1FD5"/>
    <w:rsid w:val="003D3395"/>
    <w:rsid w:val="003D47C3"/>
    <w:rsid w:val="003D7654"/>
    <w:rsid w:val="003E108B"/>
    <w:rsid w:val="003F1195"/>
    <w:rsid w:val="00411FAF"/>
    <w:rsid w:val="0041694E"/>
    <w:rsid w:val="004248B9"/>
    <w:rsid w:val="00433A69"/>
    <w:rsid w:val="0043440D"/>
    <w:rsid w:val="0044511C"/>
    <w:rsid w:val="00477B64"/>
    <w:rsid w:val="00493E7F"/>
    <w:rsid w:val="0049659E"/>
    <w:rsid w:val="004A2BA9"/>
    <w:rsid w:val="004B3106"/>
    <w:rsid w:val="004C771E"/>
    <w:rsid w:val="004D1AB6"/>
    <w:rsid w:val="004E11D7"/>
    <w:rsid w:val="004E2F8F"/>
    <w:rsid w:val="004E6271"/>
    <w:rsid w:val="00511365"/>
    <w:rsid w:val="00520927"/>
    <w:rsid w:val="005304B7"/>
    <w:rsid w:val="00530825"/>
    <w:rsid w:val="005325FF"/>
    <w:rsid w:val="0054189E"/>
    <w:rsid w:val="00551C46"/>
    <w:rsid w:val="0056459B"/>
    <w:rsid w:val="0057264A"/>
    <w:rsid w:val="00576DE1"/>
    <w:rsid w:val="00580CAC"/>
    <w:rsid w:val="00582380"/>
    <w:rsid w:val="00592EED"/>
    <w:rsid w:val="005A3CD9"/>
    <w:rsid w:val="005A6AF3"/>
    <w:rsid w:val="005C30B4"/>
    <w:rsid w:val="005C74FD"/>
    <w:rsid w:val="005D179F"/>
    <w:rsid w:val="005D7CCA"/>
    <w:rsid w:val="005F1DEB"/>
    <w:rsid w:val="005F1F52"/>
    <w:rsid w:val="005F2B3E"/>
    <w:rsid w:val="005F2D5C"/>
    <w:rsid w:val="005F4DE8"/>
    <w:rsid w:val="006134B1"/>
    <w:rsid w:val="006252C0"/>
    <w:rsid w:val="0062730A"/>
    <w:rsid w:val="0063140F"/>
    <w:rsid w:val="00636B18"/>
    <w:rsid w:val="00683B2A"/>
    <w:rsid w:val="00692EC0"/>
    <w:rsid w:val="00694FAE"/>
    <w:rsid w:val="006968DA"/>
    <w:rsid w:val="00696E00"/>
    <w:rsid w:val="006A1988"/>
    <w:rsid w:val="006A4AC0"/>
    <w:rsid w:val="006B2D8C"/>
    <w:rsid w:val="006B5DE3"/>
    <w:rsid w:val="006F2434"/>
    <w:rsid w:val="006F62F3"/>
    <w:rsid w:val="007343DE"/>
    <w:rsid w:val="00735ADE"/>
    <w:rsid w:val="00744C27"/>
    <w:rsid w:val="0076139B"/>
    <w:rsid w:val="00764005"/>
    <w:rsid w:val="007735FA"/>
    <w:rsid w:val="0079134F"/>
    <w:rsid w:val="00796617"/>
    <w:rsid w:val="00796BEC"/>
    <w:rsid w:val="00796F82"/>
    <w:rsid w:val="00796FC6"/>
    <w:rsid w:val="007A63D0"/>
    <w:rsid w:val="007B539D"/>
    <w:rsid w:val="007C7378"/>
    <w:rsid w:val="007D0C53"/>
    <w:rsid w:val="007D58ED"/>
    <w:rsid w:val="007D5BF0"/>
    <w:rsid w:val="007E3B7C"/>
    <w:rsid w:val="007F0388"/>
    <w:rsid w:val="008017B5"/>
    <w:rsid w:val="00802911"/>
    <w:rsid w:val="00835973"/>
    <w:rsid w:val="008361A8"/>
    <w:rsid w:val="0084606E"/>
    <w:rsid w:val="008611AB"/>
    <w:rsid w:val="008619D7"/>
    <w:rsid w:val="00874911"/>
    <w:rsid w:val="00881867"/>
    <w:rsid w:val="00882EA7"/>
    <w:rsid w:val="00887071"/>
    <w:rsid w:val="00893DAF"/>
    <w:rsid w:val="008C03EA"/>
    <w:rsid w:val="008D09DC"/>
    <w:rsid w:val="008D4A66"/>
    <w:rsid w:val="008D4BFA"/>
    <w:rsid w:val="008E1D16"/>
    <w:rsid w:val="008F2633"/>
    <w:rsid w:val="008F341E"/>
    <w:rsid w:val="008F42F3"/>
    <w:rsid w:val="008F535E"/>
    <w:rsid w:val="00914D7C"/>
    <w:rsid w:val="00917C4A"/>
    <w:rsid w:val="009308C7"/>
    <w:rsid w:val="00940F01"/>
    <w:rsid w:val="00950295"/>
    <w:rsid w:val="0095467C"/>
    <w:rsid w:val="0095695F"/>
    <w:rsid w:val="009734C6"/>
    <w:rsid w:val="009754E9"/>
    <w:rsid w:val="0098264A"/>
    <w:rsid w:val="00986D1B"/>
    <w:rsid w:val="00994A5F"/>
    <w:rsid w:val="009A6A89"/>
    <w:rsid w:val="009D3C7B"/>
    <w:rsid w:val="009D5265"/>
    <w:rsid w:val="009D69E1"/>
    <w:rsid w:val="009E639A"/>
    <w:rsid w:val="00A01057"/>
    <w:rsid w:val="00A246BA"/>
    <w:rsid w:val="00A36E61"/>
    <w:rsid w:val="00A4060F"/>
    <w:rsid w:val="00A55A38"/>
    <w:rsid w:val="00A566BD"/>
    <w:rsid w:val="00A643E9"/>
    <w:rsid w:val="00A73C37"/>
    <w:rsid w:val="00A91803"/>
    <w:rsid w:val="00A921EF"/>
    <w:rsid w:val="00A97607"/>
    <w:rsid w:val="00AA0A9F"/>
    <w:rsid w:val="00AA2959"/>
    <w:rsid w:val="00AA5B4D"/>
    <w:rsid w:val="00AB561A"/>
    <w:rsid w:val="00AD1757"/>
    <w:rsid w:val="00AD5885"/>
    <w:rsid w:val="00AE6605"/>
    <w:rsid w:val="00AF4063"/>
    <w:rsid w:val="00B04909"/>
    <w:rsid w:val="00B25069"/>
    <w:rsid w:val="00B30FE3"/>
    <w:rsid w:val="00B34E6D"/>
    <w:rsid w:val="00B4230A"/>
    <w:rsid w:val="00B50006"/>
    <w:rsid w:val="00B6234F"/>
    <w:rsid w:val="00B675D8"/>
    <w:rsid w:val="00BA0763"/>
    <w:rsid w:val="00BB28FE"/>
    <w:rsid w:val="00BC60BB"/>
    <w:rsid w:val="00BD02A6"/>
    <w:rsid w:val="00BF022A"/>
    <w:rsid w:val="00BF0913"/>
    <w:rsid w:val="00C20252"/>
    <w:rsid w:val="00C246F6"/>
    <w:rsid w:val="00C27B38"/>
    <w:rsid w:val="00C44D98"/>
    <w:rsid w:val="00C60583"/>
    <w:rsid w:val="00C60F3E"/>
    <w:rsid w:val="00C70D20"/>
    <w:rsid w:val="00C72ADB"/>
    <w:rsid w:val="00C87BCF"/>
    <w:rsid w:val="00C90D84"/>
    <w:rsid w:val="00C936D7"/>
    <w:rsid w:val="00C9761C"/>
    <w:rsid w:val="00CB2E3C"/>
    <w:rsid w:val="00D03E3D"/>
    <w:rsid w:val="00D13F6B"/>
    <w:rsid w:val="00D15DC8"/>
    <w:rsid w:val="00D16CC4"/>
    <w:rsid w:val="00D574DB"/>
    <w:rsid w:val="00D62ECF"/>
    <w:rsid w:val="00D633E1"/>
    <w:rsid w:val="00D73B0F"/>
    <w:rsid w:val="00D8418B"/>
    <w:rsid w:val="00D8535A"/>
    <w:rsid w:val="00D90EAD"/>
    <w:rsid w:val="00DB38EB"/>
    <w:rsid w:val="00DC124E"/>
    <w:rsid w:val="00DD06E7"/>
    <w:rsid w:val="00DE103C"/>
    <w:rsid w:val="00DF0293"/>
    <w:rsid w:val="00E037B5"/>
    <w:rsid w:val="00E05C8C"/>
    <w:rsid w:val="00E067E6"/>
    <w:rsid w:val="00E36A73"/>
    <w:rsid w:val="00E3791A"/>
    <w:rsid w:val="00E43B08"/>
    <w:rsid w:val="00E446CC"/>
    <w:rsid w:val="00E543B8"/>
    <w:rsid w:val="00E57968"/>
    <w:rsid w:val="00E71E4F"/>
    <w:rsid w:val="00E7478A"/>
    <w:rsid w:val="00EB09B0"/>
    <w:rsid w:val="00ED3E0C"/>
    <w:rsid w:val="00ED7100"/>
    <w:rsid w:val="00EE0AE1"/>
    <w:rsid w:val="00EE5780"/>
    <w:rsid w:val="00EF306B"/>
    <w:rsid w:val="00F06B75"/>
    <w:rsid w:val="00F1644C"/>
    <w:rsid w:val="00F20A99"/>
    <w:rsid w:val="00F22D0E"/>
    <w:rsid w:val="00F358A5"/>
    <w:rsid w:val="00F4562D"/>
    <w:rsid w:val="00F5017A"/>
    <w:rsid w:val="00F5253D"/>
    <w:rsid w:val="00F71D4C"/>
    <w:rsid w:val="00F76E8F"/>
    <w:rsid w:val="00F83CD9"/>
    <w:rsid w:val="00F95306"/>
    <w:rsid w:val="00F96445"/>
    <w:rsid w:val="00FA3380"/>
    <w:rsid w:val="00FB546E"/>
    <w:rsid w:val="00FC65F3"/>
    <w:rsid w:val="00FD2FA3"/>
    <w:rsid w:val="00FD391D"/>
    <w:rsid w:val="00FD6577"/>
    <w:rsid w:val="00FD7E91"/>
    <w:rsid w:val="00FE0DE9"/>
    <w:rsid w:val="00FE2AE3"/>
    <w:rsid w:val="00FF14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D0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D0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</properties:Pages>
  <properties:Words>214</properties:Words>
  <properties:Characters>1429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NEBOJŠA ANTOLIĆ</vt:lpstr>
      <vt:lpstr>NEBOJŠA ANTOLIĆ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2019-06-04T07:29:00Z</dcterms:created>
  <dc:creator>BISERKA</dc:creator>
  <cp:lastModifiedBy>Vinka Mihalinčić</cp:lastModifiedBy>
  <cp:lastPrinted>2019-06-01T10:09:00Z</cp:lastPrinted>
  <dcterms:modified xmlns:xsi="http://www.w3.org/2001/XMLSchema-instance" xsi:type="dcterms:W3CDTF">2019-06-04T07:31:00Z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St-273/2015-40 / Podnesak - Izvješće stečajnog upravitelja (STEČAJ- BETA  u stečaju - IZVIJEŠĆE- stečajnog upravitelja - OBBVEZNICE.docx)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