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e4f2b3" w14:paraId="ae4f2b3" w:rsidRDefault="00563186" w:rsidP="00B542FA" w:rsidR="00563186">
      <w:pPr>
        <w:jc w:val="both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D60CE" w:rsidP="002D60CE" w:rsidR="002D60CE" w:rsidRPr="00B9015B">
      <w:pPr>
        <w:jc w:val="both"/>
      </w:pPr>
      <w:r w:rsidRPr="00B9015B">
        <w:t>REPUBLIKA HRVATSKA</w:t>
      </w:r>
    </w:p>
    <w:p w:rsidRDefault="002D60CE" w:rsidP="00681B1A" w:rsidR="002D60CE" w:rsidRPr="00B9015B">
      <w:r w:rsidRPr="00B9015B">
        <w:t xml:space="preserve">TRGOVAČKI SUD U ZAGREBU                                                                </w:t>
      </w:r>
      <w:r w:rsidR="00060193">
        <w:t>85</w:t>
      </w:r>
      <w:r w:rsidRPr="00B9015B">
        <w:t>. St</w:t>
      </w:r>
      <w:r w:rsidR="00857AD7">
        <w:t>-</w:t>
      </w:r>
      <w:r w:rsidR="00275B59">
        <w:t>3509</w:t>
      </w:r>
      <w:r w:rsidR="00A446AE">
        <w:t>/1</w:t>
      </w:r>
      <w:r w:rsidR="008E1461">
        <w:t>6</w:t>
      </w:r>
    </w:p>
    <w:p w:rsidRDefault="002D60CE" w:rsidP="002D60CE" w:rsidR="002D60CE" w:rsidRPr="00B9015B">
      <w:pPr>
        <w:jc w:val="both"/>
      </w:pPr>
      <w:r w:rsidRPr="00B9015B">
        <w:t>Amruševa 2/II</w:t>
      </w:r>
    </w:p>
    <w:p w:rsidRDefault="007150E9" w:rsidP="00C40A44" w:rsidR="00C40A44" w:rsidRPr="00F324F6">
      <w:pPr>
        <w:jc w:val="center"/>
      </w:pPr>
      <w:r>
        <w:t>R</w:t>
      </w:r>
      <w:r w:rsidR="00C40A44" w:rsidRPr="00F324F6">
        <w:t xml:space="preserve"> E P U B L I K A   H R V A T S K A</w:t>
      </w:r>
    </w:p>
    <w:p w:rsidRDefault="00C40A44" w:rsidP="002D60CE" w:rsidR="00C40A44" w:rsidRPr="00F324F6">
      <w:pPr>
        <w:jc w:val="center"/>
      </w:pPr>
    </w:p>
    <w:p w:rsidRDefault="002D60CE" w:rsidP="002D60CE" w:rsidR="002D60CE" w:rsidRPr="00F324F6">
      <w:pPr>
        <w:jc w:val="center"/>
      </w:pPr>
      <w:r w:rsidRPr="00F324F6">
        <w:t>R J E Š E NJ E</w:t>
      </w:r>
    </w:p>
    <w:p w:rsidRDefault="002D60CE" w:rsidP="002D60CE" w:rsidR="002D60CE" w:rsidRPr="00B9015B">
      <w:pPr>
        <w:jc w:val="both"/>
        <w:rPr>
          <w:b/>
        </w:rPr>
      </w:pPr>
    </w:p>
    <w:p w:rsidRDefault="00F324F6" w:rsidP="00C40A44" w:rsidR="000B22E7" w:rsidRPr="00B9015B">
      <w:pPr>
        <w:ind w:firstLine="708"/>
        <w:jc w:val="both"/>
      </w:pPr>
      <w:r w:rsidRPr="00F53100">
        <w:t>Trgovački sud u Zag</w:t>
      </w:r>
      <w:r w:rsidR="00591F57">
        <w:t xml:space="preserve">rebu, po sucu </w:t>
      </w:r>
      <w:r w:rsidR="00D04E2A">
        <w:t>mr.sc. Ivani Koštarić F</w:t>
      </w:r>
      <w:r w:rsidR="00681B1A">
        <w:t>egeš</w:t>
      </w:r>
      <w:r w:rsidR="00591F57">
        <w:t>, u</w:t>
      </w:r>
      <w:r w:rsidRPr="00F53100">
        <w:rPr>
          <w:lang w:val="pt-BR"/>
        </w:rPr>
        <w:t xml:space="preserve"> stečajnom p</w:t>
      </w:r>
      <w:r w:rsidR="00C63030">
        <w:rPr>
          <w:lang w:val="pt-BR"/>
        </w:rPr>
        <w:t>ostupku</w:t>
      </w:r>
      <w:r w:rsidRPr="00F53100">
        <w:rPr>
          <w:lang w:val="pt-BR"/>
        </w:rPr>
        <w:t xml:space="preserve"> u povodu prijedloga predlagatelja </w:t>
      </w:r>
      <w:r w:rsidR="00C63030" w:rsidRPr="00C63030">
        <w:rPr>
          <w:lang w:val="pt-BR"/>
        </w:rPr>
        <w:t>FINANCIJSK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 AGENCIJ</w:t>
      </w:r>
      <w:r w:rsidR="0089151C">
        <w:rPr>
          <w:lang w:val="pt-BR"/>
        </w:rPr>
        <w:t>A</w:t>
      </w:r>
      <w:r w:rsidR="00C63030" w:rsidRPr="00C63030">
        <w:rPr>
          <w:lang w:val="pt-BR"/>
        </w:rPr>
        <w:t xml:space="preserve">, Zagreb, Ulica grada Vukovara 70, OIB: </w:t>
      </w:r>
      <w:r w:rsidR="00C63030" w:rsidRPr="00C63030">
        <w:t>85821130368</w:t>
      </w:r>
      <w:r w:rsidR="00C63030" w:rsidRPr="00C63030">
        <w:rPr>
          <w:lang w:val="pt-BR"/>
        </w:rPr>
        <w:t xml:space="preserve">, za otvaranje stečajnog postupka nad dužnikom </w:t>
      </w:r>
      <w:r w:rsidR="00656ACA" w:rsidRPr="00CA50DE">
        <w:rPr>
          <w:lang w:val="pt-BR"/>
        </w:rPr>
        <w:t xml:space="preserve">ROBERTINO d.o.o., Zagreb, Draškovićeva 82, OIB: </w:t>
      </w:r>
      <w:r w:rsidR="00656ACA" w:rsidRPr="00CA50DE">
        <w:t>76029585415</w:t>
      </w:r>
      <w:r w:rsidR="00400D27" w:rsidRPr="00400D27">
        <w:rPr>
          <w:lang w:val="pt-BR"/>
        </w:rPr>
        <w:t>,</w:t>
      </w:r>
      <w:r w:rsidR="000B22E7" w:rsidRPr="00B9015B">
        <w:rPr>
          <w:lang w:val="pt-BR"/>
        </w:rPr>
        <w:t xml:space="preserve"> </w:t>
      </w:r>
      <w:r w:rsidR="00275B59">
        <w:rPr>
          <w:lang w:val="pt-BR"/>
        </w:rPr>
        <w:t>13</w:t>
      </w:r>
      <w:r w:rsidR="00563186">
        <w:rPr>
          <w:lang w:val="pt-BR"/>
        </w:rPr>
        <w:t xml:space="preserve">. </w:t>
      </w:r>
      <w:r w:rsidR="00C160D0">
        <w:rPr>
          <w:lang w:val="pt-BR"/>
        </w:rPr>
        <w:t>rujna</w:t>
      </w:r>
      <w:r w:rsidR="00DD5222">
        <w:rPr>
          <w:lang w:val="pt-BR"/>
        </w:rPr>
        <w:t xml:space="preserve"> 2017</w:t>
      </w:r>
      <w:r w:rsidR="000B22E7" w:rsidRPr="00B9015B">
        <w:t>.,</w:t>
      </w:r>
    </w:p>
    <w:p w:rsidRDefault="00D677F7" w:rsidP="00D677F7" w:rsidR="00D677F7" w:rsidRPr="00B9015B">
      <w:pPr>
        <w:jc w:val="both"/>
      </w:pPr>
    </w:p>
    <w:p w:rsidRDefault="00065B42" w:rsidP="00D677F7" w:rsidR="00065B42" w:rsidRPr="00B9015B">
      <w:pPr>
        <w:jc w:val="center"/>
      </w:pPr>
      <w:r w:rsidRPr="00B9015B">
        <w:t>r i j e š i o     j e</w:t>
      </w:r>
    </w:p>
    <w:p w:rsidRDefault="00065B42" w:rsidP="00065B42" w:rsidR="00065B42" w:rsidRPr="00B9015B">
      <w:r w:rsidRPr="00B9015B">
        <w:t xml:space="preserve"> </w:t>
      </w:r>
    </w:p>
    <w:p w:rsidRDefault="00065B42" w:rsidP="0021298E" w:rsidR="00065B42" w:rsidRPr="00B9015B">
      <w:pPr>
        <w:ind w:firstLine="708"/>
        <w:jc w:val="both"/>
      </w:pPr>
      <w:r w:rsidRPr="00B9015B">
        <w:t>I</w:t>
      </w:r>
      <w:r w:rsidR="00D677F7" w:rsidRPr="00B9015B">
        <w:t>.</w:t>
      </w:r>
      <w:r w:rsidRPr="00B9015B">
        <w:t xml:space="preserve"> Pozivaju se </w:t>
      </w:r>
      <w:r w:rsidR="00704DD0" w:rsidRPr="00704DD0">
        <w:t>osobe koje imaju pravni interes</w:t>
      </w:r>
      <w:r w:rsidR="00D01E10">
        <w:t xml:space="preserve"> za provedbom stečajnoga postup</w:t>
      </w:r>
      <w:r w:rsidR="00704DD0" w:rsidRPr="00704DD0">
        <w:t>ka</w:t>
      </w:r>
      <w:r w:rsidR="00F324F6">
        <w:t xml:space="preserve"> nad </w:t>
      </w:r>
      <w:r w:rsidRPr="00B9015B">
        <w:t xml:space="preserve"> d</w:t>
      </w:r>
      <w:r w:rsidR="00704DD0">
        <w:t>užnikom</w:t>
      </w:r>
      <w:r w:rsidR="00F324F6">
        <w:t xml:space="preserve"> </w:t>
      </w:r>
      <w:r w:rsidR="00D62B38" w:rsidRPr="00CA50DE">
        <w:rPr>
          <w:lang w:val="pt-BR"/>
        </w:rPr>
        <w:t xml:space="preserve">ROBERTINO d.o.o., Zagreb, Draškovićeva 82, OIB: </w:t>
      </w:r>
      <w:r w:rsidR="00D62B38" w:rsidRPr="00CA50DE">
        <w:t>76029585415</w:t>
      </w:r>
      <w:r w:rsidR="00E444EA" w:rsidRPr="00E444EA">
        <w:rPr>
          <w:lang w:val="pt-BR"/>
        </w:rPr>
        <w:t>,</w:t>
      </w:r>
      <w:r w:rsidR="00704DD0">
        <w:rPr>
          <w:lang w:val="pt-BR"/>
        </w:rPr>
        <w:t xml:space="preserve"> u roku 15 dana</w:t>
      </w:r>
      <w:r w:rsidR="00C40A44">
        <w:rPr>
          <w:lang w:val="pt-BR"/>
        </w:rPr>
        <w:t xml:space="preserve"> </w:t>
      </w:r>
      <w:r w:rsidR="00A030F8">
        <w:rPr>
          <w:lang w:val="pt-BR"/>
        </w:rPr>
        <w:t>od isteka osmog dana od d</w:t>
      </w:r>
      <w:r w:rsidR="009D3F11">
        <w:rPr>
          <w:lang w:val="pt-BR"/>
        </w:rPr>
        <w:t>a</w:t>
      </w:r>
      <w:r w:rsidR="00A030F8">
        <w:rPr>
          <w:lang w:val="pt-BR"/>
        </w:rPr>
        <w:t xml:space="preserve">na objave ovog rješenja na mrežnoj stranici e-oglasna ploča Trgovačkog suda u Zagrebu </w:t>
      </w:r>
      <w:r w:rsidR="00C40A44">
        <w:rPr>
          <w:lang w:val="pt-BR"/>
        </w:rPr>
        <w:t>predujmiti iznos od</w:t>
      </w:r>
      <w:r w:rsidR="005543BD" w:rsidRPr="005543BD">
        <w:rPr>
          <w:lang w:val="pt-BR"/>
        </w:rPr>
        <w:t xml:space="preserve"> </w:t>
      </w:r>
      <w:r w:rsidR="00033F1E">
        <w:t>31.100,00</w:t>
      </w:r>
      <w:r w:rsidR="00033F1E" w:rsidRPr="005B2079">
        <w:t xml:space="preserve"> </w:t>
      </w:r>
      <w:r w:rsidR="00134F3A" w:rsidRPr="00134F3A">
        <w:t xml:space="preserve">kn </w:t>
      </w:r>
      <w:r w:rsidRPr="00B9015B">
        <w:t>za pokriće troškova prethodnog</w:t>
      </w:r>
      <w:r w:rsidR="00D92741">
        <w:t>a</w:t>
      </w:r>
      <w:r w:rsidRPr="00B9015B">
        <w:t xml:space="preserve"> i </w:t>
      </w:r>
      <w:r w:rsidR="00D92741">
        <w:t xml:space="preserve">otvorenoga </w:t>
      </w:r>
      <w:r w:rsidRPr="00B9015B">
        <w:t xml:space="preserve">stečajnog postupka na račun Trgovačkog suda u Zagrebu otvoren pri Hrvatskoj poštanskoj banci d.d. Zagreb broj </w:t>
      </w:r>
      <w:r w:rsidR="00A6064D" w:rsidRPr="00B9015B">
        <w:t>IBAN HR9223900011300000460</w:t>
      </w:r>
      <w:r w:rsidR="00A0793E" w:rsidRPr="00B9015B">
        <w:t>,</w:t>
      </w:r>
      <w:r w:rsidR="002817DE" w:rsidRPr="00B9015B">
        <w:t xml:space="preserve"> </w:t>
      </w:r>
      <w:r w:rsidR="009B3D51" w:rsidRPr="00B9015B">
        <w:t xml:space="preserve">model 05, poziv na </w:t>
      </w:r>
      <w:r w:rsidR="00A6064D" w:rsidRPr="00B9015B">
        <w:t xml:space="preserve">broj </w:t>
      </w:r>
      <w:r w:rsidR="00275B59">
        <w:t>3509</w:t>
      </w:r>
      <w:r w:rsidR="00535D8E" w:rsidRPr="00B9015B">
        <w:t>-</w:t>
      </w:r>
      <w:r w:rsidR="00A446AE">
        <w:t>1</w:t>
      </w:r>
      <w:r w:rsidR="008E1461">
        <w:t>6</w:t>
      </w:r>
      <w:r w:rsidR="00A0793E" w:rsidRPr="00B9015B">
        <w:t>.</w:t>
      </w:r>
    </w:p>
    <w:p w:rsidRDefault="008019C2" w:rsidP="0021298E" w:rsidR="008019C2">
      <w:pPr>
        <w:ind w:firstLine="708"/>
        <w:jc w:val="both"/>
      </w:pPr>
    </w:p>
    <w:p w:rsidRDefault="00065B42" w:rsidP="0021298E" w:rsidR="00065B42" w:rsidRPr="00B9015B">
      <w:pPr>
        <w:ind w:firstLine="708"/>
        <w:jc w:val="both"/>
      </w:pPr>
      <w:r w:rsidRPr="00B9015B">
        <w:t>II</w:t>
      </w:r>
      <w:r w:rsidR="00D677F7" w:rsidRPr="00B9015B">
        <w:t>. Ako</w:t>
      </w:r>
      <w:r w:rsidRPr="00B9015B">
        <w:t xml:space="preserve"> </w:t>
      </w:r>
      <w:r w:rsidR="00BF0DDB" w:rsidRPr="00BF0DDB">
        <w:t>osobe koje imaju pravni interes za provedbom stečajnoga postupaka nad dužnikom</w:t>
      </w:r>
      <w:r w:rsidRPr="00B9015B">
        <w:t xml:space="preserve"> </w:t>
      </w:r>
      <w:r w:rsidR="00C924A5" w:rsidRPr="00CA50DE">
        <w:rPr>
          <w:lang w:val="pt-BR"/>
        </w:rPr>
        <w:t xml:space="preserve">ROBERTINO d.o.o., Zagreb, Draškovićeva 82, OIB: </w:t>
      </w:r>
      <w:r w:rsidR="00C924A5" w:rsidRPr="00CA50DE">
        <w:t>76029585415</w:t>
      </w:r>
      <w:r w:rsidR="005B004F" w:rsidRPr="005B004F">
        <w:rPr>
          <w:lang w:val="pt-BR"/>
        </w:rPr>
        <w:t>,</w:t>
      </w:r>
      <w:r w:rsidR="00BF6A07">
        <w:t xml:space="preserve"> </w:t>
      </w:r>
      <w:r w:rsidRPr="00B9015B">
        <w:t xml:space="preserve">ne postupe u skladu s </w:t>
      </w:r>
      <w:r w:rsidR="00082C15">
        <w:t xml:space="preserve">pozivom ovog suda iz </w:t>
      </w:r>
      <w:r w:rsidRPr="00B9015B">
        <w:t>točk</w:t>
      </w:r>
      <w:r w:rsidR="00082C15">
        <w:t>e</w:t>
      </w:r>
      <w:r w:rsidRPr="00B9015B">
        <w:t xml:space="preserve"> I</w:t>
      </w:r>
      <w:r w:rsidR="00D677F7" w:rsidRPr="00B9015B">
        <w:t>.</w:t>
      </w:r>
      <w:r w:rsidRPr="00B9015B">
        <w:t xml:space="preserve"> </w:t>
      </w:r>
      <w:r w:rsidR="00082C15">
        <w:t xml:space="preserve">izreke </w:t>
      </w:r>
      <w:r w:rsidRPr="00B9015B">
        <w:t>ovog rješenja</w:t>
      </w:r>
      <w:r w:rsidR="00082C15">
        <w:t>,</w:t>
      </w:r>
      <w:r w:rsidRPr="00B9015B">
        <w:t xml:space="preserve"> </w:t>
      </w:r>
      <w:r w:rsidR="00F324F6">
        <w:t>sud</w:t>
      </w:r>
      <w:r w:rsidRPr="00B9015B">
        <w:t xml:space="preserve"> će donijeti rješenje o otvaranju i zaključenju stečajnog</w:t>
      </w:r>
      <w:r w:rsidR="00082C15">
        <w:t>a</w:t>
      </w:r>
      <w:r w:rsidRPr="00B9015B">
        <w:t xml:space="preserve"> postupka.</w:t>
      </w:r>
    </w:p>
    <w:p w:rsidRDefault="00D677F7" w:rsidP="00065B42" w:rsidR="00D677F7" w:rsidRPr="00B9015B"/>
    <w:p w:rsidRDefault="00065B42" w:rsidP="00D677F7" w:rsidR="00065B42" w:rsidRPr="00B9015B">
      <w:pPr>
        <w:jc w:val="center"/>
      </w:pPr>
      <w:r w:rsidRPr="00B9015B">
        <w:t>Obrazloženje</w:t>
      </w:r>
    </w:p>
    <w:p w:rsidRDefault="00065B42" w:rsidP="00901CFD" w:rsidR="005543BD" w:rsidRPr="005543BD">
      <w:r w:rsidRPr="00B9015B">
        <w:t xml:space="preserve"> </w:t>
      </w:r>
    </w:p>
    <w:p w:rsidRDefault="00082C15" w:rsidP="0074187C" w:rsidR="0074187C">
      <w:pPr>
        <w:ind w:firstLine="709"/>
        <w:jc w:val="both"/>
      </w:pPr>
      <w:r w:rsidRPr="00082C15">
        <w:t>Financijska agencija</w:t>
      </w:r>
      <w:r w:rsidR="00BF6A07">
        <w:t xml:space="preserve"> </w:t>
      </w:r>
      <w:r w:rsidRPr="00082C15">
        <w:t xml:space="preserve">podnijela </w:t>
      </w:r>
      <w:r w:rsidR="000D37B5">
        <w:t xml:space="preserve">je </w:t>
      </w:r>
      <w:r w:rsidRPr="00082C15">
        <w:t xml:space="preserve">ovom sudu prijedlog za otvaranje stečajnog postupka nad dužnikom </w:t>
      </w:r>
      <w:r w:rsidR="00F4050D" w:rsidRPr="00CA50DE">
        <w:rPr>
          <w:lang w:val="pt-BR"/>
        </w:rPr>
        <w:t xml:space="preserve">ROBERTINO d.o.o., Zagreb, Draškovićeva 82, OIB: </w:t>
      </w:r>
      <w:r w:rsidR="00F4050D" w:rsidRPr="00CA50DE">
        <w:t>76029585415</w:t>
      </w:r>
      <w:r w:rsidR="00F4050D">
        <w:t xml:space="preserve"> </w:t>
      </w:r>
      <w:r w:rsidR="00C70FDE">
        <w:t>(dalje: dužnik)</w:t>
      </w:r>
      <w:r w:rsidRPr="00082C15">
        <w:rPr>
          <w:lang w:val="pt-BR"/>
        </w:rPr>
        <w:t xml:space="preserve">, na temelju odredbe </w:t>
      </w:r>
      <w:r w:rsidRPr="00082C15">
        <w:t xml:space="preserve">čl. </w:t>
      </w:r>
      <w:r w:rsidR="000361A9">
        <w:t>444</w:t>
      </w:r>
      <w:r w:rsidRPr="00082C15">
        <w:t xml:space="preserve">. st. </w:t>
      </w:r>
      <w:r w:rsidR="000361A9">
        <w:t>2</w:t>
      </w:r>
      <w:r w:rsidRPr="00082C15">
        <w:t>. Stečajnog zakona („Narodne novine“ broj 71/15, dalje: SZ).</w:t>
      </w:r>
      <w:r w:rsidR="008A27DD">
        <w:t xml:space="preserve"> </w:t>
      </w:r>
      <w:r w:rsidR="0074187C">
        <w:t>U</w:t>
      </w:r>
      <w:r w:rsidR="0074187C" w:rsidRPr="00E974B3">
        <w:t xml:space="preserve"> prijedlogu za otvaranje stečajnog postupka </w:t>
      </w:r>
      <w:r w:rsidR="0074187C">
        <w:t xml:space="preserve">se u bitnome navodi </w:t>
      </w:r>
      <w:r w:rsidR="0074187C" w:rsidRPr="00E974B3">
        <w:t xml:space="preserve">kako </w:t>
      </w:r>
      <w:r w:rsidR="00D32C47">
        <w:t xml:space="preserve">je </w:t>
      </w:r>
      <w:r w:rsidR="0074187C">
        <w:t xml:space="preserve">na dan </w:t>
      </w:r>
      <w:r w:rsidR="00D32C47">
        <w:t xml:space="preserve">1. rujna 2015. </w:t>
      </w:r>
      <w:r w:rsidR="00D32C47" w:rsidRPr="00E974B3">
        <w:t>dužnik u Očevidniku redoslijeda osnova za plaćanje ima</w:t>
      </w:r>
      <w:r w:rsidR="00D32C47">
        <w:t>o</w:t>
      </w:r>
      <w:r w:rsidR="00D32C47" w:rsidRPr="00E974B3">
        <w:t xml:space="preserve"> evidentirane neizvršene osnove za plaćanje</w:t>
      </w:r>
      <w:r w:rsidR="00D32C47">
        <w:t xml:space="preserve"> u neprekinutom razdoblju od 337 </w:t>
      </w:r>
      <w:r w:rsidR="00D32C47" w:rsidRPr="00E974B3">
        <w:t xml:space="preserve">dana, u ukupnom iznosu od </w:t>
      </w:r>
      <w:r w:rsidR="00D32C47">
        <w:t xml:space="preserve">67.308,37 </w:t>
      </w:r>
      <w:r w:rsidR="00D32C47" w:rsidRPr="00E974B3">
        <w:t xml:space="preserve">kn, </w:t>
      </w:r>
      <w:r w:rsidR="00D32C47">
        <w:t>te je imao 1</w:t>
      </w:r>
      <w:r w:rsidR="00D32C47" w:rsidRPr="00E974B3">
        <w:t xml:space="preserve"> zaposlen</w:t>
      </w:r>
      <w:r w:rsidR="00D32C47">
        <w:t>og</w:t>
      </w:r>
      <w:r w:rsidR="0074187C">
        <w:t>.</w:t>
      </w:r>
    </w:p>
    <w:p w:rsidRDefault="00225613" w:rsidP="00AC6741" w:rsidR="00225613">
      <w:pPr>
        <w:ind w:firstLine="709"/>
        <w:jc w:val="both"/>
      </w:pPr>
      <w:r>
        <w:t xml:space="preserve">Rješenjem ovoga suda od </w:t>
      </w:r>
      <w:r w:rsidR="00CB4CA7">
        <w:t>13</w:t>
      </w:r>
      <w:r w:rsidR="00250A6E">
        <w:t xml:space="preserve">. </w:t>
      </w:r>
      <w:r w:rsidR="000A04C6">
        <w:t>o</w:t>
      </w:r>
      <w:r w:rsidR="00746E27">
        <w:t>žujka</w:t>
      </w:r>
      <w:r w:rsidR="008567A8">
        <w:t xml:space="preserve"> </w:t>
      </w:r>
      <w:r w:rsidR="00250A6E">
        <w:t xml:space="preserve">2017. pokrenut je prethodni postupak nad dužnikom u skladu </w:t>
      </w:r>
      <w:r w:rsidR="008019C2">
        <w:t xml:space="preserve">s odredbom čl. 115. st. 1. SZ-a, dok je </w:t>
      </w:r>
      <w:r w:rsidR="00CB4CA7">
        <w:t>12</w:t>
      </w:r>
      <w:r w:rsidR="008019C2">
        <w:t xml:space="preserve">. </w:t>
      </w:r>
      <w:r w:rsidR="000A04C6">
        <w:t>travnja</w:t>
      </w:r>
      <w:r w:rsidR="008019C2">
        <w:t xml:space="preserve"> 2017. održan</w:t>
      </w:r>
      <w:r w:rsidR="00D23C1F">
        <w:t xml:space="preserve">o ročište </w:t>
      </w:r>
      <w:r>
        <w:t xml:space="preserve">radi </w:t>
      </w:r>
      <w:r w:rsidR="004005AE">
        <w:t>očitovanja o prijedlogu za otvaranje stečajnoga postupka</w:t>
      </w:r>
      <w:r>
        <w:t xml:space="preserve">, </w:t>
      </w:r>
      <w:r w:rsidR="00FE00F9">
        <w:t xml:space="preserve">a </w:t>
      </w:r>
      <w:r w:rsidR="00CB4CA7">
        <w:t>13</w:t>
      </w:r>
      <w:r w:rsidR="00AC6741">
        <w:t xml:space="preserve">. </w:t>
      </w:r>
      <w:r w:rsidR="00FE00F9">
        <w:t>rujna</w:t>
      </w:r>
      <w:r w:rsidR="00AC6741">
        <w:t xml:space="preserve"> 2017. </w:t>
      </w:r>
      <w:r>
        <w:t>ročište radi rasprave o pretpostavkama za</w:t>
      </w:r>
      <w:r w:rsidR="00AC6741">
        <w:t xml:space="preserve"> otvaranje stečajnoga postupka.</w:t>
      </w:r>
      <w:r w:rsidR="00F25A48">
        <w:t xml:space="preserve"> Pravomoćnim rješenjem ovoga suda od </w:t>
      </w:r>
      <w:r w:rsidR="00CD7B9F">
        <w:t>6</w:t>
      </w:r>
      <w:r w:rsidR="00F25A48">
        <w:t xml:space="preserve">. </w:t>
      </w:r>
      <w:r w:rsidR="00CD7B9F">
        <w:t xml:space="preserve">lipnja </w:t>
      </w:r>
      <w:r w:rsidR="00F25A48">
        <w:t>2017. imenovan je privremeni stečajni upravitelj dužnika.</w:t>
      </w:r>
    </w:p>
    <w:p w:rsidRDefault="0083257E" w:rsidP="0083257E" w:rsidR="001861A1">
      <w:pPr>
        <w:ind w:firstLine="708"/>
        <w:jc w:val="both"/>
      </w:pPr>
      <w:r>
        <w:t>Od</w:t>
      </w:r>
      <w:r w:rsidR="001861A1">
        <w:t>redb</w:t>
      </w:r>
      <w:r>
        <w:t>om</w:t>
      </w:r>
      <w:r w:rsidR="001861A1">
        <w:t xml:space="preserve"> čl. 132</w:t>
      </w:r>
      <w:r w:rsidR="001861A1" w:rsidRPr="00B9015B">
        <w:t>. st.</w:t>
      </w:r>
      <w:r w:rsidR="001861A1">
        <w:t xml:space="preserve"> 1. SZ-a</w:t>
      </w:r>
      <w:r w:rsidR="001861A1" w:rsidRPr="00B9015B">
        <w:t xml:space="preserve"> </w:t>
      </w:r>
      <w:r>
        <w:t xml:space="preserve">propisano je da </w:t>
      </w:r>
      <w:r w:rsidR="001861A1">
        <w:t>ak</w:t>
      </w:r>
      <w:r w:rsidR="001861A1" w:rsidRPr="00704DD0">
        <w:t>o prije otvaranja stečajnoga postupka sud utvrdi da imovina dužnika koja bi ušla u stečajnu masu nije dovoljna ni za namirenje troškova toga postupka ili je neznatne vrijednosti, rješenjem će pozvati osobe koje imaju pravni interes</w:t>
      </w:r>
      <w:r w:rsidR="001861A1">
        <w:t xml:space="preserve"> za provedbom stečajnoga postup</w:t>
      </w:r>
      <w:r w:rsidR="001861A1" w:rsidRPr="00704DD0">
        <w:t xml:space="preserve">ka da u roku od 15 dana uplate predujam za </w:t>
      </w:r>
      <w:r w:rsidR="001861A1" w:rsidRPr="00704DD0">
        <w:lastRenderedPageBreak/>
        <w:t>namirenje troškova prethodnoga i otvorenoga stečajnog postupka</w:t>
      </w:r>
      <w:r w:rsidR="001861A1" w:rsidRPr="00B9015B">
        <w:t xml:space="preserve">. </w:t>
      </w:r>
      <w:r w:rsidR="001861A1">
        <w:t>Stavkom 2. navedenog članka propisano je da a</w:t>
      </w:r>
      <w:r w:rsidR="001861A1" w:rsidRPr="00704DD0">
        <w:t xml:space="preserve">ko osobe iz stavka 1. </w:t>
      </w:r>
      <w:r>
        <w:t>toga</w:t>
      </w:r>
      <w:r w:rsidR="001861A1" w:rsidRPr="00704DD0">
        <w:t xml:space="preserve"> članka ne predujme traženi iznos, sud će donijeti rješenje o otvaranju i zaključenju stečajnoga postupka</w:t>
      </w:r>
      <w:r w:rsidR="001861A1">
        <w:t>.</w:t>
      </w:r>
    </w:p>
    <w:p w:rsidRDefault="00540560" w:rsidP="008019C2" w:rsidR="008019C2" w:rsidRPr="00F25A48">
      <w:pPr>
        <w:ind w:firstLine="709"/>
        <w:jc w:val="both"/>
      </w:pPr>
      <w:r>
        <w:t xml:space="preserve">Iz </w:t>
      </w:r>
      <w:r w:rsidR="00E757C5" w:rsidRPr="00E757C5">
        <w:t xml:space="preserve">Potvrde o neizvršenim osnovama za plaćanje (list </w:t>
      </w:r>
      <w:r w:rsidR="00CB4CA7">
        <w:t>34</w:t>
      </w:r>
      <w:r w:rsidR="00E757C5" w:rsidRPr="00E757C5">
        <w:t xml:space="preserve">. spisa) proizlazi </w:t>
      </w:r>
      <w:r w:rsidR="00DC609C">
        <w:t>kako</w:t>
      </w:r>
      <w:r w:rsidR="00AC6741">
        <w:t xml:space="preserve"> je na dan </w:t>
      </w:r>
      <w:r w:rsidR="00DD1535">
        <w:t>21</w:t>
      </w:r>
      <w:r w:rsidR="00AC6741">
        <w:t xml:space="preserve">. </w:t>
      </w:r>
      <w:r w:rsidR="00DD1535">
        <w:t>srpnja</w:t>
      </w:r>
      <w:r w:rsidR="00AC6741">
        <w:t xml:space="preserve"> 2017. </w:t>
      </w:r>
      <w:r w:rsidR="00E757C5" w:rsidRPr="00E757C5">
        <w:t xml:space="preserve">dužnik </w:t>
      </w:r>
      <w:r w:rsidR="00AC6741">
        <w:t xml:space="preserve">u Očevidniku redoslijeda osnova za plaćanje </w:t>
      </w:r>
      <w:r w:rsidR="00E757C5" w:rsidRPr="00E757C5">
        <w:t>ima</w:t>
      </w:r>
      <w:r w:rsidR="00AC6741">
        <w:t>o</w:t>
      </w:r>
      <w:r w:rsidR="00E757C5" w:rsidRPr="00E757C5">
        <w:t xml:space="preserve"> evidentirane neizvršene osnove za plaćanje u neprekinutom razdoblju od </w:t>
      </w:r>
      <w:r w:rsidR="00CB4CA7">
        <w:t>1025</w:t>
      </w:r>
      <w:r w:rsidR="00E757C5" w:rsidRPr="00E757C5">
        <w:t xml:space="preserve"> dana</w:t>
      </w:r>
      <w:r w:rsidR="00AC6741">
        <w:t xml:space="preserve">. </w:t>
      </w:r>
      <w:r w:rsidR="008019C2">
        <w:t xml:space="preserve">Dakle, u konkretnom slučaju dužnik u očevidniku o redoslijedu plaćanja ima evidentirane neizvršene osnove za plaćanje u razdoblju dužem od 60 dana (koju činjenicu zastupnik po zakonu dužnika nije osporio), zbog čega se, u skladu s odredbom čl. 6. st. 2. podstavak 1. SZ-a, smatra da je dužnik nesposoban za plaćanje. </w:t>
      </w:r>
      <w:r w:rsidR="008019C2" w:rsidRPr="00F25A48">
        <w:t>Slijedom navedenog sud je, na temelju odredbe čl. 5. st. 1. SZ-a, utvrdio postojanje stečajnog razloga nesposobnosti za plaćanje u smislu odredaba čl. 6. SZ-a.</w:t>
      </w:r>
    </w:p>
    <w:p w:rsidRDefault="00F25A48" w:rsidP="005B344F" w:rsidR="00C949B2">
      <w:pPr>
        <w:pStyle w:val="Bezproreda"/>
        <w:ind w:firstLine="708"/>
        <w:jc w:val="both"/>
        <w:rPr>
          <w:rFonts w:hAnsi="Times New Roman" w:ascii="Times New Roman"/>
          <w:sz w:val="24"/>
          <w:szCs w:val="24"/>
        </w:rPr>
      </w:pPr>
      <w:r w:rsidRPr="005B2079">
        <w:rPr>
          <w:rFonts w:hAnsi="Times New Roman" w:ascii="Times New Roman"/>
          <w:sz w:val="24"/>
          <w:szCs w:val="24"/>
        </w:rPr>
        <w:t xml:space="preserve">U </w:t>
      </w:r>
      <w:r w:rsidR="00084AF1" w:rsidRPr="005B2079">
        <w:rPr>
          <w:rFonts w:hAnsi="Times New Roman" w:ascii="Times New Roman"/>
          <w:sz w:val="24"/>
          <w:szCs w:val="24"/>
        </w:rPr>
        <w:t>pisanom</w:t>
      </w:r>
      <w:r w:rsidRPr="005B2079">
        <w:rPr>
          <w:rFonts w:hAnsi="Times New Roman" w:ascii="Times New Roman"/>
          <w:sz w:val="24"/>
          <w:szCs w:val="24"/>
        </w:rPr>
        <w:t xml:space="preserve"> izvješću i na ročištu održanom </w:t>
      </w:r>
      <w:r w:rsidR="00CB4CA7">
        <w:rPr>
          <w:rFonts w:hAnsi="Times New Roman" w:ascii="Times New Roman"/>
          <w:sz w:val="24"/>
          <w:szCs w:val="24"/>
        </w:rPr>
        <w:t>13</w:t>
      </w:r>
      <w:r w:rsidR="00262003">
        <w:rPr>
          <w:rFonts w:hAnsi="Times New Roman" w:ascii="Times New Roman"/>
          <w:sz w:val="24"/>
          <w:szCs w:val="24"/>
        </w:rPr>
        <w:t>. rujna</w:t>
      </w:r>
      <w:r w:rsidRPr="005B2079">
        <w:rPr>
          <w:rFonts w:hAnsi="Times New Roman" w:ascii="Times New Roman"/>
          <w:sz w:val="24"/>
          <w:szCs w:val="24"/>
        </w:rPr>
        <w:t xml:space="preserve"> 2017. privremeni stečajni upravitelj je u bitnome naveo kako je u odnosu na dužnika ostvaren stečajni razlog nesposobnost</w:t>
      </w:r>
      <w:r w:rsidR="007A3899">
        <w:rPr>
          <w:rFonts w:hAnsi="Times New Roman" w:ascii="Times New Roman"/>
          <w:sz w:val="24"/>
          <w:szCs w:val="24"/>
        </w:rPr>
        <w:t>i za plaćanje i prezaduženosti, te kako dužnik nema imovine.</w:t>
      </w:r>
      <w:r w:rsidR="00627416">
        <w:rPr>
          <w:rFonts w:hAnsi="Times New Roman" w:ascii="Times New Roman"/>
          <w:sz w:val="24"/>
          <w:szCs w:val="24"/>
        </w:rPr>
        <w:t xml:space="preserve"> </w:t>
      </w:r>
      <w:r w:rsidR="005B2079" w:rsidRPr="005B2079">
        <w:rPr>
          <w:rFonts w:hAnsi="Times New Roman" w:ascii="Times New Roman"/>
          <w:sz w:val="24"/>
          <w:szCs w:val="24"/>
        </w:rPr>
        <w:t xml:space="preserve">Zbog toga je predložio pozvati </w:t>
      </w:r>
      <w:r w:rsidR="00990413" w:rsidRPr="005B2079">
        <w:rPr>
          <w:rFonts w:hAnsi="Times New Roman" w:ascii="Times New Roman"/>
          <w:sz w:val="24"/>
          <w:szCs w:val="24"/>
        </w:rPr>
        <w:t xml:space="preserve">osobe koje imaju pravni interes za provedbom stečajnog postupka nad dužnikom </w:t>
      </w:r>
      <w:r w:rsidR="005B2079" w:rsidRPr="005B2079">
        <w:rPr>
          <w:rFonts w:hAnsi="Times New Roman" w:ascii="Times New Roman"/>
          <w:sz w:val="24"/>
          <w:szCs w:val="24"/>
        </w:rPr>
        <w:t>d</w:t>
      </w:r>
      <w:r w:rsidR="00990413" w:rsidRPr="005B2079">
        <w:rPr>
          <w:rFonts w:hAnsi="Times New Roman" w:ascii="Times New Roman"/>
          <w:sz w:val="24"/>
          <w:szCs w:val="24"/>
        </w:rPr>
        <w:t xml:space="preserve">a predujme iznos od </w:t>
      </w:r>
      <w:r w:rsidR="009C4523">
        <w:rPr>
          <w:rFonts w:hAnsi="Times New Roman" w:ascii="Times New Roman"/>
          <w:sz w:val="24"/>
          <w:szCs w:val="24"/>
        </w:rPr>
        <w:t>31</w:t>
      </w:r>
      <w:r w:rsidR="0056280D">
        <w:rPr>
          <w:rFonts w:hAnsi="Times New Roman" w:ascii="Times New Roman"/>
          <w:sz w:val="24"/>
          <w:szCs w:val="24"/>
        </w:rPr>
        <w:t>.100,00</w:t>
      </w:r>
      <w:r w:rsidR="00990413" w:rsidRPr="005B2079">
        <w:rPr>
          <w:rFonts w:hAnsi="Times New Roman" w:ascii="Times New Roman"/>
          <w:sz w:val="24"/>
          <w:szCs w:val="24"/>
        </w:rPr>
        <w:t xml:space="preserve"> kn, a ukoliko zainteresirane osobe ne uplate </w:t>
      </w:r>
      <w:r w:rsidR="005B2079" w:rsidRPr="005B2079">
        <w:rPr>
          <w:rFonts w:hAnsi="Times New Roman" w:ascii="Times New Roman"/>
          <w:sz w:val="24"/>
          <w:szCs w:val="24"/>
        </w:rPr>
        <w:t xml:space="preserve">zatraženi </w:t>
      </w:r>
      <w:r w:rsidR="00990413" w:rsidRPr="005B2079">
        <w:rPr>
          <w:rFonts w:hAnsi="Times New Roman" w:ascii="Times New Roman"/>
          <w:sz w:val="24"/>
          <w:szCs w:val="24"/>
        </w:rPr>
        <w:t xml:space="preserve">predujam, da se </w:t>
      </w:r>
      <w:r w:rsidR="005B2079" w:rsidRPr="005B2079">
        <w:rPr>
          <w:rFonts w:hAnsi="Times New Roman" w:ascii="Times New Roman"/>
          <w:sz w:val="24"/>
          <w:szCs w:val="24"/>
        </w:rPr>
        <w:t>na temelju o</w:t>
      </w:r>
      <w:r w:rsidR="00990413" w:rsidRPr="005B2079">
        <w:rPr>
          <w:rFonts w:hAnsi="Times New Roman" w:ascii="Times New Roman"/>
          <w:sz w:val="24"/>
          <w:szCs w:val="24"/>
        </w:rPr>
        <w:t>dredbe čl. 132. S</w:t>
      </w:r>
      <w:r w:rsidR="005B2079" w:rsidRPr="005B2079">
        <w:rPr>
          <w:rFonts w:hAnsi="Times New Roman" w:ascii="Times New Roman"/>
          <w:sz w:val="24"/>
          <w:szCs w:val="24"/>
        </w:rPr>
        <w:t xml:space="preserve">Z-a </w:t>
      </w:r>
      <w:r w:rsidR="00990413" w:rsidRPr="005B2079">
        <w:rPr>
          <w:rFonts w:hAnsi="Times New Roman" w:ascii="Times New Roman"/>
          <w:sz w:val="24"/>
          <w:szCs w:val="24"/>
        </w:rPr>
        <w:t>donese rješenje o otvaranju i istovremenom zaključenju stečajnog postupka nad dužnikom.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990413" w:rsidRPr="005B2079">
        <w:rPr>
          <w:rFonts w:hAnsi="Times New Roman" w:ascii="Times New Roman"/>
          <w:sz w:val="24"/>
          <w:szCs w:val="24"/>
        </w:rPr>
        <w:t>Privremeni stečajni upravite</w:t>
      </w:r>
      <w:r w:rsidR="005B344F">
        <w:rPr>
          <w:rFonts w:hAnsi="Times New Roman" w:ascii="Times New Roman"/>
          <w:sz w:val="24"/>
          <w:szCs w:val="24"/>
        </w:rPr>
        <w:t>lj je naveo kako t</w:t>
      </w:r>
      <w:r w:rsidR="005B2079" w:rsidRPr="005B2079">
        <w:rPr>
          <w:rFonts w:hAnsi="Times New Roman" w:ascii="Times New Roman"/>
          <w:sz w:val="24"/>
          <w:szCs w:val="24"/>
        </w:rPr>
        <w:t xml:space="preserve">roškovi prethodnog postupka i predvidivi troškovi stečajnog postupka za razdoblje od šest mjeseci iznose </w:t>
      </w:r>
      <w:r w:rsidR="009426EB">
        <w:rPr>
          <w:rFonts w:hAnsi="Times New Roman" w:ascii="Times New Roman"/>
          <w:sz w:val="24"/>
          <w:szCs w:val="24"/>
        </w:rPr>
        <w:t>31.100,00</w:t>
      </w:r>
      <w:r w:rsidR="009426EB" w:rsidRPr="005B2079">
        <w:rPr>
          <w:rFonts w:hAnsi="Times New Roman" w:ascii="Times New Roman"/>
          <w:sz w:val="24"/>
          <w:szCs w:val="24"/>
        </w:rPr>
        <w:t xml:space="preserve"> </w:t>
      </w:r>
      <w:r w:rsidR="005B344F">
        <w:rPr>
          <w:rFonts w:hAnsi="Times New Roman" w:ascii="Times New Roman"/>
          <w:sz w:val="24"/>
          <w:szCs w:val="24"/>
        </w:rPr>
        <w:t xml:space="preserve">kn, a sastoje se od: </w:t>
      </w:r>
      <w:r w:rsidR="005B2079" w:rsidRPr="005B2079">
        <w:rPr>
          <w:rFonts w:hAnsi="Times New Roman" w:ascii="Times New Roman"/>
          <w:sz w:val="24"/>
          <w:szCs w:val="24"/>
        </w:rPr>
        <w:t>troškov</w:t>
      </w:r>
      <w:r w:rsidR="005B344F">
        <w:rPr>
          <w:rFonts w:hAnsi="Times New Roman" w:ascii="Times New Roman"/>
          <w:sz w:val="24"/>
          <w:szCs w:val="24"/>
        </w:rPr>
        <w:t>a</w:t>
      </w:r>
      <w:r w:rsidR="005B2079" w:rsidRPr="005B2079">
        <w:rPr>
          <w:rFonts w:hAnsi="Times New Roman" w:ascii="Times New Roman"/>
          <w:sz w:val="24"/>
          <w:szCs w:val="24"/>
        </w:rPr>
        <w:t xml:space="preserve"> </w:t>
      </w:r>
      <w:r w:rsidR="00361BA2">
        <w:rPr>
          <w:rFonts w:hAnsi="Times New Roman" w:ascii="Times New Roman"/>
          <w:sz w:val="24"/>
          <w:szCs w:val="24"/>
        </w:rPr>
        <w:t xml:space="preserve">nagrade privremenom stečajnom upravitelju i stečajnom upravitelju u iznosu od 20.000,00 kn, </w:t>
      </w:r>
      <w:r w:rsidR="003E3724">
        <w:rPr>
          <w:rFonts w:hAnsi="Times New Roman" w:ascii="Times New Roman"/>
          <w:sz w:val="24"/>
          <w:szCs w:val="24"/>
        </w:rPr>
        <w:t>troškova izdataka stečajnog upravitelja (poštarina, državni biljezi, izrada pečata, kopiranje, prijevoz) u iznosu od 1.000,00 kn</w:t>
      </w:r>
      <w:r w:rsidR="00C949B2">
        <w:rPr>
          <w:rFonts w:hAnsi="Times New Roman" w:ascii="Times New Roman"/>
          <w:sz w:val="24"/>
          <w:szCs w:val="24"/>
        </w:rPr>
        <w:t>, troškova usluga knjigovodstvenog servisa u iznosu od 7.500,00 kn, troškova naknade banke za vođenje računa u iznosu od 600,00 kn, te sudske pristojbe u stečajnom postupku u iznosu od 2.000,00 kn.</w:t>
      </w:r>
    </w:p>
    <w:p w:rsidRDefault="005B344F" w:rsidP="00F0151A" w:rsidR="00075754" w:rsidRPr="00F0151A">
      <w:pPr>
        <w:pStyle w:val="Bezproreda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b/>
          <w:sz w:val="24"/>
          <w:szCs w:val="24"/>
        </w:rPr>
        <w:tab/>
      </w:r>
      <w:r w:rsidRPr="00F0151A">
        <w:rPr>
          <w:rFonts w:hAnsi="Times New Roman" w:ascii="Times New Roman"/>
          <w:sz w:val="24"/>
          <w:szCs w:val="24"/>
        </w:rPr>
        <w:t xml:space="preserve">Imajući u vidu izvješće privremenog stečajnog upravitelja prema kojem </w:t>
      </w:r>
      <w:r w:rsidR="00DB7A55">
        <w:rPr>
          <w:rFonts w:hAnsi="Times New Roman" w:ascii="Times New Roman"/>
          <w:sz w:val="24"/>
          <w:szCs w:val="24"/>
        </w:rPr>
        <w:t xml:space="preserve">dužnik nema imovine, pa dakle, </w:t>
      </w:r>
      <w:r w:rsidRPr="00F0151A">
        <w:rPr>
          <w:rFonts w:hAnsi="Times New Roman" w:ascii="Times New Roman"/>
          <w:sz w:val="24"/>
          <w:szCs w:val="24"/>
        </w:rPr>
        <w:t>imovina dužnika koja bi ušla u stečajnu masu nije dovoljna ni za namirenje troškova stečajnoga postupka</w:t>
      </w:r>
      <w:r w:rsidR="00075754" w:rsidRPr="00F0151A">
        <w:rPr>
          <w:rFonts w:hAnsi="Times New Roman" w:ascii="Times New Roman"/>
          <w:sz w:val="24"/>
          <w:szCs w:val="24"/>
        </w:rPr>
        <w:t xml:space="preserve">, to su, </w:t>
      </w:r>
      <w:r w:rsidRPr="00F0151A">
        <w:rPr>
          <w:rFonts w:hAnsi="Times New Roman" w:ascii="Times New Roman"/>
          <w:sz w:val="24"/>
          <w:szCs w:val="24"/>
        </w:rPr>
        <w:t>uzevši u obzir navedeno,</w:t>
      </w:r>
      <w:r w:rsidR="00075754" w:rsidRPr="00F0151A">
        <w:rPr>
          <w:rFonts w:hAnsi="Times New Roman" w:ascii="Times New Roman"/>
          <w:sz w:val="24"/>
          <w:szCs w:val="24"/>
        </w:rPr>
        <w:t xml:space="preserve"> na temelju odredbe čl. 132. </w:t>
      </w:r>
      <w:r w:rsidR="00DB7A55">
        <w:rPr>
          <w:rFonts w:hAnsi="Times New Roman" w:ascii="Times New Roman"/>
          <w:sz w:val="24"/>
          <w:szCs w:val="24"/>
        </w:rPr>
        <w:t xml:space="preserve">          </w:t>
      </w:r>
      <w:r w:rsidR="00075754" w:rsidRPr="00F0151A">
        <w:rPr>
          <w:rFonts w:hAnsi="Times New Roman" w:ascii="Times New Roman"/>
          <w:sz w:val="24"/>
          <w:szCs w:val="24"/>
        </w:rPr>
        <w:t xml:space="preserve">st. 1. SZ-a, pozvane  osobe koje imaju pravni interes za provedbom stečajnoga postupka predujmiti troškove prethodnog i otvorenog stečajnog postupka u ukupnom iznosu od </w:t>
      </w:r>
      <w:r w:rsidR="00F87221">
        <w:rPr>
          <w:rFonts w:hAnsi="Times New Roman" w:ascii="Times New Roman"/>
          <w:sz w:val="24"/>
          <w:szCs w:val="24"/>
        </w:rPr>
        <w:t>31.100,00</w:t>
      </w:r>
      <w:r w:rsidR="00F87221" w:rsidRPr="005B2079">
        <w:rPr>
          <w:rFonts w:hAnsi="Times New Roman" w:ascii="Times New Roman"/>
          <w:sz w:val="24"/>
          <w:szCs w:val="24"/>
        </w:rPr>
        <w:t xml:space="preserve"> </w:t>
      </w:r>
      <w:r w:rsidR="00462DDC" w:rsidRPr="00F0151A">
        <w:rPr>
          <w:rFonts w:hAnsi="Times New Roman" w:ascii="Times New Roman"/>
          <w:sz w:val="24"/>
          <w:szCs w:val="24"/>
        </w:rPr>
        <w:t xml:space="preserve">kn </w:t>
      </w:r>
      <w:r w:rsidR="00075754" w:rsidRPr="00F0151A">
        <w:rPr>
          <w:rFonts w:hAnsi="Times New Roman" w:ascii="Times New Roman"/>
          <w:sz w:val="24"/>
          <w:szCs w:val="24"/>
        </w:rPr>
        <w:t xml:space="preserve">prema navedenoj specifikaciji troškova privremenog stečajnog upravitelja, a sve bazirano na trajanju postupka u vremenu od </w:t>
      </w:r>
      <w:r w:rsidR="00462DDC" w:rsidRPr="00F0151A">
        <w:rPr>
          <w:rFonts w:hAnsi="Times New Roman" w:ascii="Times New Roman"/>
          <w:sz w:val="24"/>
          <w:szCs w:val="24"/>
        </w:rPr>
        <w:t xml:space="preserve">šest </w:t>
      </w:r>
      <w:r w:rsidR="00075754" w:rsidRPr="00F0151A">
        <w:rPr>
          <w:rFonts w:hAnsi="Times New Roman" w:ascii="Times New Roman"/>
          <w:sz w:val="24"/>
          <w:szCs w:val="24"/>
        </w:rPr>
        <w:t>mjesec</w:t>
      </w:r>
      <w:r w:rsidR="00462DDC" w:rsidRPr="00F0151A">
        <w:rPr>
          <w:rFonts w:hAnsi="Times New Roman" w:ascii="Times New Roman"/>
          <w:sz w:val="24"/>
          <w:szCs w:val="24"/>
        </w:rPr>
        <w:t>i (točka I. izreke ovog rješenja)</w:t>
      </w:r>
      <w:r w:rsidR="00075754" w:rsidRPr="00F0151A">
        <w:rPr>
          <w:rFonts w:hAnsi="Times New Roman" w:ascii="Times New Roman"/>
          <w:sz w:val="24"/>
          <w:szCs w:val="24"/>
        </w:rPr>
        <w:t>.</w:t>
      </w:r>
    </w:p>
    <w:p w:rsidRDefault="009B1748" w:rsidP="00F60A6C" w:rsidR="008F656F">
      <w:pPr>
        <w:jc w:val="both"/>
      </w:pPr>
      <w:r>
        <w:tab/>
      </w:r>
      <w:r w:rsidR="008F656F">
        <w:t>Odluka iz točke II. izreke ovog rješenja temelji se na odredbi čl. 132. st. 2. SZ-a.</w:t>
      </w:r>
    </w:p>
    <w:p w:rsidRDefault="008F656F" w:rsidP="00732F2C" w:rsidR="008F656F">
      <w:pPr>
        <w:jc w:val="both"/>
      </w:pPr>
    </w:p>
    <w:p w:rsidRDefault="001013EE" w:rsidP="00732F2C" w:rsidR="00065B42" w:rsidRPr="00B9015B">
      <w:pPr>
        <w:jc w:val="center"/>
      </w:pPr>
      <w:r w:rsidRPr="00B9015B">
        <w:t xml:space="preserve">U </w:t>
      </w:r>
      <w:r w:rsidR="00065B42" w:rsidRPr="00B9015B">
        <w:t>Zagreb</w:t>
      </w:r>
      <w:r w:rsidR="009B3D51" w:rsidRPr="00B9015B">
        <w:t xml:space="preserve">u </w:t>
      </w:r>
      <w:r w:rsidR="00275B59">
        <w:t>13</w:t>
      </w:r>
      <w:r w:rsidR="00563186">
        <w:t xml:space="preserve">. </w:t>
      </w:r>
      <w:r w:rsidR="00813103">
        <w:t>rujna</w:t>
      </w:r>
      <w:r w:rsidR="00DD5222">
        <w:t xml:space="preserve"> 2017</w:t>
      </w:r>
      <w:r w:rsidR="00065B42" w:rsidRPr="00B9015B">
        <w:t>.</w:t>
      </w:r>
    </w:p>
    <w:p w:rsidRDefault="00065B42" w:rsidP="00DD5222" w:rsidR="00DD5222" w:rsidRPr="00DD5222">
      <w:pPr>
        <w:tabs>
          <w:tab w:pos="5100" w:val="left"/>
        </w:tabs>
        <w:ind w:firstLine="720"/>
      </w:pPr>
      <w:r w:rsidRPr="00B9015B">
        <w:t xml:space="preserve">                     </w:t>
      </w:r>
      <w:r w:rsidR="00DD5222">
        <w:tab/>
      </w:r>
      <w:r w:rsidR="00DD5222">
        <w:tab/>
      </w:r>
      <w:r w:rsidR="00DD5222">
        <w:tab/>
      </w:r>
      <w:r w:rsidR="00DD5222" w:rsidRPr="00DD5222">
        <w:t>Sudac:</w:t>
      </w:r>
    </w:p>
    <w:p w:rsidRDefault="00DD5222" w:rsidP="00DD5222" w:rsidR="00DD5222" w:rsidRPr="00DD5222">
      <w:pPr>
        <w:overflowPunct w:val="false"/>
        <w:autoSpaceDE w:val="false"/>
        <w:autoSpaceDN w:val="false"/>
        <w:adjustRightInd w:val="false"/>
        <w:ind w:left="5040"/>
        <w:jc w:val="right"/>
        <w:textAlignment w:val="baseline"/>
      </w:pPr>
      <w:r w:rsidRPr="00DD5222">
        <w:t>mr.sc. Ivana Koštarić Fegeš</w:t>
      </w:r>
      <w:r w:rsidR="005C73C4">
        <w:t>, v.r.</w:t>
      </w:r>
    </w:p>
    <w:p w:rsidRDefault="00F110C5" w:rsidP="00F110C5" w:rsidR="00F110C5" w:rsidRPr="00732F2C">
      <w:pPr>
        <w:jc w:val="both"/>
        <w:rPr>
          <w:lang w:val="da-DK"/>
        </w:rPr>
      </w:pPr>
      <w:r w:rsidRPr="00732F2C">
        <w:rPr>
          <w:lang w:val="da-DK"/>
        </w:rPr>
        <w:t>UPUTA O PRAVNOM LIJEKU:</w:t>
      </w:r>
    </w:p>
    <w:p w:rsidRDefault="00F110C5" w:rsidP="00F110C5" w:rsidR="00F110C5" w:rsidRPr="00732F2C">
      <w:pPr>
        <w:jc w:val="both"/>
        <w:rPr>
          <w:lang w:val="pl-PL"/>
        </w:rPr>
      </w:pPr>
      <w:r w:rsidRPr="00732F2C">
        <w:rPr>
          <w:lang w:val="pl-PL"/>
        </w:rPr>
        <w:t xml:space="preserve">Protiv ovog rješenja, nezadovoljna stranka može uložiti žalbu Visokom trgovačkom sudu Republike Hrvatske u roku od 8 dana </w:t>
      </w:r>
      <w:r w:rsidR="00496278">
        <w:rPr>
          <w:lang w:val="pl-PL"/>
        </w:rPr>
        <w:t xml:space="preserve">od dostave </w:t>
      </w:r>
      <w:r w:rsidRPr="00732F2C">
        <w:rPr>
          <w:lang w:val="pl-PL"/>
        </w:rPr>
        <w:t>rješenja, a ulaže se putem ovog suda u 2 primjerka.</w:t>
      </w:r>
    </w:p>
    <w:p w:rsidRDefault="00732F2C" w:rsidP="00065B42" w:rsidR="00732F2C"/>
    <w:p w:rsidRDefault="005C73C4" w:rsidP="005C73C4" w:rsidR="005C73C4">
      <w:pPr>
        <w:autoSpaceDE w:val="false"/>
        <w:autoSpaceDN w:val="false"/>
        <w:adjustRightInd w:val="false"/>
        <w:jc w:val="both"/>
      </w:pPr>
      <w:r>
        <w:t>Za točnost otpravka - ovlašteni službenik</w:t>
      </w:r>
    </w:p>
    <w:p w:rsidRDefault="005C73C4" w:rsidP="005C73C4" w:rsidR="00F110C5" w:rsidRPr="00B9015B">
      <w:r>
        <w:t>Petra Čiček</w:t>
      </w:r>
    </w:p>
    <w:sectPr w:rsidSect="00563186" w:rsidR="00F110C5" w:rsidRPr="00B9015B"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63186" w:rsidP="00563186" w:rsidR="00563186">
      <w:r>
        <w:separator/>
      </w:r>
    </w:p>
  </w:endnote>
  <w:endnote w:id="0" w:type="continuationSeparator">
    <w:p w:rsidRDefault="00563186" w:rsidP="00563186" w:rsidR="0056318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63186" w:rsidP="00563186" w:rsidR="00563186">
      <w:r>
        <w:separator/>
      </w:r>
    </w:p>
  </w:footnote>
  <w:footnote w:id="0" w:type="continuationSeparator">
    <w:p w:rsidRDefault="00563186" w:rsidP="00563186" w:rsidR="0056318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63186" w:rsidP="00060193" w:rsidR="00563186" w:rsidRPr="0000063E">
    <w:pPr>
      <w:pStyle w:val="Zaglavlje"/>
      <w:tabs>
        <w:tab w:pos="6975" w:val="left"/>
      </w:tabs>
      <w:jc w:val="right"/>
      <w:rPr>
        <w:sz w:val="24"/>
        <w:szCs w:val="24"/>
      </w:rPr>
    </w:pPr>
    <w:r>
      <w:tab/>
    </w:r>
    <w:sdt>
      <w:sdtPr>
        <w:id w:val="-94631062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5C73C4">
          <w:rPr>
            <w:noProof/>
          </w:rPr>
          <w:t>2</w:t>
        </w:r>
        <w:r>
          <w:fldChar w:fldCharType="end"/>
        </w:r>
      </w:sdtContent>
    </w:sdt>
    <w:r>
      <w:tab/>
    </w:r>
    <w:r w:rsidR="00060193" w:rsidRPr="0000063E">
      <w:rPr>
        <w:sz w:val="24"/>
        <w:szCs w:val="24"/>
      </w:rPr>
      <w:t>85</w:t>
    </w:r>
    <w:r w:rsidRPr="0000063E">
      <w:rPr>
        <w:sz w:val="24"/>
        <w:szCs w:val="24"/>
      </w:rPr>
      <w:t>. St-</w:t>
    </w:r>
    <w:r w:rsidR="00275B59">
      <w:rPr>
        <w:sz w:val="24"/>
        <w:szCs w:val="24"/>
      </w:rPr>
      <w:t>3509</w:t>
    </w:r>
    <w:r w:rsidR="008E1461">
      <w:rPr>
        <w:sz w:val="24"/>
        <w:szCs w:val="24"/>
      </w:rPr>
      <w:t>/16</w:t>
    </w:r>
  </w:p>
  <w:p w:rsidRDefault="00563186" w:rsidR="00563186" w:rsidRPr="0000063E">
    <w:pPr>
      <w:pStyle w:val="Zaglavlje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F573250"/>
    <w:multiLevelType w:val="hybridMultilevel"/>
    <w:tmpl w:val="A99078BE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abstractNum w:abstractNumId="1">
    <w:nsid w:val="442B718D"/>
    <w:multiLevelType w:val="hybridMultilevel"/>
    <w:tmpl w:val="462A1E7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D86067E"/>
    <w:multiLevelType w:val="hybridMultilevel"/>
    <w:tmpl w:val="8280ECA6"/>
    <w:lvl w:tplc="041A0001" w:ilvl="0">
      <w:start w:val="1"/>
      <w:numFmt w:val="bullet"/>
      <w:lvlText w:val=""/>
      <w:lvlJc w:val="left"/>
      <w:pPr>
        <w:ind w:hanging="360" w:left="78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5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2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9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1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8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54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0063E"/>
    <w:rsid w:val="000179AE"/>
    <w:rsid w:val="00033F1E"/>
    <w:rsid w:val="000361A9"/>
    <w:rsid w:val="00041B28"/>
    <w:rsid w:val="0005307D"/>
    <w:rsid w:val="00057DF4"/>
    <w:rsid w:val="00060193"/>
    <w:rsid w:val="0006539F"/>
    <w:rsid w:val="00065B42"/>
    <w:rsid w:val="00075754"/>
    <w:rsid w:val="00082C15"/>
    <w:rsid w:val="00084AF1"/>
    <w:rsid w:val="000A04C6"/>
    <w:rsid w:val="000B22E7"/>
    <w:rsid w:val="000C1F96"/>
    <w:rsid w:val="000D37B5"/>
    <w:rsid w:val="000D4154"/>
    <w:rsid w:val="000E0E52"/>
    <w:rsid w:val="000E335E"/>
    <w:rsid w:val="001013EE"/>
    <w:rsid w:val="00134F3A"/>
    <w:rsid w:val="00160B46"/>
    <w:rsid w:val="00163363"/>
    <w:rsid w:val="00167196"/>
    <w:rsid w:val="001861A1"/>
    <w:rsid w:val="0019220D"/>
    <w:rsid w:val="001A762F"/>
    <w:rsid w:val="001E2FD2"/>
    <w:rsid w:val="001E4214"/>
    <w:rsid w:val="0021298E"/>
    <w:rsid w:val="00225613"/>
    <w:rsid w:val="00230E44"/>
    <w:rsid w:val="00233208"/>
    <w:rsid w:val="00250A6E"/>
    <w:rsid w:val="00260C00"/>
    <w:rsid w:val="00262003"/>
    <w:rsid w:val="00263FC1"/>
    <w:rsid w:val="00275B59"/>
    <w:rsid w:val="002817DE"/>
    <w:rsid w:val="00297213"/>
    <w:rsid w:val="00297908"/>
    <w:rsid w:val="002A0543"/>
    <w:rsid w:val="002C3072"/>
    <w:rsid w:val="002D5087"/>
    <w:rsid w:val="002D60CE"/>
    <w:rsid w:val="00302673"/>
    <w:rsid w:val="0031025F"/>
    <w:rsid w:val="00361BA2"/>
    <w:rsid w:val="003D0115"/>
    <w:rsid w:val="003D70DD"/>
    <w:rsid w:val="003E3724"/>
    <w:rsid w:val="003F3702"/>
    <w:rsid w:val="004005AE"/>
    <w:rsid w:val="00400D27"/>
    <w:rsid w:val="00402541"/>
    <w:rsid w:val="004079DC"/>
    <w:rsid w:val="00412D47"/>
    <w:rsid w:val="00462DDC"/>
    <w:rsid w:val="0046518B"/>
    <w:rsid w:val="00472D26"/>
    <w:rsid w:val="00496278"/>
    <w:rsid w:val="004B1299"/>
    <w:rsid w:val="004B7428"/>
    <w:rsid w:val="004C428C"/>
    <w:rsid w:val="00501EBB"/>
    <w:rsid w:val="00507FB0"/>
    <w:rsid w:val="00510C83"/>
    <w:rsid w:val="005356ED"/>
    <w:rsid w:val="00535D8E"/>
    <w:rsid w:val="00540560"/>
    <w:rsid w:val="0054341C"/>
    <w:rsid w:val="005543BD"/>
    <w:rsid w:val="00555473"/>
    <w:rsid w:val="00561583"/>
    <w:rsid w:val="0056280D"/>
    <w:rsid w:val="00563186"/>
    <w:rsid w:val="0059075B"/>
    <w:rsid w:val="00591F57"/>
    <w:rsid w:val="005B004F"/>
    <w:rsid w:val="005B2079"/>
    <w:rsid w:val="005B344F"/>
    <w:rsid w:val="005C73C4"/>
    <w:rsid w:val="005D35F6"/>
    <w:rsid w:val="005F03BD"/>
    <w:rsid w:val="00606CC8"/>
    <w:rsid w:val="006130C9"/>
    <w:rsid w:val="006248A9"/>
    <w:rsid w:val="00627416"/>
    <w:rsid w:val="00656ACA"/>
    <w:rsid w:val="00662650"/>
    <w:rsid w:val="00662884"/>
    <w:rsid w:val="00681B1A"/>
    <w:rsid w:val="006C587D"/>
    <w:rsid w:val="006D72C2"/>
    <w:rsid w:val="006E6E92"/>
    <w:rsid w:val="006F73C8"/>
    <w:rsid w:val="00704DD0"/>
    <w:rsid w:val="007150E9"/>
    <w:rsid w:val="0073274A"/>
    <w:rsid w:val="00732F2C"/>
    <w:rsid w:val="0074187C"/>
    <w:rsid w:val="00746E27"/>
    <w:rsid w:val="00754CF2"/>
    <w:rsid w:val="0076161C"/>
    <w:rsid w:val="0077071B"/>
    <w:rsid w:val="007A3899"/>
    <w:rsid w:val="007B068E"/>
    <w:rsid w:val="007D02E9"/>
    <w:rsid w:val="007D3DAC"/>
    <w:rsid w:val="007D5510"/>
    <w:rsid w:val="007E6A6F"/>
    <w:rsid w:val="008019C2"/>
    <w:rsid w:val="00813103"/>
    <w:rsid w:val="008204DE"/>
    <w:rsid w:val="0083257E"/>
    <w:rsid w:val="008567A8"/>
    <w:rsid w:val="00856D79"/>
    <w:rsid w:val="00857AD7"/>
    <w:rsid w:val="0087245C"/>
    <w:rsid w:val="0089151C"/>
    <w:rsid w:val="008A27DD"/>
    <w:rsid w:val="008B669A"/>
    <w:rsid w:val="008C2A21"/>
    <w:rsid w:val="008D5709"/>
    <w:rsid w:val="008E1461"/>
    <w:rsid w:val="008F656F"/>
    <w:rsid w:val="00901CFD"/>
    <w:rsid w:val="00923F98"/>
    <w:rsid w:val="00937068"/>
    <w:rsid w:val="009426EB"/>
    <w:rsid w:val="00947BCF"/>
    <w:rsid w:val="0095451B"/>
    <w:rsid w:val="00973C2C"/>
    <w:rsid w:val="00990413"/>
    <w:rsid w:val="009B1748"/>
    <w:rsid w:val="009B3D51"/>
    <w:rsid w:val="009C4523"/>
    <w:rsid w:val="009D3F11"/>
    <w:rsid w:val="00A030F8"/>
    <w:rsid w:val="00A0793E"/>
    <w:rsid w:val="00A33682"/>
    <w:rsid w:val="00A446AE"/>
    <w:rsid w:val="00A473F8"/>
    <w:rsid w:val="00A6064D"/>
    <w:rsid w:val="00A75EA1"/>
    <w:rsid w:val="00A75F17"/>
    <w:rsid w:val="00A851A3"/>
    <w:rsid w:val="00AA116B"/>
    <w:rsid w:val="00AA4086"/>
    <w:rsid w:val="00AC0FE4"/>
    <w:rsid w:val="00AC6741"/>
    <w:rsid w:val="00AF2856"/>
    <w:rsid w:val="00B07EF1"/>
    <w:rsid w:val="00B6110E"/>
    <w:rsid w:val="00B62E90"/>
    <w:rsid w:val="00B77471"/>
    <w:rsid w:val="00B80F01"/>
    <w:rsid w:val="00B9015B"/>
    <w:rsid w:val="00BB4FA7"/>
    <w:rsid w:val="00BC67EF"/>
    <w:rsid w:val="00BD0442"/>
    <w:rsid w:val="00BE2D6F"/>
    <w:rsid w:val="00BE5577"/>
    <w:rsid w:val="00BF01D0"/>
    <w:rsid w:val="00BF0DDB"/>
    <w:rsid w:val="00BF16F5"/>
    <w:rsid w:val="00BF609C"/>
    <w:rsid w:val="00BF6A07"/>
    <w:rsid w:val="00C160D0"/>
    <w:rsid w:val="00C23ADD"/>
    <w:rsid w:val="00C40A44"/>
    <w:rsid w:val="00C63030"/>
    <w:rsid w:val="00C70FDE"/>
    <w:rsid w:val="00C90682"/>
    <w:rsid w:val="00C924A5"/>
    <w:rsid w:val="00C949B2"/>
    <w:rsid w:val="00CB4CA7"/>
    <w:rsid w:val="00CC17F9"/>
    <w:rsid w:val="00CD7B9F"/>
    <w:rsid w:val="00D01E10"/>
    <w:rsid w:val="00D04E2A"/>
    <w:rsid w:val="00D1085A"/>
    <w:rsid w:val="00D23C1F"/>
    <w:rsid w:val="00D24310"/>
    <w:rsid w:val="00D302B2"/>
    <w:rsid w:val="00D32C47"/>
    <w:rsid w:val="00D346E6"/>
    <w:rsid w:val="00D40F24"/>
    <w:rsid w:val="00D62B38"/>
    <w:rsid w:val="00D677F7"/>
    <w:rsid w:val="00D803A5"/>
    <w:rsid w:val="00D92741"/>
    <w:rsid w:val="00DB7A55"/>
    <w:rsid w:val="00DC609C"/>
    <w:rsid w:val="00DD1535"/>
    <w:rsid w:val="00DD5222"/>
    <w:rsid w:val="00DE0F86"/>
    <w:rsid w:val="00E01280"/>
    <w:rsid w:val="00E0682D"/>
    <w:rsid w:val="00E24B5E"/>
    <w:rsid w:val="00E375B5"/>
    <w:rsid w:val="00E444EA"/>
    <w:rsid w:val="00E50DB1"/>
    <w:rsid w:val="00E757C5"/>
    <w:rsid w:val="00EC248C"/>
    <w:rsid w:val="00EF3D26"/>
    <w:rsid w:val="00F0151A"/>
    <w:rsid w:val="00F02806"/>
    <w:rsid w:val="00F110C5"/>
    <w:rsid w:val="00F25A48"/>
    <w:rsid w:val="00F271FA"/>
    <w:rsid w:val="00F324F6"/>
    <w:rsid w:val="00F4050D"/>
    <w:rsid w:val="00F46EE9"/>
    <w:rsid w:val="00F60A6C"/>
    <w:rsid w:val="00F617D8"/>
    <w:rsid w:val="00F6321E"/>
    <w:rsid w:val="00F74A45"/>
    <w:rsid w:val="00F87221"/>
    <w:rsid w:val="00FA08F1"/>
    <w:rsid w:val="00FC7A95"/>
    <w:rsid w:val="00FE0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3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99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eastAsia="Calibri" w:hAnsi="Calibri" w:asci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73C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73C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73C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73C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73C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uiPriority w:val="99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Podnoje" w:type="paragraph">
    <w:name w:val="footer"/>
    <w:basedOn w:val="Normal"/>
    <w:link w:val="PodnojeChar"/>
    <w:rsid w:val="005631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563186"/>
    <w:rPr>
      <w:sz w:val="24"/>
      <w:szCs w:val="24"/>
    </w:rPr>
  </w:style>
  <w:style w:styleId="Bezproreda" w:type="paragraph">
    <w:name w:val="No Spacing"/>
    <w:uiPriority w:val="99"/>
    <w:qFormat/>
    <w:rsid w:val="00F25A48"/>
    <w:pPr>
      <w:suppressAutoHyphens/>
    </w:pPr>
    <w:rPr>
      <w:rFonts w:ascii="Calibri" w:eastAsia="Calibri" w:hAnsi="Calibri"/>
      <w:color w:val="00000A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C73C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73C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73C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73C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73C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2017.</izvorni_sadrzaj>
    <derivirana_varijabla naziv="DomainObject.DatumDonosenjaOdluke_1">13.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St-3509/2016-24</izvorni_sadrzaj>
    <derivirana_varijabla naziv="DomainObject.Oznaka_1">St-3509/2016-24</derivirana_varijabla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Koštarić Fegeš</izvorni_sadrzaj>
    <derivirana_varijabla naziv="DomainObject.DonositeljOdluke.Prezime_1">Koštarić Fegeš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3509</izvorni_sadrzaj>
    <derivirana_varijabla naziv="DomainObject.Predmet.Broj_1">3509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travnja 2016.</izvorni_sadrzaj>
    <derivirana_varijabla naziv="DomainObject.Predmet.DatumOsnivanja_1">11.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12 Su-30/16 i 12 Su-19/16 od 1.4.2016.</izvorni_sadrzaj>
    <derivirana_varijabla naziv="DomainObject.Predmet.Opis_1">12 Su-30/16 i 12 Su-19/16 od 1.4.2016.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St-3509/2016</izvorni_sadrzaj>
    <derivirana_varijabla naziv="DomainObject.Predmet.OznakaBroj_1">St-3509/2016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ROBERTINO društvo s ograničenom odgovornošću za trgovinu i usluge</izvorni_sadrzaj>
    <derivirana_varijabla naziv="DomainObject.Predmet.ProtustrankaFormated_1">  ROBERTINO društvo s ograničenom odgovornošću za trgovinu i usluge</derivirana_varijabla>
  </DomainObject.Predmet.ProtustrankaFormated>
  <DomainObject.Predmet.ProtustrankaFormatedOIB>
    <izvorni_sadrzaj>  ROBERTINO društvo s ograničenom odgovornošću za trgovinu i usluge, OIB 76029585415</izvorni_sadrzaj>
    <derivirana_varijabla naziv="DomainObject.Predmet.ProtustrankaFormatedOIB_1">  ROBERTINO društvo s ograničenom odgovornošću za trgovinu i usluge, OIB 76029585415</derivirana_varijabla>
  </DomainObject.Predmet.ProtustrankaFormatedOIB>
  <DomainObject.Predmet.ProtustrankaFormatedWithAdress>
    <izvorni_sadrzaj> ROBERTINO društvo s ograničenom odgovornošću za trgovinu i usluge, Draškovićeva 82, 10000 Zagreb</izvorni_sadrzaj>
    <derivirana_varijabla naziv="DomainObject.Predmet.ProtustrankaFormatedWithAdress_1"> ROBERTINO društvo s ograničenom odgovornošću za trgovinu i usluge, Draškovićeva 82, 10000 Zagreb</derivirana_varijabla>
  </DomainObject.Predmet.ProtustrankaFormatedWithAdress>
  <DomainObject.Predmet.ProtustrankaFormatedWithAdressOIB>
    <izvorni_sadrzaj> ROBERTINO društvo s ograničenom odgovornošću za trgovinu i usluge, OIB 76029585415, Draškovićeva 82, 10000 Zagreb</izvorni_sadrzaj>
    <derivirana_varijabla naziv="DomainObject.Predmet.ProtustrankaFormatedWithAdressOIB_1"> ROBERTINO društvo s ograničenom odgovornošću za trgovinu i usluge, OIB 76029585415, Draškovićeva 82, 10000 Zagreb</derivirana_varijabla>
  </DomainObject.Predmet.ProtustrankaFormatedWithAdressOIB>
  <DomainObject.Predmet.ProtustrankaWithAdress>
    <izvorni_sadrzaj>ROBERTINO društvo s ograničenom odgovornošću za trgovinu i usluge Draškovićeva 82, 10000 Zagreb</izvorni_sadrzaj>
    <derivirana_varijabla naziv="DomainObject.Predmet.ProtustrankaWithAdress_1">ROBERTINO društvo s ograničenom odgovornošću za trgovinu i usluge Draškovićeva 82, 10000 Zagreb</derivirana_varijabla>
  </DomainObject.Predmet.ProtustrankaWithAdress>
  <DomainObject.Predmet.ProtustrankaWithAdressOIB>
    <izvorni_sadrzaj>ROBERTINO društvo s ograničenom odgovornošću za trgovinu i usluge, OIB 76029585415, Draškovićeva 82, 10000 Zagreb</izvorni_sadrzaj>
    <derivirana_varijabla naziv="DomainObject.Predmet.ProtustrankaWithAdressOIB_1">ROBERTINO društvo s ograničenom odgovornošću za trgovinu i usluge, OIB 76029585415, Draškovićeva 82, 10000 Zagreb</derivirana_varijabla>
  </DomainObject.Predmet.ProtustrankaWithAdressOIB>
  <DomainObject.Predmet.ProtustrankaNazivFormated>
    <izvorni_sadrzaj>ROBERTINO društvo s ograničenom odgovornošću za trgovinu i usluge</izvorni_sadrzaj>
    <derivirana_varijabla naziv="DomainObject.Predmet.ProtustrankaNazivFormated_1">ROBERTINO društvo s ograničenom odgovornošću za trgovinu i usluge</derivirana_varijabla>
  </DomainObject.Predmet.ProtustrankaNazivFormated>
  <DomainObject.Predmet.ProtustrankaNazivFormatedOIB>
    <izvorni_sadrzaj>ROBERTINO društvo s ograničenom odgovornošću za trgovinu i usluge, OIB 76029585415</izvorni_sadrzaj>
    <derivirana_varijabla naziv="DomainObject.Predmet.ProtustrankaNazivFormatedOIB_1">ROBERTINO društvo s ograničenom odgovornošću za trgovinu i usluge, OIB 76029585415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85.St - I. Koštarić Fegeš</izvorni_sadrzaj>
    <derivirana_varijabla naziv="DomainObject.Predmet.Referada.Naziv_1">85.St - I. Koštarić Fegeš</derivirana_varijabla>
  </DomainObject.Predmet.Referada.Naziv>
  <DomainObject.Predmet.Referada.Oznaka>
    <izvorni_sadrzaj>85.St</izvorni_sadrzaj>
    <derivirana_varijabla naziv="DomainObject.Predmet.Referada.Oznaka_1">85.St</derivirana_varijabla>
  </DomainObject.Predmet.Referada.Oznaka>
  <DomainObject.Predmet.Referada.Prostorija.Naziv>
    <izvorni_sadrzaj>Soba DZ I 27</izvorni_sadrzaj>
    <derivirana_varijabla naziv="DomainObject.Predmet.Referada.Prostorija.Naziv_1">Soba DZ I 27</derivirana_varijabla>
  </DomainObject.Predmet.Referada.Prostorija.Naziv>
  <DomainObject.Predmet.Referada.Prostorija.Oznaka>
    <izvorni_sadrzaj>DZ I 27</izvorni_sadrzaj>
    <derivirana_varijabla naziv="DomainObject.Predmet.Referada.Prostorija.Oznaka_1">DZ I 27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Koštarić Fegeš</izvorni_sadrzaj>
    <derivirana_varijabla naziv="DomainObject.Predmet.Referada.Sudac_1">Ivana Koštarić Fegeš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Jasminka Kubičko</izvorni_sadrzaj>
    <derivirana_varijabla naziv="DomainObject.Predmet.StrankaFormated_1">  FINA Regionalni centar Zagreb; Jasminka Kubičko</derivirana_varijabla>
  </DomainObject.Predmet.StrankaFormated>
  <DomainObject.Predmet.StrankaFormatedOIB>
    <izvorni_sadrzaj>  FINA Regionalni centar Zagreb, OIB 85821130368; Jasminka Kubičko, OIB 62304286167</izvorni_sadrzaj>
    <derivirana_varijabla naziv="DomainObject.Predmet.StrankaFormatedOIB_1">  FINA Regionalni centar Zagreb, OIB 85821130368; Jasminka Kubičko, OIB 62304286167</derivirana_varijabla>
  </DomainObject.Predmet.StrankaFormatedOIB>
  <DomainObject.Predmet.StrankaFormatedWithAdress>
    <izvorni_sadrzaj> FINA Regionalni centar Zagreb, Trg svibanjskih žrtava 1995. br. 1, 10000 Zagreb; Jasminka Kubičko, Dobriše Cesarića 43, 10000 Zagreb</izvorni_sadrzaj>
    <derivirana_varijabla naziv="DomainObject.Predmet.StrankaFormatedWithAdress_1"> FINA Regionalni centar Zagreb, Trg svibanjskih žrtava 1995. br. 1, 10000 Zagreb; Jasminka Kubičko, Dobriše Cesarića 43, 10000 Zagreb</derivirana_varijabla>
  </DomainObject.Predmet.StrankaFormatedWithAdress>
  <DomainObject.Predmet.StrankaFormatedWithAdressOIB>
    <izvorni_sadrzaj> FINA Regionalni centar Zagreb, OIB 85821130368, Trg svibanjskih žrtava 1995. br. 1, 10000 Zagreb; Jasminka Kubičko, OIB 62304286167, Dobriše Cesarića 43, 10000 Zagreb</izvorni_sadrzaj>
    <derivirana_varijabla naziv="DomainObject.Predmet.StrankaFormatedWithAdressOIB_1"> FINA Regionalni centar Zagreb, OIB 85821130368, Trg svibanjskih žrtava 1995. br. 1, 10000 Zagreb; Jasminka Kubičko, OIB 62304286167, Dobriše Cesarića 43, 10000 Zagreb</derivirana_varijabla>
  </DomainObject.Predmet.StrankaFormatedWithAdressOIB>
  <DomainObject.Predmet.StrankaWithAdress>
    <izvorni_sadrzaj>FINA Regionalni centar Zagreb Trg svibanjskih žrtava 1995. br. 1,10000 Zagreb,Jasminka Kubičko Dobriše Cesarića 43,10000 Zagreb</izvorni_sadrzaj>
    <derivirana_varijabla naziv="DomainObject.Predmet.StrankaWithAdress_1">FINA Regionalni centar Zagreb Trg svibanjskih žrtava 1995. br. 1,10000 Zagreb,Jasminka Kubičko Dobriše Cesarića 43,10000 Zagreb</derivirana_varijabla>
  </DomainObject.Predmet.StrankaWithAdress>
  <DomainObject.Predmet.StrankaWithAdressOIB>
    <izvorni_sadrzaj>FINA Regionalni centar Zagreb, OIB 85821130368, Trg svibanjskih žrtava 1995. br. 1,10000 Zagreb,Jasminka Kubičko, OIB 62304286167, Dobriše Cesarića 43,10000 Zagreb</izvorni_sadrzaj>
    <derivirana_varijabla naziv="DomainObject.Predmet.StrankaWithAdressOIB_1">FINA Regionalni centar Zagreb, OIB 85821130368, Trg svibanjskih žrtava 1995. br. 1,10000 Zagreb,Jasminka Kubičko, OIB 62304286167, Dobriše Cesarića 43,10000 Zagreb</derivirana_varijabla>
  </DomainObject.Predmet.StrankaWithAdressOIB>
  <DomainObject.Predmet.StrankaNazivFormated>
    <izvorni_sadrzaj>FINA Regionalni centar Zagreb,Jasminka Kubičko</izvorni_sadrzaj>
    <derivirana_varijabla naziv="DomainObject.Predmet.StrankaNazivFormated_1">FINA Regionalni centar Zagreb,Jasminka Kubičko</derivirana_varijabla>
  </DomainObject.Predmet.StrankaNazivFormated>
  <DomainObject.Predmet.StrankaNazivFormatedOIB>
    <izvorni_sadrzaj>FINA Regionalni centar Zagreb, OIB 85821130368,Jasminka Kubičko, OIB 62304286167</izvorni_sadrzaj>
    <derivirana_varijabla naziv="DomainObject.Predmet.StrankaNazivFormatedOIB_1">FINA Regionalni centar Zagreb, OIB 85821130368,Jasminka Kubičko, OIB 62304286167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85.St - I. Koštarić Fegeš</izvorni_sadrzaj>
    <derivirana_varijabla naziv="DomainObject.Predmet.TrenutnaLokacijaSpisa.Naziv_1">85.St - I. Koštarić Fegeš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Petra Čiček</izvorni_sadrzaj>
    <derivirana_varijabla naziv="DomainObject.Predmet.Zapisnicar_1">Petra Čiček</derivirana_varijabla>
  </DomainObject.Predmet.Zapisnicar>
  <DomainObject.Predmet.StrankaListFormated>
    <izvorni_sadrzaj>
      <item>FINA Regionalni centar Zagreb</item>
      <item>Jasminka Kubičko</item>
    </izvorni_sadrzaj>
    <derivirana_varijabla naziv="DomainObject.Predmet.StrankaListFormated_1">
      <item>FINA Regionalni centar Zagreb</item>
      <item>Jasminka Kubičko</item>
    </derivirana_varijabla>
  </DomainObject.Predmet.StrankaListFormated>
  <DomainObject.Predmet.StrankaListFormatedOIB>
    <izvorni_sadrzaj>
      <item>FINA Regionalni centar Zagreb, OIB 85821130368</item>
      <item>Jasminka Kubičko, OIB 62304286167</item>
    </izvorni_sadrzaj>
    <derivirana_varijabla naziv="DomainObject.Predmet.StrankaListFormatedOIB_1">
      <item>FINA Regionalni centar Zagreb, OIB 85821130368</item>
      <item>Jasminka Kubičko, OIB 62304286167</item>
    </derivirana_varijabla>
  </DomainObject.Predmet.StrankaListFormatedOIB>
  <DomainObject.Predmet.StrankaListFormatedWithAdress>
    <izvorni_sadrzaj>
      <item>FINA Regionalni centar Zagreb, Trg svibanjskih žrtava 1995. br. 1, 10000 Zagreb</item>
      <item>Jasminka Kubičko, Dobriše Cesarića 43, 10000 Zagreb</item>
    </izvorni_sadrzaj>
    <derivirana_varijabla naziv="DomainObject.Predmet.StrankaListFormatedWithAdress_1">
      <item>FINA Regionalni centar Zagreb, Trg svibanjskih žrtava 1995. br. 1, 10000 Zagreb</item>
      <item>Jasminka Kubičko, Dobriše Cesarića 43,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  <item>Jasminka Kubičko, OIB 62304286167, Dobriše Cesarića 43, 10000 Zagreb</item>
    </izvorni_sadrzaj>
    <derivirana_varijabla naziv="DomainObject.Predmet.StrankaListFormatedWithAdressOIB_1">
      <item>FINA Regionalni centar Zagreb, OIB 85821130368, Trg svibanjskih žrtava 1995. br. 1, 10000 Zagreb</item>
      <item>Jasminka Kubičko, OIB 62304286167, Dobriše Cesarića 43, 10000 Zagreb</item>
    </derivirana_varijabla>
  </DomainObject.Predmet.StrankaListFormatedWithAdressOIB>
  <DomainObject.Predmet.StrankaListNazivFormated>
    <izvorni_sadrzaj>
      <item>FINA Regionalni centar Zagreb</item>
      <item>Jasminka Kubičko</item>
    </izvorni_sadrzaj>
    <derivirana_varijabla naziv="DomainObject.Predmet.StrankaListNazivFormated_1">
      <item>FINA Regionalni centar Zagreb</item>
      <item>Jasminka Kubičko</item>
    </derivirana_varijabla>
  </DomainObject.Predmet.StrankaListNazivFormated>
  <DomainObject.Predmet.StrankaListNazivFormatedOIB>
    <izvorni_sadrzaj>
      <item>FINA Regionalni centar Zagreb, OIB 85821130368</item>
      <item>Jasminka Kubičko, OIB 62304286167</item>
    </izvorni_sadrzaj>
    <derivirana_varijabla naziv="DomainObject.Predmet.StrankaListNazivFormatedOIB_1">
      <item>FINA Regionalni centar Zagreb, OIB 85821130368</item>
      <item>Jasminka Kubičko, OIB 62304286167</item>
    </derivirana_varijabla>
  </DomainObject.Predmet.StrankaListNazivFormatedOIB>
  <DomainObject.Predmet.ProtuStrankaListFormated>
    <izvorni_sadrzaj>
      <item>ROBERTINO društvo s ograničenom odgovornošću za trgovinu i usluge</item>
    </izvorni_sadrzaj>
    <derivirana_varijabla naziv="DomainObject.Predmet.ProtuStrankaListFormated_1">
      <item>ROBERTINO društvo s ograničenom odgovornošću za trgovinu i usluge</item>
    </derivirana_varijabla>
  </DomainObject.Predmet.ProtuStrankaListFormated>
  <DomainObject.Predmet.ProtuStrankaListFormatedOIB>
    <izvorni_sadrzaj>
      <item>ROBERTINO društvo s ograničenom odgovornošću za trgovinu i usluge, OIB 76029585415</item>
    </izvorni_sadrzaj>
    <derivirana_varijabla naziv="DomainObject.Predmet.ProtuStrankaListFormatedOIB_1">
      <item>ROBERTINO društvo s ograničenom odgovornošću za trgovinu i usluge, OIB 76029585415</item>
    </derivirana_varijabla>
  </DomainObject.Predmet.ProtuStrankaListFormatedOIB>
  <DomainObject.Predmet.ProtuStrankaListFormatedWithAdress>
    <izvorni_sadrzaj>
      <item>ROBERTINO društvo s ograničenom odgovornošću za trgovinu i usluge, Draškovićeva 82, 10000 Zagreb</item>
    </izvorni_sadrzaj>
    <derivirana_varijabla naziv="DomainObject.Predmet.ProtuStrankaListFormatedWithAdress_1">
      <item>ROBERTINO društvo s ograničenom odgovornošću za trgovinu i usluge, Draškovićeva 82, 10000 Zagreb</item>
    </derivirana_varijabla>
  </DomainObject.Predmet.ProtuStrankaListFormatedWithAdress>
  <DomainObject.Predmet.ProtuStrankaListFormatedWithAdressOIB>
    <izvorni_sadrzaj>
      <item>ROBERTINO društvo s ograničenom odgovornošću za trgovinu i usluge, OIB 76029585415, Draškovićeva 82, 10000 Zagreb</item>
    </izvorni_sadrzaj>
    <derivirana_varijabla naziv="DomainObject.Predmet.ProtuStrankaListFormatedWithAdressOIB_1">
      <item>ROBERTINO društvo s ograničenom odgovornošću za trgovinu i usluge, OIB 76029585415, Draškovićeva 82, 10000 Zagreb</item>
    </derivirana_varijabla>
  </DomainObject.Predmet.ProtuStrankaListFormatedWithAdressOIB>
  <DomainObject.Predmet.ProtuStrankaListNazivFormated>
    <izvorni_sadrzaj>
      <item>ROBERTINO društvo s ograničenom odgovornošću za trgovinu i usluge</item>
    </izvorni_sadrzaj>
    <derivirana_varijabla naziv="DomainObject.Predmet.ProtuStrankaListNazivFormated_1">
      <item>ROBERTINO društvo s ograničenom odgovornošću za trgovinu i usluge</item>
    </derivirana_varijabla>
  </DomainObject.Predmet.ProtuStrankaListNazivFormated>
  <DomainObject.Predmet.ProtuStrankaListNazivFormatedOIB>
    <izvorni_sadrzaj>
      <item>ROBERTINO društvo s ograničenom odgovornošću za trgovinu i usluge, OIB 76029585415</item>
    </izvorni_sadrzaj>
    <derivirana_varijabla naziv="DomainObject.Predmet.ProtuStrankaListNazivFormatedOIB_1">
      <item>ROBERTINO društvo s ograničenom odgovornošću za trgovinu i usluge, OIB 76029585415</item>
    </derivirana_varijabla>
  </DomainObject.Predmet.ProtuStrankaListNazivFormatedOIB>
  <DomainObject.Predmet.OstaliListFormated>
    <izvorni_sadrzaj>
      <item>ZAGREBAČKA BANKA DIONIČKO DRUŠTVO</item>
      <item>Jasminka Kubičko</item>
    </izvorni_sadrzaj>
    <derivirana_varijabla naziv="DomainObject.Predmet.OstaliListFormated_1">
      <item>ZAGREBAČKA BANKA DIONIČKO DRUŠTVO</item>
      <item>Jasminka Kubičko</item>
    </derivirana_varijabla>
  </DomainObject.Predmet.OstaliListFormated>
  <DomainObject.Predmet.OstaliListFormatedOIB>
    <izvorni_sadrzaj>
      <item>ZAGREBAČKA BANKA DIONIČKO DRUŠTVO, OIB 92963223473</item>
      <item>Jasminka Kubičko, OIB 62304286167</item>
    </izvorni_sadrzaj>
    <derivirana_varijabla naziv="DomainObject.Predmet.OstaliListFormatedOIB_1">
      <item>ZAGREBAČKA BANKA DIONIČKO DRUŠTVO, OIB 92963223473</item>
      <item>Jasminka Kubičko, OIB 62304286167</item>
    </derivirana_varijabla>
  </DomainObject.Predmet.OstaliListFormatedOIB>
  <DomainObject.Predmet.OstaliListFormatedWithAdress>
    <izvorni_sadrzaj>
      <item>ZAGREBAČKA BANKA DIONIČKO DRUŠTVO, Trg bana Josipa Jelačića 10, 10000 Zagreb</item>
      <item>Jasminka Kubičko, Ulica Dobriše Cesarića 43, 10000 Zagreb</item>
    </izvorni_sadrzaj>
    <derivirana_varijabla naziv="DomainObject.Predmet.OstaliListFormatedWithAdress_1">
      <item>ZAGREBAČKA BANKA DIONIČKO DRUŠTVO, Trg bana Josipa Jelačića 10, 10000 Zagreb</item>
      <item>Jasminka Kubičko, Ulica Dobriše Cesarića 43, 10000 Zagreb</item>
    </derivirana_varijabla>
  </DomainObject.Predmet.OstaliListFormatedWithAdress>
  <DomainObject.Predmet.OstaliListFormatedWithAdressOIB>
    <izvorni_sadrzaj>
      <item>ZAGREBAČKA BANKA DIONIČKO DRUŠTVO, OIB 92963223473, Trg bana Josipa Jelačića 10, 10000 Zagreb</item>
      <item>Jasminka Kubičko, OIB 62304286167, Ulica Dobriše Cesarića 43, 10000 Zagreb</item>
    </izvorni_sadrzaj>
    <derivirana_varijabla naziv="DomainObject.Predmet.OstaliListFormatedWithAdressOIB_1">
      <item>ZAGREBAČKA BANKA DIONIČKO DRUŠTVO, OIB 92963223473, Trg bana Josipa Jelačića 10, 10000 Zagreb</item>
      <item>Jasminka Kubičko, OIB 62304286167, Ulica Dobriše Cesarića 43, 10000 Zagreb</item>
    </derivirana_varijabla>
  </DomainObject.Predmet.OstaliListFormatedWithAdressOIB>
  <DomainObject.Predmet.OstaliListNazivFormated>
    <izvorni_sadrzaj>
      <item>ZAGREBAČKA BANKA DIONIČKO DRUŠTVO</item>
      <item>Jasminka Kubičko</item>
    </izvorni_sadrzaj>
    <derivirana_varijabla naziv="DomainObject.Predmet.OstaliListNazivFormated_1">
      <item>ZAGREBAČKA BANKA DIONIČKO DRUŠTVO</item>
      <item>Jasminka Kubičko</item>
    </derivirana_varijabla>
  </DomainObject.Predmet.OstaliListNazivFormated>
  <DomainObject.Predmet.OstaliListNazivFormatedOIB>
    <izvorni_sadrzaj>
      <item>ZAGREBAČKA BANKA DIONIČKO DRUŠTVO, OIB 92963223473</item>
      <item>Jasminka Kubičko, OIB 62304286167</item>
    </izvorni_sadrzaj>
    <derivirana_varijabla naziv="DomainObject.Predmet.OstaliListNazivFormatedOIB_1">
      <item>ZAGREBAČKA BANKA DIONIČKO DRUŠTVO, OIB 92963223473</item>
      <item>Jasminka Kubičko, OIB 62304286167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2017.</izvorni_sadrzaj>
    <derivirana_varijabla naziv="DomainObject.Datum_1">13. rujna 2017.</derivirana_varijabla>
  </DomainObject.Datum>
  <DomainObject.PoslovniBrojDokumenta>
    <izvorni_sadrzaj>St-3509/2016-24</izvorni_sadrzaj>
    <derivirana_varijabla naziv="DomainObject.PoslovniBrojDokumenta_1">St-3509/2016-24</derivirana_varijabla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ROBERTINO društvo s ograničenom odgovornošću za trgovinu i usluge</izvorni_sadrzaj>
    <derivirana_varijabla naziv="DomainObject.Predmet.ProtustrankaIDrugi_1">ROBERTINO društvo s ograničenom odgovornošću za trgovinu i usluge</derivirana_varijabla>
  </DomainObject.Predmet.ProtustrankaIDrugi>
  <DomainObject.Predmet.StrankaIDrugiAdressOIB>
    <izvorni_sadrzaj>FINA Regionalni centar Zagreb, OIB 85821130368, Trg svibanjskih žrtava 1995. br. 1, 10000 Zagreb i dr.</izvorni_sadrzaj>
    <derivirana_varijabla naziv="DomainObject.Predmet.StrankaIDrugiAdressOIB_1">FINA Regionalni centar Zagreb, OIB 85821130368, Trg svibanjskih žrtava 1995. br. 1, 10000 Zagreb i dr.</derivirana_varijabla>
  </DomainObject.Predmet.StrankaIDrugiAdressOIB>
  <DomainObject.Predmet.ProtustrankaIDrugiAdressOIB>
    <izvorni_sadrzaj>ROBERTINO društvo s ograničenom odgovornošću za trgovinu i usluge, OIB 76029585415, Draškovićeva 82, 10000 Zagreb</izvorni_sadrzaj>
    <derivirana_varijabla naziv="DomainObject.Predmet.ProtustrankaIDrugiAdressOIB_1">ROBERTINO društvo s ograničenom odgovornošću za trgovinu i usluge, OIB 76029585415, Draškovićeva 82,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ROBERTINO društvo s ograničenom odgovornošću za trgovinu i usluge</item>
      <item>ZAGREBAČKA BANKA DIONIČKO DRUŠTVO</item>
      <item>Jasminka Kubičko</item>
      <item>Jasminka Kubičko</item>
    </izvorni_sadrzaj>
    <derivirana_varijabla naziv="DomainObject.Predmet.SudioniciListNaziv_1">
      <item>FINA Regionalni centar Zagreb</item>
      <item>ROBERTINO društvo s ograničenom odgovornošću za trgovinu i usluge</item>
      <item>ZAGREBAČKA BANKA DIONIČKO DRUŠTVO</item>
      <item>Jasminka Kubičko</item>
      <item>Jasminka Kubičko</item>
    </derivirana_varijabla>
  </DomainObject.Predmet.SudioniciListNaziv>
  <DomainObject.Predmet.SudioniciListAdressOIB>
    <izvorni_sadrzaj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Dobriše Cesarića 43,10000 Zagreb</item>
    </izvorni_sadrzaj>
    <derivirana_varijabla naziv="DomainObject.Predmet.SudioniciListAdressOIB_1">
      <item>FINA Regionalni centar Zagreb, OIB 85821130368, Trg svibanjskih žrtava 1995. br. 1,10000 Zagreb</item>
      <item>ROBERTINO društvo s ograničenom odgovornošću za trgovinu i usluge, OIB 76029585415, Draškovićeva 82,10000 Zagreb</item>
      <item>ZAGREBAČKA BANKA DIONIČKO DRUŠTVO, OIB 92963223473, Trg bana Josipa Jelačića 10,10000 Zagreb</item>
      <item>Jasminka Kubičko, OIB 62304286167, Ulica Dobriše Cesarića 43,10000 Zagreb</item>
      <item>Jasminka Kubičko, OIB 62304286167, Dobriše Cesarića 43,10000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76029585415</item>
      <item>, OIB 92963223473</item>
      <item>, OIB 62304286167</item>
      <item>, OIB 62304286167</item>
    </izvorni_sadrzaj>
    <derivirana_varijabla naziv="DomainObject.Predmet.SudioniciListNazivOIB_1">
      <item>, OIB 85821130368</item>
      <item>, OIB 76029585415</item>
      <item>, OIB 92963223473</item>
      <item>, OIB 62304286167</item>
      <item>, OIB 62304286167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Antonia Selak, OIB 91237926182, Drenovačka 3 Zagreb</item>
    </izvorni_sadrzaj>
    <derivirana_varijabla naziv="DomainObject.Predmet.StecajniUpraviteljiListAddressOIB_1">
      <item>Antonia Selak, OIB 91237926182, Drenovačka 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A0A217-6EFE-4471-A772-C5ED9A382AD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892</properties:Words>
  <properties:Characters>4903</properties:Characters>
  <properties:Lines>91</properties:Lines>
  <properties:Paragraphs>24</properties:Paragraphs>
  <properties:TotalTime>469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2017-03-01T12:03:00Z</dcterms:created>
  <dc:creator>gzubak</dc:creator>
  <cp:lastModifiedBy>Petra Čiček</cp:lastModifiedBy>
  <cp:lastPrinted>2017-09-13T12:25:00Z</cp:lastPrinted>
  <dcterms:modified xmlns:xsi="http://www.w3.org/2001/XMLSchema-instance" xsi:type="dcterms:W3CDTF">2017-09-13T12:25:00Z</dcterms:modified>
  <cp:revision>165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St-3509/2016-24 / Odluka - Rješenje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