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ca7a" w14:paraId="5d8ca7a" w:rsidRDefault="001A58A5" w:rsidP="001A58A5" w:rsidR="001A58A5" w:rsidRPr="0039463A">
      <w:pPr>
        <w15:collapsed w:val="false"/>
        <w:rPr>
          <w:b/>
        </w:rPr>
      </w:pPr>
      <w:bookmarkStart w:name="_GoBack" w:id="0"/>
      <w:bookmarkEnd w:id="0"/>
      <w:r w:rsidRPr="0039463A">
        <w:rPr>
          <w:b/>
        </w:rPr>
        <w:t xml:space="preserve">                   </w:t>
      </w:r>
      <w:r w:rsidRPr="0039463A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463A">
        <w:rPr>
          <w:b/>
        </w:rPr>
        <w:t xml:space="preserve">                                                            </w:t>
      </w:r>
    </w:p>
    <w:p w:rsidRDefault="001A58A5" w:rsidP="001A58A5" w:rsidR="001A58A5" w:rsidRPr="0039463A">
      <w:r w:rsidRPr="0039463A">
        <w:t xml:space="preserve">    REPUBLIKA HRVATSKA </w:t>
      </w:r>
      <w:r w:rsidRPr="0039463A">
        <w:tab/>
      </w:r>
      <w:r w:rsidRPr="0039463A">
        <w:tab/>
      </w:r>
      <w:r w:rsidRPr="0039463A">
        <w:tab/>
      </w:r>
      <w:r w:rsidRPr="0039463A">
        <w:tab/>
      </w:r>
      <w:r w:rsidRPr="0039463A">
        <w:tab/>
      </w:r>
    </w:p>
    <w:p w:rsidRDefault="001A58A5" w:rsidP="001A58A5" w:rsidR="001A58A5" w:rsidRPr="0039463A">
      <w:r w:rsidRPr="0039463A">
        <w:t xml:space="preserve"> TRGOVAČKI SUD U PAZINU </w:t>
      </w:r>
      <w:r w:rsidRPr="0039463A">
        <w:tab/>
      </w:r>
      <w:r w:rsidRPr="0039463A">
        <w:tab/>
      </w:r>
      <w:r w:rsidRPr="0039463A">
        <w:tab/>
      </w:r>
      <w:r w:rsidRPr="0039463A">
        <w:tab/>
      </w:r>
      <w:r>
        <w:tab/>
        <w:t xml:space="preserve"> </w:t>
      </w:r>
    </w:p>
    <w:p w:rsidRDefault="001A58A5" w:rsidP="001A58A5" w:rsidR="001A58A5" w:rsidRPr="0039463A">
      <w:r w:rsidRPr="0039463A">
        <w:t xml:space="preserve">     </w:t>
      </w:r>
      <w:r>
        <w:t xml:space="preserve">52000 PAZIN, </w:t>
      </w:r>
      <w:proofErr w:type="spellStart"/>
      <w:r>
        <w:t>Dršćevka</w:t>
      </w:r>
      <w:proofErr w:type="spellEnd"/>
      <w:r>
        <w:t xml:space="preserve"> 1 </w:t>
      </w:r>
      <w:r>
        <w:tab/>
      </w:r>
      <w:r>
        <w:tab/>
      </w:r>
      <w:r>
        <w:tab/>
      </w:r>
      <w:r>
        <w:tab/>
        <w:t xml:space="preserve">                  </w:t>
      </w:r>
      <w:proofErr w:type="spellStart"/>
      <w:r>
        <w:t>Posl</w:t>
      </w:r>
      <w:proofErr w:type="spellEnd"/>
      <w:r>
        <w:t>. br.: 2 St-3</w:t>
      </w:r>
      <w:r w:rsidRPr="0039463A">
        <w:t>/1</w:t>
      </w:r>
      <w:r>
        <w:t>5</w:t>
      </w:r>
      <w:r w:rsidRPr="0039463A">
        <w:t>-</w:t>
      </w:r>
      <w:r>
        <w:t>466</w:t>
      </w:r>
    </w:p>
    <w:p w:rsidRDefault="001A58A5" w:rsidP="001A58A5" w:rsidR="001A58A5" w:rsidRPr="0039463A">
      <w:pPr>
        <w:rPr>
          <w:lang w:val="it-IT"/>
        </w:rPr>
      </w:pPr>
    </w:p>
    <w:p w:rsidRDefault="001A58A5" w:rsidP="001A58A5" w:rsidR="001A58A5" w:rsidRPr="0039463A">
      <w:pPr>
        <w:ind w:right="512"/>
        <w:jc w:val="center"/>
      </w:pPr>
      <w:r w:rsidRPr="0039463A">
        <w:t xml:space="preserve">          R E P U B L I K A  H R V A T S K A</w:t>
      </w:r>
    </w:p>
    <w:p w:rsidRDefault="001A58A5" w:rsidP="001A58A5" w:rsidR="001A58A5" w:rsidRPr="0039463A">
      <w:pPr>
        <w:jc w:val="center"/>
      </w:pPr>
    </w:p>
    <w:p w:rsidRDefault="001A58A5" w:rsidP="001A58A5" w:rsidR="001A58A5" w:rsidRPr="0039463A">
      <w:pPr>
        <w:jc w:val="center"/>
      </w:pPr>
      <w:r w:rsidRPr="0039463A">
        <w:t>R J E Š E NJ E</w:t>
      </w:r>
    </w:p>
    <w:p w:rsidRDefault="001A58A5" w:rsidP="001A58A5" w:rsidR="001A58A5">
      <w:r w:rsidRPr="0039463A">
        <w:t xml:space="preserve">                                                                                                     </w:t>
      </w:r>
    </w:p>
    <w:p w:rsidRDefault="001A58A5" w:rsidP="001A58A5" w:rsidR="001A58A5" w:rsidRPr="0064630A">
      <w:pPr>
        <w:ind w:firstLine="708"/>
        <w:jc w:val="both"/>
      </w:pPr>
      <w:r w:rsidRPr="0064630A">
        <w:t xml:space="preserve">Trgovački sud u Pazinu, po stečajnom sucu Adrijani Labinjan Skok, u stečajnom postupku </w:t>
      </w:r>
      <w:r>
        <w:t>nad dužnikom UMAG GRADNJA d.o.o.</w:t>
      </w:r>
      <w:r w:rsidRPr="0064630A">
        <w:t xml:space="preserve"> u stečaju, Umag, Šetalište Vladimira Gortana 38, OIB: 40947158274, dana </w:t>
      </w:r>
      <w:r w:rsidR="00166914">
        <w:t>27</w:t>
      </w:r>
      <w:r>
        <w:t>.</w:t>
      </w:r>
      <w:r w:rsidRPr="0064630A">
        <w:t xml:space="preserve"> </w:t>
      </w:r>
      <w:r>
        <w:t xml:space="preserve">listopada </w:t>
      </w:r>
      <w:r w:rsidRPr="0064630A">
        <w:t xml:space="preserve">2016. </w:t>
      </w:r>
    </w:p>
    <w:p w:rsidRDefault="001A58A5" w:rsidP="001A58A5" w:rsidR="001A58A5" w:rsidRPr="0039463A">
      <w:pPr>
        <w:jc w:val="both"/>
      </w:pPr>
    </w:p>
    <w:p w:rsidRDefault="001A58A5" w:rsidP="001A58A5" w:rsidR="001A58A5" w:rsidRPr="0039463A">
      <w:pPr>
        <w:jc w:val="center"/>
      </w:pPr>
      <w:r w:rsidRPr="0039463A">
        <w:t>r i j e š i o   j e</w:t>
      </w:r>
    </w:p>
    <w:p w:rsidRDefault="001A58A5" w:rsidP="001A58A5" w:rsidR="001A58A5" w:rsidRPr="0039463A">
      <w:pPr>
        <w:jc w:val="center"/>
        <w:rPr>
          <w:b/>
        </w:rPr>
      </w:pPr>
    </w:p>
    <w:p w:rsidRDefault="00166914" w:rsidP="001A58A5" w:rsidR="00166914">
      <w:pPr>
        <w:ind w:firstLine="720"/>
        <w:jc w:val="both"/>
      </w:pPr>
      <w:r>
        <w:t>I.</w:t>
      </w:r>
      <w:r>
        <w:tab/>
      </w:r>
      <w:r w:rsidR="001A58A5" w:rsidRPr="00843B5B">
        <w:t xml:space="preserve">Ispravlja se </w:t>
      </w:r>
      <w:proofErr w:type="spellStart"/>
      <w:r w:rsidR="001A58A5" w:rsidRPr="00843B5B">
        <w:t>o</w:t>
      </w:r>
      <w:r w:rsidR="001A58A5">
        <w:t>vosudno</w:t>
      </w:r>
      <w:proofErr w:type="spellEnd"/>
      <w:r w:rsidR="001A58A5">
        <w:t xml:space="preserve"> rješenje posl.br. 2 St</w:t>
      </w:r>
      <w:r w:rsidR="001A58A5" w:rsidRPr="00843B5B">
        <w:t>-</w:t>
      </w:r>
      <w:r>
        <w:t>3</w:t>
      </w:r>
      <w:r w:rsidR="001A58A5" w:rsidRPr="00843B5B">
        <w:t>/1</w:t>
      </w:r>
      <w:r>
        <w:t>5</w:t>
      </w:r>
      <w:r w:rsidR="001A58A5" w:rsidRPr="00843B5B">
        <w:t>-</w:t>
      </w:r>
      <w:r>
        <w:t>464</w:t>
      </w:r>
      <w:r w:rsidR="001A58A5" w:rsidRPr="00843B5B">
        <w:t xml:space="preserve"> od </w:t>
      </w:r>
      <w:r>
        <w:t>25. listopada</w:t>
      </w:r>
      <w:r w:rsidR="001A58A5" w:rsidRPr="00843B5B">
        <w:t xml:space="preserve"> 2016. </w:t>
      </w:r>
      <w:r>
        <w:t>u izreci rješenja pod točkom I. 3. u trećem retku, te u obrazloženju i to u zadnjem retku na listu 2, zatim u 12. i zadnjem retku obrazloženja na listu 3, kao i u dostavnoj naredbi, na način da  umjesto pogrešno navedene riječi "</w:t>
      </w:r>
      <w:proofErr w:type="spellStart"/>
      <w:r>
        <w:t>Klashenfurt</w:t>
      </w:r>
      <w:proofErr w:type="spellEnd"/>
      <w:r>
        <w:t>" ima pravilno stajati "</w:t>
      </w:r>
      <w:proofErr w:type="spellStart"/>
      <w:r>
        <w:t>Klagenfurt</w:t>
      </w:r>
      <w:proofErr w:type="spellEnd"/>
      <w:r>
        <w:t>".</w:t>
      </w:r>
    </w:p>
    <w:p w:rsidRDefault="00166914" w:rsidP="001A58A5" w:rsidR="00166914">
      <w:pPr>
        <w:ind w:firstLine="720"/>
        <w:jc w:val="both"/>
      </w:pPr>
    </w:p>
    <w:p w:rsidRDefault="00166914" w:rsidP="001A58A5" w:rsidR="00166914">
      <w:pPr>
        <w:ind w:firstLine="720"/>
        <w:jc w:val="both"/>
      </w:pPr>
      <w:r>
        <w:t>II.</w:t>
      </w:r>
      <w:r>
        <w:tab/>
        <w:t xml:space="preserve">U preostalom dijelu </w:t>
      </w:r>
      <w:proofErr w:type="spellStart"/>
      <w:r w:rsidRPr="00843B5B">
        <w:t>o</w:t>
      </w:r>
      <w:r>
        <w:t>vosudno</w:t>
      </w:r>
      <w:proofErr w:type="spellEnd"/>
      <w:r>
        <w:t xml:space="preserve"> rješenje posl.br. 2 St</w:t>
      </w:r>
      <w:r w:rsidRPr="00843B5B">
        <w:t>-</w:t>
      </w:r>
      <w:r>
        <w:t>3</w:t>
      </w:r>
      <w:r w:rsidRPr="00843B5B">
        <w:t>/1</w:t>
      </w:r>
      <w:r>
        <w:t>5</w:t>
      </w:r>
      <w:r w:rsidRPr="00843B5B">
        <w:t>-</w:t>
      </w:r>
      <w:r>
        <w:t>464</w:t>
      </w:r>
      <w:r w:rsidRPr="00843B5B">
        <w:t xml:space="preserve"> od </w:t>
      </w:r>
      <w:r>
        <w:t>25. listopada</w:t>
      </w:r>
      <w:r w:rsidRPr="00843B5B">
        <w:t xml:space="preserve"> 2016.</w:t>
      </w:r>
      <w:r>
        <w:t xml:space="preserve"> ostaje neizmijenjeno.</w:t>
      </w:r>
    </w:p>
    <w:p w:rsidRDefault="001A58A5" w:rsidP="001A58A5" w:rsidR="001A58A5" w:rsidRPr="00282C2F">
      <w:pPr>
        <w:jc w:val="both"/>
      </w:pPr>
    </w:p>
    <w:p w:rsidRDefault="001A58A5" w:rsidP="001A58A5" w:rsidR="001A58A5" w:rsidRPr="00282C2F">
      <w:pPr>
        <w:jc w:val="center"/>
      </w:pPr>
      <w:r w:rsidRPr="00282C2F">
        <w:t>Obrazloženje</w:t>
      </w:r>
    </w:p>
    <w:p w:rsidRDefault="001A58A5" w:rsidP="001A58A5" w:rsidR="001A58A5" w:rsidRPr="00282C2F">
      <w:pPr>
        <w:jc w:val="center"/>
      </w:pPr>
    </w:p>
    <w:p w:rsidRDefault="00166914" w:rsidP="001A58A5" w:rsidR="00166914">
      <w:pPr>
        <w:jc w:val="both"/>
      </w:pPr>
      <w:r>
        <w:tab/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Raiffeisenlandesbank</w:t>
      </w:r>
      <w:proofErr w:type="spellEnd"/>
      <w:r>
        <w:t xml:space="preserve"> </w:t>
      </w:r>
      <w:proofErr w:type="spellStart"/>
      <w:r>
        <w:t>Karnten</w:t>
      </w:r>
      <w:proofErr w:type="spellEnd"/>
      <w:r>
        <w:t xml:space="preserve"> – </w:t>
      </w:r>
      <w:proofErr w:type="spellStart"/>
      <w:r>
        <w:t>Rechenzentrum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Revisionsverband</w:t>
      </w:r>
      <w:proofErr w:type="spellEnd"/>
      <w:r>
        <w:t xml:space="preserve">, reg. Gen.m.b.H,  </w:t>
      </w:r>
      <w:proofErr w:type="spellStart"/>
      <w:r>
        <w:t>Raiffeisenplatz</w:t>
      </w:r>
      <w:proofErr w:type="spellEnd"/>
      <w:r>
        <w:t xml:space="preserve"> 1, A-9020 </w:t>
      </w:r>
      <w:proofErr w:type="spellStart"/>
      <w:r>
        <w:t>Klagenfurt</w:t>
      </w:r>
      <w:proofErr w:type="spellEnd"/>
      <w:r>
        <w:t xml:space="preserve">, po punomoćnicima, predložio je ispravak </w:t>
      </w:r>
      <w:proofErr w:type="spellStart"/>
      <w:r>
        <w:t>ovosudnog</w:t>
      </w:r>
      <w:proofErr w:type="spellEnd"/>
      <w:r>
        <w:t xml:space="preserve"> rješenja </w:t>
      </w:r>
      <w:r w:rsidR="001A58A5" w:rsidRPr="00282C2F">
        <w:tab/>
      </w:r>
      <w:r>
        <w:t>posl.br. 2 St</w:t>
      </w:r>
      <w:r w:rsidRPr="00843B5B">
        <w:t>-</w:t>
      </w:r>
      <w:r>
        <w:t>3</w:t>
      </w:r>
      <w:r w:rsidRPr="00843B5B">
        <w:t>/1</w:t>
      </w:r>
      <w:r>
        <w:t>5</w:t>
      </w:r>
      <w:r w:rsidRPr="00843B5B">
        <w:t>-</w:t>
      </w:r>
      <w:r>
        <w:t>464</w:t>
      </w:r>
      <w:r w:rsidRPr="00843B5B">
        <w:t xml:space="preserve"> od </w:t>
      </w:r>
      <w:r>
        <w:t>25. listopada</w:t>
      </w:r>
      <w:r w:rsidRPr="00843B5B">
        <w:t xml:space="preserve"> 2016.</w:t>
      </w:r>
      <w:r>
        <w:t xml:space="preserve">, na način kako je to navedeno u izreci ove odluke. </w:t>
      </w:r>
    </w:p>
    <w:p w:rsidRDefault="00166914" w:rsidP="00166914" w:rsidR="00166914" w:rsidRPr="00084DC7">
      <w:pPr>
        <w:jc w:val="both"/>
      </w:pPr>
      <w:r>
        <w:tab/>
        <w:t xml:space="preserve">Kako je prijedlog za ispravak osnovan, to je na temelju odredbe čl. </w:t>
      </w:r>
      <w:r w:rsidRPr="00084DC7">
        <w:t>342. st. 1. u svezi s čl. 347. Zakona o parničnom postupku</w:t>
      </w:r>
      <w:r w:rsidR="00D37FE0">
        <w:t xml:space="preserve"> i čl. 6</w:t>
      </w:r>
      <w:r>
        <w:t>. Stečajnog zakona</w:t>
      </w:r>
      <w:r w:rsidR="00D37FE0">
        <w:t xml:space="preserve"> (NN 44/96, 29/99, 129/00, 123/03, 82/06, 116/10, 25/12 i 133/12)</w:t>
      </w:r>
      <w:r w:rsidRPr="00084DC7">
        <w:t>.</w:t>
      </w:r>
    </w:p>
    <w:p w:rsidRDefault="001A58A5" w:rsidP="001A58A5" w:rsidR="001A58A5" w:rsidRPr="0039463A">
      <w:pPr>
        <w:jc w:val="both"/>
      </w:pPr>
    </w:p>
    <w:p w:rsidRDefault="00166914" w:rsidP="001A58A5" w:rsidR="001A58A5" w:rsidRPr="0039463A">
      <w:pPr>
        <w:ind w:firstLine="708"/>
        <w:jc w:val="center"/>
      </w:pPr>
      <w:r>
        <w:t>U Pazinu</w:t>
      </w:r>
      <w:r w:rsidR="001A58A5" w:rsidRPr="0039463A">
        <w:t xml:space="preserve"> dana </w:t>
      </w:r>
      <w:r w:rsidR="001A58A5">
        <w:t>2</w:t>
      </w:r>
      <w:r>
        <w:t>7</w:t>
      </w:r>
      <w:r w:rsidR="001A58A5">
        <w:t xml:space="preserve">. </w:t>
      </w:r>
      <w:r w:rsidR="00D37FE0">
        <w:t>listopada</w:t>
      </w:r>
      <w:r w:rsidR="001A58A5" w:rsidRPr="0039463A">
        <w:t xml:space="preserve"> 2016.</w:t>
      </w:r>
    </w:p>
    <w:p w:rsidRDefault="001A58A5" w:rsidP="001A58A5" w:rsidR="001A58A5" w:rsidRPr="0039463A"/>
    <w:p w:rsidRDefault="001A58A5" w:rsidP="001A58A5" w:rsidR="001A58A5" w:rsidRPr="0039463A">
      <w:r w:rsidRPr="0039463A">
        <w:tab/>
      </w:r>
      <w:r w:rsidRPr="0039463A">
        <w:tab/>
      </w:r>
      <w:r w:rsidRPr="0039463A">
        <w:rPr>
          <w:b/>
        </w:rPr>
        <w:tab/>
      </w:r>
      <w:r w:rsidRPr="0039463A">
        <w:rPr>
          <w:b/>
        </w:rPr>
        <w:tab/>
      </w:r>
      <w:r w:rsidRPr="0039463A">
        <w:rPr>
          <w:b/>
        </w:rPr>
        <w:tab/>
      </w:r>
      <w:r w:rsidRPr="0039463A">
        <w:rPr>
          <w:b/>
        </w:rPr>
        <w:tab/>
      </w:r>
      <w:r w:rsidRPr="0039463A">
        <w:rPr>
          <w:b/>
        </w:rPr>
        <w:tab/>
      </w:r>
      <w:r w:rsidRPr="0039463A">
        <w:rPr>
          <w:b/>
        </w:rPr>
        <w:tab/>
      </w:r>
      <w:r w:rsidRPr="0039463A">
        <w:rPr>
          <w:b/>
        </w:rPr>
        <w:tab/>
        <w:t xml:space="preserve">     </w:t>
      </w:r>
      <w:r>
        <w:rPr>
          <w:b/>
        </w:rPr>
        <w:t xml:space="preserve">   </w:t>
      </w:r>
      <w:r w:rsidRPr="0039463A">
        <w:t>Sudac</w:t>
      </w:r>
    </w:p>
    <w:p w:rsidRDefault="001A58A5" w:rsidP="001A58A5" w:rsidR="001A58A5" w:rsidRPr="0039463A">
      <w:pPr>
        <w:jc w:val="both"/>
      </w:pPr>
      <w:r w:rsidRPr="0039463A">
        <w:tab/>
      </w:r>
      <w:r w:rsidRPr="0039463A">
        <w:tab/>
        <w:t xml:space="preserve">                                                                  </w:t>
      </w:r>
      <w:r>
        <w:t xml:space="preserve">  </w:t>
      </w:r>
      <w:r w:rsidRPr="0039463A">
        <w:t>Adrijana Labinjan Skok, v.r.</w:t>
      </w:r>
    </w:p>
    <w:p w:rsidRDefault="001A58A5" w:rsidP="001A58A5" w:rsidR="001A58A5" w:rsidRPr="0039463A">
      <w:pPr>
        <w:jc w:val="both"/>
      </w:pPr>
    </w:p>
    <w:p w:rsidRDefault="00D37FE0" w:rsidP="00D37FE0" w:rsidR="00D37FE0" w:rsidRPr="0064630A">
      <w:r w:rsidRPr="0064630A">
        <w:t>UPUTA O PRAVNOM LIJEKU:</w:t>
      </w:r>
    </w:p>
    <w:p w:rsidRDefault="00D37FE0" w:rsidP="00D37FE0" w:rsidR="00D37FE0" w:rsidRPr="0064630A">
      <w:pPr>
        <w:jc w:val="both"/>
      </w:pPr>
      <w:r>
        <w:tab/>
      </w:r>
      <w:r w:rsidRPr="0064630A">
        <w:t xml:space="preserve">Protiv ovog rješenja pravo na žalbu imaju stranke i sve osobe koje su polagale pravo na namirenje iz </w:t>
      </w:r>
      <w:proofErr w:type="spellStart"/>
      <w:r w:rsidRPr="0064630A">
        <w:t>kupovnine</w:t>
      </w:r>
      <w:proofErr w:type="spellEnd"/>
      <w:r w:rsidRPr="0064630A">
        <w:t xml:space="preserve">. Žalba se podnosi u roku od 8 dana od primitka </w:t>
      </w:r>
      <w:proofErr w:type="spellStart"/>
      <w:r w:rsidRPr="0064630A">
        <w:t>otpravka</w:t>
      </w:r>
      <w:proofErr w:type="spellEnd"/>
      <w:r w:rsidRPr="0064630A">
        <w:t xml:space="preserve"> rješenja, putem ovog suda u tri primjerka, a o žalbi odlučuje Visoki trgovački sud Republike Hrvatske. </w:t>
      </w:r>
    </w:p>
    <w:p w:rsidRDefault="00D37FE0" w:rsidP="00D37FE0" w:rsidR="00D37FE0" w:rsidRPr="0064630A"/>
    <w:p w:rsidRDefault="00D37FE0" w:rsidP="00D37FE0" w:rsidR="00D37FE0" w:rsidRPr="0005335C">
      <w:pPr>
        <w:rPr>
          <w:sz w:val="22"/>
          <w:szCs w:val="22"/>
        </w:rPr>
      </w:pPr>
      <w:r w:rsidRPr="0005335C">
        <w:rPr>
          <w:sz w:val="22"/>
          <w:szCs w:val="22"/>
        </w:rPr>
        <w:t xml:space="preserve">DNA: </w:t>
      </w:r>
    </w:p>
    <w:p w:rsidRDefault="00D37FE0" w:rsidP="00D37FE0" w:rsidR="00D37FE0" w:rsidRPr="0005335C">
      <w:pPr>
        <w:jc w:val="both"/>
        <w:rPr>
          <w:sz w:val="22"/>
          <w:szCs w:val="22"/>
        </w:rPr>
      </w:pPr>
      <w:r w:rsidRPr="0005335C">
        <w:rPr>
          <w:sz w:val="22"/>
          <w:szCs w:val="22"/>
        </w:rPr>
        <w:t xml:space="preserve">- Stečajni upravitelj Dražen </w:t>
      </w:r>
      <w:proofErr w:type="spellStart"/>
      <w:r w:rsidRPr="0005335C">
        <w:rPr>
          <w:sz w:val="22"/>
          <w:szCs w:val="22"/>
        </w:rPr>
        <w:t>Ezgeta</w:t>
      </w:r>
      <w:proofErr w:type="spellEnd"/>
    </w:p>
    <w:p w:rsidRDefault="00D37FE0" w:rsidP="00D37FE0" w:rsidR="00D37FE0" w:rsidRPr="0005335C">
      <w:pPr>
        <w:jc w:val="both"/>
        <w:rPr>
          <w:sz w:val="22"/>
          <w:szCs w:val="22"/>
        </w:rPr>
      </w:pPr>
      <w:r w:rsidRPr="0005335C">
        <w:rPr>
          <w:sz w:val="22"/>
          <w:szCs w:val="22"/>
        </w:rPr>
        <w:t xml:space="preserve">- </w:t>
      </w:r>
      <w:proofErr w:type="spellStart"/>
      <w:r w:rsidRPr="0005335C">
        <w:rPr>
          <w:sz w:val="22"/>
          <w:szCs w:val="22"/>
        </w:rPr>
        <w:t>Raiffeisenlandesbank</w:t>
      </w:r>
      <w:proofErr w:type="spellEnd"/>
      <w:r w:rsidRPr="0005335C">
        <w:rPr>
          <w:sz w:val="22"/>
          <w:szCs w:val="22"/>
        </w:rPr>
        <w:t xml:space="preserve"> </w:t>
      </w:r>
      <w:proofErr w:type="spellStart"/>
      <w:r w:rsidRPr="0005335C">
        <w:rPr>
          <w:sz w:val="22"/>
          <w:szCs w:val="22"/>
        </w:rPr>
        <w:t>Karnten</w:t>
      </w:r>
      <w:proofErr w:type="spellEnd"/>
      <w:r w:rsidRPr="0005335C">
        <w:rPr>
          <w:sz w:val="22"/>
          <w:szCs w:val="22"/>
        </w:rPr>
        <w:t xml:space="preserve"> – </w:t>
      </w:r>
      <w:proofErr w:type="spellStart"/>
      <w:r w:rsidRPr="0005335C">
        <w:rPr>
          <w:sz w:val="22"/>
          <w:szCs w:val="22"/>
        </w:rPr>
        <w:t>Rechenzentrum</w:t>
      </w:r>
      <w:proofErr w:type="spellEnd"/>
      <w:r w:rsidRPr="0005335C">
        <w:rPr>
          <w:sz w:val="22"/>
          <w:szCs w:val="22"/>
        </w:rPr>
        <w:t xml:space="preserve"> </w:t>
      </w:r>
      <w:proofErr w:type="spellStart"/>
      <w:r w:rsidRPr="0005335C">
        <w:rPr>
          <w:sz w:val="22"/>
          <w:szCs w:val="22"/>
        </w:rPr>
        <w:t>und</w:t>
      </w:r>
      <w:proofErr w:type="spellEnd"/>
      <w:r w:rsidRPr="0005335C">
        <w:rPr>
          <w:sz w:val="22"/>
          <w:szCs w:val="22"/>
        </w:rPr>
        <w:t xml:space="preserve"> </w:t>
      </w:r>
      <w:proofErr w:type="spellStart"/>
      <w:r w:rsidRPr="0005335C">
        <w:rPr>
          <w:sz w:val="22"/>
          <w:szCs w:val="22"/>
        </w:rPr>
        <w:t>Revisionsverband</w:t>
      </w:r>
      <w:proofErr w:type="spellEnd"/>
      <w:r w:rsidRPr="0005335C">
        <w:rPr>
          <w:sz w:val="22"/>
          <w:szCs w:val="22"/>
        </w:rPr>
        <w:t xml:space="preserve">, reg. Gen.m.b.H,  </w:t>
      </w:r>
    </w:p>
    <w:p w:rsidRDefault="00D37FE0" w:rsidP="00D37FE0" w:rsidR="00D37FE0">
      <w:pPr>
        <w:jc w:val="both"/>
        <w:rPr>
          <w:sz w:val="22"/>
          <w:szCs w:val="22"/>
        </w:rPr>
      </w:pPr>
      <w:r w:rsidRPr="0005335C">
        <w:rPr>
          <w:sz w:val="22"/>
          <w:szCs w:val="22"/>
        </w:rPr>
        <w:t xml:space="preserve">  </w:t>
      </w:r>
      <w:proofErr w:type="spellStart"/>
      <w:r w:rsidRPr="0005335C">
        <w:rPr>
          <w:sz w:val="22"/>
          <w:szCs w:val="22"/>
        </w:rPr>
        <w:t>Raiffeisenplatz</w:t>
      </w:r>
      <w:proofErr w:type="spellEnd"/>
      <w:r w:rsidRPr="0005335C">
        <w:rPr>
          <w:sz w:val="22"/>
          <w:szCs w:val="22"/>
        </w:rPr>
        <w:t xml:space="preserve"> 1, A-9020 </w:t>
      </w:r>
      <w:proofErr w:type="spellStart"/>
      <w:r w:rsidRPr="0005335C">
        <w:rPr>
          <w:sz w:val="22"/>
          <w:szCs w:val="22"/>
        </w:rPr>
        <w:t>Kla</w:t>
      </w:r>
      <w:r>
        <w:rPr>
          <w:sz w:val="22"/>
          <w:szCs w:val="22"/>
        </w:rPr>
        <w:t>g</w:t>
      </w:r>
      <w:r w:rsidRPr="0005335C">
        <w:rPr>
          <w:sz w:val="22"/>
          <w:szCs w:val="22"/>
        </w:rPr>
        <w:t>enfurt</w:t>
      </w:r>
      <w:proofErr w:type="spellEnd"/>
      <w:r w:rsidRPr="0005335C">
        <w:rPr>
          <w:sz w:val="22"/>
          <w:szCs w:val="22"/>
        </w:rPr>
        <w:t xml:space="preserve">, </w:t>
      </w:r>
      <w:proofErr w:type="spellStart"/>
      <w:r w:rsidRPr="0005335C">
        <w:rPr>
          <w:sz w:val="22"/>
          <w:szCs w:val="22"/>
        </w:rPr>
        <w:t>pp</w:t>
      </w:r>
      <w:proofErr w:type="spellEnd"/>
      <w:r w:rsidRPr="0005335C">
        <w:rPr>
          <w:sz w:val="22"/>
          <w:szCs w:val="22"/>
        </w:rPr>
        <w:t xml:space="preserve"> OD </w:t>
      </w:r>
      <w:proofErr w:type="spellStart"/>
      <w:r w:rsidRPr="0005335C">
        <w:rPr>
          <w:sz w:val="22"/>
          <w:szCs w:val="22"/>
        </w:rPr>
        <w:t>Bogdanović</w:t>
      </w:r>
      <w:proofErr w:type="spellEnd"/>
      <w:r w:rsidRPr="0005335C">
        <w:rPr>
          <w:sz w:val="22"/>
          <w:szCs w:val="22"/>
        </w:rPr>
        <w:t xml:space="preserve">, </w:t>
      </w:r>
      <w:proofErr w:type="spellStart"/>
      <w:r w:rsidRPr="0005335C">
        <w:rPr>
          <w:sz w:val="22"/>
          <w:szCs w:val="22"/>
        </w:rPr>
        <w:t>Dolički</w:t>
      </w:r>
      <w:proofErr w:type="spellEnd"/>
      <w:r w:rsidRPr="0005335C">
        <w:rPr>
          <w:sz w:val="22"/>
          <w:szCs w:val="22"/>
        </w:rPr>
        <w:t xml:space="preserve"> &amp; partneri, Zagreb, </w:t>
      </w:r>
      <w:proofErr w:type="spellStart"/>
      <w:r w:rsidRPr="0005335C">
        <w:rPr>
          <w:sz w:val="22"/>
          <w:szCs w:val="22"/>
        </w:rPr>
        <w:t>Miramarska</w:t>
      </w:r>
      <w:proofErr w:type="spellEnd"/>
      <w:r w:rsidRPr="0005335C">
        <w:rPr>
          <w:sz w:val="22"/>
          <w:szCs w:val="22"/>
        </w:rPr>
        <w:t xml:space="preserve"> </w:t>
      </w:r>
    </w:p>
    <w:p w:rsidRDefault="00D37FE0" w:rsidP="00D37FE0" w:rsidR="00D37FE0" w:rsidRPr="0005335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05335C">
        <w:rPr>
          <w:sz w:val="22"/>
          <w:szCs w:val="22"/>
        </w:rPr>
        <w:t>24</w:t>
      </w:r>
    </w:p>
    <w:p w:rsidRDefault="00D37FE0" w:rsidP="00D37FE0" w:rsidR="00D37FE0" w:rsidRPr="0005335C">
      <w:pPr>
        <w:jc w:val="both"/>
        <w:rPr>
          <w:sz w:val="22"/>
          <w:szCs w:val="22"/>
        </w:rPr>
      </w:pPr>
      <w:r w:rsidRPr="0005335C">
        <w:rPr>
          <w:sz w:val="22"/>
          <w:szCs w:val="22"/>
        </w:rPr>
        <w:t>- IKB UM</w:t>
      </w:r>
      <w:r>
        <w:rPr>
          <w:sz w:val="22"/>
          <w:szCs w:val="22"/>
        </w:rPr>
        <w:t xml:space="preserve">AG </w:t>
      </w:r>
      <w:proofErr w:type="spellStart"/>
      <w:r>
        <w:rPr>
          <w:sz w:val="22"/>
          <w:szCs w:val="22"/>
        </w:rPr>
        <w:t>d.d</w:t>
      </w:r>
      <w:proofErr w:type="spellEnd"/>
      <w:r>
        <w:rPr>
          <w:sz w:val="22"/>
          <w:szCs w:val="22"/>
        </w:rPr>
        <w:t>,  Umag, Ernesta Miloša 1</w:t>
      </w:r>
    </w:p>
    <w:p w:rsidRDefault="00D37FE0" w:rsidP="00D37FE0" w:rsidR="00500701">
      <w:pPr>
        <w:jc w:val="both"/>
      </w:pPr>
      <w:r w:rsidRPr="0005335C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05335C">
        <w:rPr>
          <w:sz w:val="22"/>
          <w:szCs w:val="22"/>
        </w:rPr>
        <w:t>e</w:t>
      </w:r>
      <w:r>
        <w:rPr>
          <w:sz w:val="22"/>
          <w:szCs w:val="22"/>
        </w:rPr>
        <w:t>-O</w:t>
      </w:r>
      <w:r w:rsidRPr="0005335C">
        <w:rPr>
          <w:sz w:val="22"/>
          <w:szCs w:val="22"/>
        </w:rPr>
        <w:t xml:space="preserve">glasna ploča suda 3 dana </w:t>
      </w:r>
    </w:p>
    <w:sectPr w:rsidSect="00D37FE0" w:rsidR="00500701">
      <w:headerReference w:type="even" r:id="rId9"/>
      <w:headerReference w:type="default" r:id="rId10"/>
      <w:headerReference w:type="first" r:id="rId11"/>
      <w:pgSz w:h="16838" w:w="11906"/>
      <w:pgMar w:gutter="0" w:footer="709" w:header="709" w:left="1440" w:bottom="0" w:right="1466" w:top="125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58A5" w:rsidP="001A58A5" w:rsidR="001A58A5">
      <w:r>
        <w:separator/>
      </w:r>
    </w:p>
  </w:endnote>
  <w:endnote w:id="0" w:type="continuationSeparator">
    <w:p w:rsidRDefault="001A58A5" w:rsidP="001A58A5" w:rsidR="001A5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58A5" w:rsidP="001A58A5" w:rsidR="001A58A5">
      <w:r>
        <w:separator/>
      </w:r>
    </w:p>
  </w:footnote>
  <w:footnote w:id="0" w:type="continuationSeparator">
    <w:p w:rsidRDefault="001A58A5" w:rsidP="001A58A5" w:rsidR="001A58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FE0" w:rsidP="00F11B0C" w:rsidR="00DD1B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7D09" w:rsidR="00DD1B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1461959"/>
      <w:docPartObj>
        <w:docPartGallery w:val="Page Numbers (Top of Page)"/>
        <w:docPartUnique/>
      </w:docPartObj>
    </w:sdtPr>
    <w:sdtEndPr/>
    <w:sdtContent>
      <w:p w:rsidRDefault="00D37FE0" w:rsidR="0039463A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- 2 -</w:t>
        </w:r>
        <w:r>
          <w:fldChar w:fldCharType="end"/>
        </w:r>
        <w:r>
          <w:tab/>
        </w:r>
        <w:proofErr w:type="spellStart"/>
        <w:r w:rsidR="001A58A5">
          <w:t>Posl</w:t>
        </w:r>
        <w:proofErr w:type="spellEnd"/>
        <w:r w:rsidR="001A58A5">
          <w:t>. br.: 2 St-3</w:t>
        </w:r>
        <w:r w:rsidR="001A58A5" w:rsidRPr="0039463A">
          <w:t>/1</w:t>
        </w:r>
        <w:r w:rsidR="001A58A5">
          <w:t>5</w:t>
        </w:r>
        <w:r w:rsidR="001A58A5" w:rsidRPr="0039463A">
          <w:t>-</w:t>
        </w:r>
        <w:r w:rsidR="001A58A5">
          <w:t>466</w:t>
        </w:r>
      </w:p>
      <w:p w:rsidRDefault="00D37FE0" w:rsidR="0039463A">
        <w:pPr>
          <w:pStyle w:val="Zaglavlje"/>
          <w:jc w:val="center"/>
        </w:pPr>
        <w:r>
          <w:t xml:space="preserve">  </w:t>
        </w:r>
        <w:r>
          <w:tab/>
        </w:r>
        <w:r>
          <w:tab/>
        </w:r>
      </w:p>
    </w:sdtContent>
  </w:sdt>
  <w:p w:rsidRDefault="002D7D09" w:rsidP="00F11B0C" w:rsidR="00DD1B15" w:rsidRPr="009F392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FE0" w:rsidP="00F11B0C" w:rsidR="00DD1B15" w:rsidRPr="00306E7D">
    <w:pPr>
      <w:jc w:val="right"/>
      <w:rPr>
        <w:b/>
        <w:sz w:val="23"/>
        <w:szCs w:val="23"/>
      </w:rPr>
    </w:pPr>
    <w:r>
      <w:rPr>
        <w:b/>
        <w:sz w:val="23"/>
        <w:szCs w:val="23"/>
      </w:rPr>
      <w:t xml:space="preserve"> </w:t>
    </w:r>
  </w:p>
  <w:p w:rsidRDefault="002D7D09" w:rsidP="00F11B0C" w:rsidR="00DD1B15" w:rsidRPr="00D15E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58A5"/>
    <w:rsid w:val="00166914"/>
    <w:rsid w:val="001A58A5"/>
    <w:rsid w:val="002D7D09"/>
    <w:rsid w:val="00554328"/>
    <w:rsid w:val="00985388"/>
    <w:rsid w:val="00D3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691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A58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A58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A58A5"/>
  </w:style>
  <w:style w:styleId="Tekstbalonia" w:type="paragraph">
    <w:name w:val="Balloon Text"/>
    <w:basedOn w:val="Normal"/>
    <w:link w:val="TekstbaloniaChar"/>
    <w:uiPriority w:val="99"/>
    <w:semiHidden/>
    <w:unhideWhenUsed/>
    <w:rsid w:val="001A58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58A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58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58A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D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D0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D0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D0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D0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691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A58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A58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A58A5"/>
  </w:style>
  <w:style w:styleId="Tekstbalonia" w:type="paragraph">
    <w:name w:val="Balloon Text"/>
    <w:basedOn w:val="Normal"/>
    <w:link w:val="TekstbaloniaChar"/>
    <w:uiPriority w:val="99"/>
    <w:semiHidden/>
    <w:unhideWhenUsed/>
    <w:rsid w:val="001A58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58A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58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58A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D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D0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D0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D0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D0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St-3/2015</izvorni_sadrzaj>
    <derivirana_varijabla naziv="DomainObject.Predmet.OznakaBroj_1">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01.03.2010., u ormaru</izvorni_sadrzaj>
    <derivirana_varijabla naziv="DomainObject.Predmet.PrimjedbaSuca_1">01.03.2010., 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UMAG GRADNJA d.o.o. UMAG</izvorni_sadrzaj>
    <derivirana_varijabla naziv="DomainObject.Predmet.ProtustrankaFormated_1">  UMAG GRADNJA d.o.o. UMAG</derivirana_varijabla>
  </DomainObject.Predmet.ProtustrankaFormated>
  <DomainObject.Predmet.ProtustrankaFormatedOIB>
    <izvorni_sadrzaj>  UMAG GRADNJA d.o.o. UMAG, OIB 40947158274</izvorni_sadrzaj>
    <derivirana_varijabla naziv="DomainObject.Predmet.ProtustrankaFormatedOIB_1">  UMAG GRADNJA d.o.o. UMAG, OIB 40947158274</derivirana_varijabla>
  </DomainObject.Predmet.ProtustrankaFormatedOIB>
  <DomainObject.Predmet.ProtustrankaFormatedWithAdress>
    <izvorni_sadrzaj> UMAG GRADNJA d.o.o. UMAG, Šetalište Vladimira Gortana 38, 52470 Umag</izvorni_sadrzaj>
    <derivirana_varijabla naziv="DomainObject.Predmet.ProtustrankaFormatedWithAdress_1"> UMAG GRADNJA d.o.o. UMAG, Šetalište Vladimira Gortana 38, 52470 Umag</derivirana_varijabla>
  </DomainObject.Predmet.ProtustrankaFormatedWithAdress>
  <DomainObject.Predmet.ProtustrankaFormatedWithAdressOIB>
    <izvorni_sadrzaj> UMAG GRADNJA d.o.o. UMAG, OIB 40947158274, Šetalište Vladimira Gortana 38, 52470 Umag</izvorni_sadrzaj>
    <derivirana_varijabla naziv="DomainObject.Predmet.ProtustrankaFormatedWithAdressOIB_1"> UMAG GRADNJA d.o.o. UMAG, OIB 40947158274, Šetalište Vladimira Gortana 38, 52470 Umag</derivirana_varijabla>
  </DomainObject.Predmet.ProtustrankaFormatedWithAdressOIB>
  <DomainObject.Predmet.ProtustrankaWithAdress>
    <izvorni_sadrzaj>UMAG GRADNJA d.o.o. UMAG Šetalište Vladimira Gortana 38, 52470 Umag</izvorni_sadrzaj>
    <derivirana_varijabla naziv="DomainObject.Predmet.ProtustrankaWithAdress_1">UMAG GRADNJA d.o.o. UMAG Šetalište Vladimira Gortana 38, 52470 Umag</derivirana_varijabla>
  </DomainObject.Predmet.ProtustrankaWithAdress>
  <DomainObject.Predmet.ProtustrankaWithAdressOIB>
    <izvorni_sadrzaj>UMAG GRADNJA d.o.o. UMAG, OIB 40947158274, Šetalište Vladimira Gortana 38, 52470 Umag</izvorni_sadrzaj>
    <derivirana_varijabla naziv="DomainObject.Predmet.ProtustrankaWithAdressOIB_1">UMAG GRADNJA d.o.o. UMAG, OIB 40947158274, Šetalište Vladimira Gortana 38, 52470 Umag</derivirana_varijabla>
  </DomainObject.Predmet.ProtustrankaWithAdressOIB>
  <DomainObject.Predmet.ProtustrankaNazivFormated>
    <izvorni_sadrzaj>UMAG GRADNJA d.o.o. UMAG</izvorni_sadrzaj>
    <derivirana_varijabla naziv="DomainObject.Predmet.ProtustrankaNazivFormated_1">UMAG GRADNJA d.o.o. UMAG</derivirana_varijabla>
  </DomainObject.Predmet.ProtustrankaNazivFormated>
  <DomainObject.Predmet.ProtustrankaNazivFormatedOIB>
    <izvorni_sadrzaj>UMAG GRADNJA d.o.o. UMAG, OIB 40947158274</izvorni_sadrzaj>
    <derivirana_varijabla naziv="DomainObject.Predmet.ProtustrankaNazivFormatedOIB_1">UMAG GRADNJA d.o.o. UMAG, OIB 40947158274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Koromačno zastupanog po punomoćniku Odvjetničko društvo LJUBENKO &amp; PARTNERI j.t.d.</izvorni_sadrzaj>
    <derivirana_varijabla naziv="DomainObject.Predmet.StrankaFormated_1">  Holcim (Hrvatska), d.o.o. Koromačno zastupanog po punomoćniku Odvjetničko društvo LJUBENKO &amp; PARTNERI j.t.d.</derivirana_varijabla>
  </DomainObject.Predmet.StrankaFormated>
  <DomainObject.Predmet.StrankaFormatedOIB>
    <izvorni_sadrzaj>  Holcim (Hrvatska), d.o.o. Koromačno, OIB 60131430579 zastupanog po punomoćniku Odvjetničko društvo LJUBENKO &amp; PARTNERI j.t.d.</izvorni_sadrzaj>
    <derivirana_varijabla naziv="DomainObject.Predmet.StrankaFormatedOIB_1">  Holcim (Hrvatska), d.o.o. Koromačno, OIB 60131430579 zastupanog po punomoćniku Odvjetničko društvo LJUBENKO &amp; PARTNERI j.t.d.</derivirana_varijabla>
  </DomainObject.Predmet.StrankaFormatedOIB>
  <DomainObject.Predmet.StrankaFormatedWithAdress>
    <izvorni_sadrzaj> Holcim (Hrvatska), d.o.o. Koromačno, Koromačno/bb, Koromačno zastupanog po punomoćniku Odvjetničko društvo LJUBENKO &amp; PARTNERI j.t.d.</izvorni_sadrzaj>
    <derivirana_varijabla naziv="DomainObject.Predmet.StrankaFormatedWithAdress_1"> Holcim (Hrvatska), d.o.o. Koromačno, Koromačno/bb, Koromačno zastupanog po punomoćniku Odvjetničko društvo LJUBENKO &amp; PARTNERI j.t.d.</derivirana_varijabla>
  </DomainObject.Predmet.StrankaFormatedWithAdress>
  <DomainObject.Predmet.StrankaFormatedWithAdressOIB>
    <izvorni_sadrzaj> Holcim (Hrvatska), d.o.o. Koromačno, OIB 60131430579, Koromačno/bb, Koromačno zastupanog po punomoćniku Odvjetničko društvo LJUBENKO &amp; PARTNERI j.t.d.</izvorni_sadrzaj>
    <derivirana_varijabla naziv="DomainObject.Predmet.StrankaFormatedWithAdressOIB_1"> Holcim (Hrvatska), d.o.o. Koromačno, OIB 60131430579, Koromačno/bb, Koromačno zastupanog po punomoćniku Odvjetničko društvo LJUBENKO &amp; PARTNERI j.t.d.</derivirana_varijabla>
  </DomainObject.Predmet.StrankaFormatedWithAdressOIB>
  <DomainObject.Predmet.StrankaWithAdress>
    <izvorni_sadrzaj>Holcim (Hrvatska), d.o.o. Koromačno Koromačno/bb,Koromačno</izvorni_sadrzaj>
    <derivirana_varijabla naziv="DomainObject.Predmet.StrankaWithAdress_1">Holcim (Hrvatska), d.o.o. Koromačno Koromačno/bb,Koromačno</derivirana_varijabla>
  </DomainObject.Predmet.StrankaWithAdress>
  <DomainObject.Predmet.StrankaWithAdressOIB>
    <izvorni_sadrzaj>Holcim (Hrvatska), d.o.o. Koromačno, OIB 60131430579, Koromačno/bb,Koromačno</izvorni_sadrzaj>
    <derivirana_varijabla naziv="DomainObject.Predmet.StrankaWithAdressOIB_1">Holcim (Hrvatska), d.o.o. Koromačno, OIB 60131430579, Koromačno/bb,Koromačno</derivirana_varijabla>
  </DomainObject.Predmet.StrankaWithAdressOIB>
  <DomainObject.Predmet.StrankaNazivFormated>
    <izvorni_sadrzaj>Holcim (Hrvatska), d.o.o. Koromačno</izvorni_sadrzaj>
    <derivirana_varijabla naziv="DomainObject.Predmet.StrankaNazivFormated_1">Holcim (Hrvatska), d.o.o. Koromačno</derivirana_varijabla>
  </DomainObject.Predmet.StrankaNazivFormated>
  <DomainObject.Predmet.StrankaNazivFormatedOIB>
    <izvorni_sadrzaj>Holcim (Hrvatska), d.o.o. Koromačno, OIB 60131430579</izvorni_sadrzaj>
    <derivirana_varijabla naziv="DomainObject.Predmet.StrankaNazivFormatedOIB_1">Holcim (Hrvatska), d.o.o. Koromačno, OIB 60131430579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662053.17</izvorni_sadrzaj>
    <derivirana_varijabla naziv="DomainObject.Predmet.TrenutnaVrijednost_1">662053.17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Holcim (Hrvatska), d.o.o. Koromačno zastupanog po punomoćniku Odvjetničko društvo LJUBENKO &amp; PARTNERI j.t.d.</item>
    </izvorni_sadrzaj>
    <derivirana_varijabla naziv="DomainObject.Predmet.StrankaListFormated_1">
      <item>Holcim (Hrvatska), d.o.o. Koromačno zastupanog po punomoćniku Odvjetničko društvo LJUBENKO &amp; PARTNERI j.t.d.</item>
    </derivirana_varijabla>
  </DomainObject.Predmet.StrankaListFormated>
  <DomainObject.Predmet.StrankaListFormatedOIB>
    <izvorni_sadrzaj>
      <item>Holcim (Hrvatska), d.o.o. Koromačno, OIB 60131430579 zastupanog po punomoćniku Odvjetničko društvo LJUBENKO &amp; PARTNERI j.t.d.</item>
    </izvorni_sadrzaj>
    <derivirana_varijabla naziv="DomainObject.Predmet.StrankaListFormatedOIB_1">
      <item>Holcim (Hrvatska), d.o.o. Koromačno, OIB 60131430579 zastupanog po punomoćniku Odvjetničko društvo LJUBENKO &amp; PARTNERI j.t.d.</item>
    </derivirana_varijabla>
  </DomainObject.Predmet.StrankaListFormatedOIB>
  <DomainObject.Predmet.StrankaListFormatedWithAdress>
    <izvorni_sadrzaj>
      <item>Holcim (Hrvatska), d.o.o. Koromačno, Koromačno/bb, Koromačno zastupanog po punomoćniku Odvjetničko društvo LJUBENKO &amp; PARTNERI j.t.d.</item>
    </izvorni_sadrzaj>
    <derivirana_varijabla naziv="DomainObject.Predmet.StrankaListFormatedWithAdress_1">
      <item>Holcim (Hrvatska), d.o.o. Koromačno, Koromačno/bb, Koromačno zastupanog po punomoćniku Odvjetničko društvo LJUBENKO &amp; PARTNERI j.t.d.</item>
    </derivirana_varijabla>
  </DomainObject.Predmet.StrankaListFormatedWithAdress>
  <DomainObject.Predmet.StrankaListFormatedWithAdressOIB>
    <izvorni_sadrzaj>
      <item>Holcim (Hrvatska), d.o.o. Koromačno, OIB 60131430579, Koromačno/bb, Koromačno zastupanog po punomoćniku Odvjetničko društvo LJUBENKO &amp; PARTNERI j.t.d.</item>
    </izvorni_sadrzaj>
    <derivirana_varijabla naziv="DomainObject.Predmet.StrankaListFormatedWithAdressOIB_1">
      <item>Holcim (Hrvatska), d.o.o. Koromačno, OIB 60131430579, Koromačno/bb, Koromačno zastupanog po punomoćniku Odvjetničko društvo LJUBENKO &amp; PARTNERI j.t.d.</item>
    </derivirana_varijabla>
  </DomainObject.Predmet.StrankaListFormatedWithAdressOIB>
  <DomainObject.Predmet.StrankaListNazivFormated>
    <izvorni_sadrzaj>
      <item>Holcim (Hrvatska), d.o.o. Koromačno</item>
    </izvorni_sadrzaj>
    <derivirana_varijabla naziv="DomainObject.Predmet.StrankaListNazivFormated_1">
      <item>Holcim (Hrvatska), d.o.o. Koromačno</item>
    </derivirana_varijabla>
  </DomainObject.Predmet.StrankaListNazivFormated>
  <DomainObject.Predmet.StrankaListNazivFormatedOIB>
    <izvorni_sadrzaj>
      <item>Holcim (Hrvatska), d.o.o. Koromačno, OIB 60131430579</item>
    </izvorni_sadrzaj>
    <derivirana_varijabla naziv="DomainObject.Predmet.StrankaListNazivFormatedOIB_1">
      <item>Holcim (Hrvatska), d.o.o. Koromačno, OIB 60131430579</item>
    </derivirana_varijabla>
  </DomainObject.Predmet.StrankaListNazivFormatedOIB>
  <DomainObject.Predmet.ProtuStrankaListFormated>
    <izvorni_sadrzaj>
      <item>UMAG GRADNJA d.o.o. UMAG</item>
    </izvorni_sadrzaj>
    <derivirana_varijabla naziv="DomainObject.Predmet.ProtuStrankaListFormated_1">
      <item>UMAG GRADNJA d.o.o. UMAG</item>
    </derivirana_varijabla>
  </DomainObject.Predmet.ProtuStrankaListFormated>
  <DomainObject.Predmet.ProtuStrankaListFormatedOIB>
    <izvorni_sadrzaj>
      <item>UMAG GRADNJA d.o.o. UMAG, OIB 40947158274</item>
    </izvorni_sadrzaj>
    <derivirana_varijabla naziv="DomainObject.Predmet.ProtuStrankaListFormatedOIB_1">
      <item>UMAG GRADNJA d.o.o. UMAG, OIB 40947158274</item>
    </derivirana_varijabla>
  </DomainObject.Predmet.ProtuStrankaListFormatedOIB>
  <DomainObject.Predmet.ProtuStrankaListFormatedWithAdress>
    <izvorni_sadrzaj>
      <item>UMAG GRADNJA d.o.o. UMAG, Šetalište Vladimira Gortana 38, 52470 Umag</item>
    </izvorni_sadrzaj>
    <derivirana_varijabla naziv="DomainObject.Predmet.ProtuStrankaListFormatedWithAdress_1">
      <item>UMAG GRADNJA d.o.o. UMAG, Šetalište Vladimira Gortana 38, 52470 Umag</item>
    </derivirana_varijabla>
  </DomainObject.Predmet.ProtuStrankaListFormatedWithAdress>
  <DomainObject.Predmet.ProtuStrankaListFormatedWithAdressOIB>
    <izvorni_sadrzaj>
      <item>UMAG GRADNJA d.o.o. UMAG, OIB 40947158274, Šetalište Vladimira Gortana 38, 52470 Umag</item>
    </izvorni_sadrzaj>
    <derivirana_varijabla naziv="DomainObject.Predmet.ProtuStrankaListFormatedWithAdressOIB_1">
      <item>UMAG GRADNJA d.o.o. UMAG, OIB 40947158274, Šetalište Vladimira Gortana 38, 52470 Umag</item>
    </derivirana_varijabla>
  </DomainObject.Predmet.ProtuStrankaListFormatedWithAdressOIB>
  <DomainObject.Predmet.ProtuStrankaListNazivFormated>
    <izvorni_sadrzaj>
      <item>UMAG GRADNJA d.o.o. UMAG</item>
    </izvorni_sadrzaj>
    <derivirana_varijabla naziv="DomainObject.Predmet.ProtuStrankaListNazivFormated_1">
      <item>UMAG GRADNJA d.o.o. UMAG</item>
    </derivirana_varijabla>
  </DomainObject.Predmet.ProtuStrankaListNazivFormated>
  <DomainObject.Predmet.ProtuStrankaListNazivFormatedOIB>
    <izvorni_sadrzaj>
      <item>UMAG GRADNJA d.o.o. UMAG, OIB 40947158274</item>
    </izvorni_sadrzaj>
    <derivirana_varijabla naziv="DomainObject.Predmet.ProtuStrankaListNazivFormatedOIB_1">
      <item>UMAG GRADNJA d.o.o. UMAG, OIB 40947158274</item>
    </derivirana_varijabla>
  </DomainObject.Predmet.ProtuStrankaListNazivFormatedOIB>
  <DomainObject.Predmet.OstaliListFormated>
    <izvorni_sadrzaj>
      <item>ŽDO PULA</item>
      <item>DRAŽEN EZGETA</item>
      <item>DRAŽEN EZGETA</item>
      <item>Odvjetničko društvo LJUBENKO &amp; PARTNERI j.t.d. punomoćnik sudionika u postupku 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OstaliListFormated_1">
      <item>ŽDO PULA</item>
      <item>DRAŽEN EZGETA</item>
      <item>DRAŽEN EZGETA</item>
      <item>Odvjetničko društvo LJUBENKO &amp; PARTNERI j.t.d. punomoćnik sudionika u postupku 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OstaliListFormated>
  <DomainObject.Predmet.OstaliListFormatedOIB>
    <izvorni_sadrzaj>
      <item>ŽDO PULA</item>
      <item>DRAŽEN EZGETA, OIB 62061046523</item>
      <item>DRAŽEN EZGETA, OIB 62061046523</item>
      <item>Odvjetničko društvo LJUBENKO &amp; PARTNERI j.t.d., OIB 44071613559 punomoćnik sudionika u postupku Holcim (Hrvatska), d.o.o. Koromačno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izvorni_sadrzaj>
    <derivirana_varijabla naziv="DomainObject.Predmet.OstaliListFormatedOIB_1">
      <item>ŽDO PULA</item>
      <item>DRAŽEN EZGETA, OIB 62061046523</item>
      <item>DRAŽEN EZGETA, OIB 62061046523</item>
      <item>Odvjetničko društvo LJUBENKO &amp; PARTNERI j.t.d., OIB 44071613559 punomoćnik sudionika u postupku Holcim (Hrvatska), d.o.o. Koromačno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derivirana_varijabla>
  </DomainObject.Predmet.OstaliListFormatedOIB>
  <DomainObject.Predmet.OstaliListFormatedWithAdress>
    <izvorni_sadrzaj>
      <item>ŽDO PULA</item>
      <item>DRAŽEN EZGETA, M. Benussi 8, POREČ 52440</item>
      <item>DRAŽEN EZGETA, M. Benussi 8, 52440 Poreč</item>
      <item>Odvjetničko društvo LJUBENKO &amp; PARTNERI j.t.d., Branimirova 29, 10000 Zagreb punomoćnik sudionika u postupku Holcim (Hrvatska), d.o.o. Koromačno</item>
      <item>IKB banka Umag d.d. Umag, Ernesta Miloša 1, Umag</item>
      <item>ĐURĐICA HAŽEK</item>
      <item>METIDA d.o.o. Umag, Augustina Vivode 16, Umag</item>
      <item>IKB BANKA UMAG dd Umag, Ernesta Miloša 1, Umag</item>
      <item>MET - COMMERCE d.o.o. Umag, Novigradska Ulica 10, Umag</item>
      <item>HOLCIM (Hrvatska) d.o.o. Koromačno, Koromačno 7B, Koromačno</item>
    </izvorni_sadrzaj>
    <derivirana_varijabla naziv="DomainObject.Predmet.OstaliListFormatedWithAdress_1">
      <item>ŽDO PULA</item>
      <item>DRAŽEN EZGETA, M. Benussi 8, POREČ 52440</item>
      <item>DRAŽEN EZGETA, M. Benussi 8, 52440 Poreč</item>
      <item>Odvjetničko društvo LJUBENKO &amp; PARTNERI j.t.d., Branimirova 29, 10000 Zagreb punomoćnik sudionika u postupku Holcim (Hrvatska), d.o.o. Koromačno</item>
      <item>IKB banka Umag d.d. Umag, Ernesta Miloša 1, Umag</item>
      <item>ĐURĐICA HAŽEK</item>
      <item>METIDA d.o.o. Umag, Augustina Vivode 16, Umag</item>
      <item>IKB BANKA UMAG dd Umag, Ernesta Miloša 1, Umag</item>
      <item>MET - COMMERCE d.o.o. Umag, Novigradska Ulica 10, Umag</item>
      <item>HOLCIM (Hrvatska) d.o.o. Koromačno, Koromačno 7B, Koromačno</item>
    </derivirana_varijabla>
  </DomainObject.Predmet.OstaliListFormatedWithAdress>
  <DomainObject.Predmet.OstaliListFormatedWithAdressOIB>
    <izvorni_sadrzaj>
      <item>ŽDO PULA</item>
      <item>DRAŽEN EZGETA, OIB 62061046523, M. Benussi 8, POREČ 52440</item>
      <item>DRAŽEN EZGETA, OIB 62061046523, M. Benussi 8, 52440 Poreč</item>
      <item>Odvjetničko društvo LJUBENKO &amp; PARTNERI j.t.d., OIB 44071613559, Branimirova 29, 10000 Zagreb punomoćnik sudionika u postupku Holcim (Hrvatska), d.o.o. Koromačno</item>
      <item>IKB banka Umag d.d. Umag, OIB 65723536010, Ernesta Miloša 1, Umag</item>
      <item>ĐURĐICA HAŽEK</item>
      <item>METIDA d.o.o. Umag, OIB 32145588806, Augustina Vivode 16, Umag</item>
      <item>IKB BANKA UMAG dd Umag, OIB 65723536010, Ernesta Miloša 1, Umag</item>
      <item>MET - COMMERCE d.o.o. Umag, OIB 07907892773, Novigradska Ulica 10, Umag</item>
      <item>HOLCIM (Hrvatska) d.o.o. Koromačno, OIB 60131430579, Koromačno 7B, Koromačno</item>
    </izvorni_sadrzaj>
    <derivirana_varijabla naziv="DomainObject.Predmet.OstaliListFormatedWithAdressOIB_1">
      <item>ŽDO PULA</item>
      <item>DRAŽEN EZGETA, OIB 62061046523, M. Benussi 8, POREČ 52440</item>
      <item>DRAŽEN EZGETA, OIB 62061046523, M. Benussi 8, 52440 Poreč</item>
      <item>Odvjetničko društvo LJUBENKO &amp; PARTNERI j.t.d., OIB 44071613559, Branimirova 29, 10000 Zagreb punomoćnik sudionika u postupku Holcim (Hrvatska), d.o.o. Koromačno</item>
      <item>IKB banka Umag d.d. Umag, OIB 65723536010, Ernesta Miloša 1, Umag</item>
      <item>ĐURĐICA HAŽEK</item>
      <item>METIDA d.o.o. Umag, OIB 32145588806, Augustina Vivode 16, Umag</item>
      <item>IKB BANKA UMAG dd Umag, OIB 65723536010, Ernesta Miloša 1, Umag</item>
      <item>MET - COMMERCE d.o.o. Umag, OIB 07907892773, Novigradska Ulica 10, Umag</item>
      <item>HOLCIM (Hrvatska) d.o.o. Koromačno, OIB 60131430579, Koromačno 7B, Koromačno</item>
    </derivirana_varijabla>
  </DomainObject.Predmet.OstaliListFormatedWithAdressOIB>
  <DomainObject.Predmet.OstaliListNazivFormated>
    <izvorni_sadrzaj>
      <item>ŽDO PULA</item>
      <item>DRAŽEN EZGETA</item>
      <item>DRAŽEN EZGETA</item>
      <item>Odvjetničko društvo LJUBENKO &amp; PARTNERI j.t.d.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OstaliListNazivFormated_1">
      <item>ŽDO PULA</item>
      <item>DRAŽEN EZGETA</item>
      <item>DRAŽEN EZGETA</item>
      <item>Odvjetničko društvo LJUBENKO &amp; PARTNERI j.t.d.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OstaliListNazivFormated>
  <DomainObject.Predmet.OstaliListNazivFormatedOIB>
    <izvorni_sadrzaj>
      <item>ŽDO PULA</item>
      <item>DRAŽEN EZGETA, OIB 62061046523</item>
      <item>DRAŽEN EZGETA, OIB 62061046523</item>
      <item>Odvjetničko društvo LJUBENKO &amp; PARTNERI j.t.d., OIB 44071613559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izvorni_sadrzaj>
    <derivirana_varijabla naziv="DomainObject.Predmet.OstaliListNazivFormatedOIB_1">
      <item>ŽDO PULA</item>
      <item>DRAŽEN EZGETA, OIB 62061046523</item>
      <item>DRAŽEN EZGETA, OIB 62061046523</item>
      <item>Odvjetničko društvo LJUBENKO &amp; PARTNERI j.t.d., OIB 44071613559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Koromačno</izvorni_sadrzaj>
    <derivirana_varijabla naziv="DomainObject.Predmet.StrankaIDrugi_1">Holcim (Hrvatska), d.o.o. Koromačno</derivirana_varijabla>
  </DomainObject.Predmet.StrankaIDrugi>
  <DomainObject.Predmet.ProtustrankaIDrugi>
    <izvorni_sadrzaj>UMAG GRADNJA d.o.o. UMAG</izvorni_sadrzaj>
    <derivirana_varijabla naziv="DomainObject.Predmet.ProtustrankaIDrugi_1">UMAG GRADNJA d.o.o. UMAG</derivirana_varijabla>
  </DomainObject.Predmet.ProtustrankaIDrugi>
  <DomainObject.Predmet.StrankaIDrugiAdressOIB>
    <izvorni_sadrzaj>Holcim (Hrvatska), d.o.o. Koromačno, OIB 60131430579, Koromačno/bb, Koromačno</izvorni_sadrzaj>
    <derivirana_varijabla naziv="DomainObject.Predmet.StrankaIDrugiAdressOIB_1">Holcim (Hrvatska), d.o.o. Koromačno, OIB 60131430579, Koromačno/bb, Koromačno</derivirana_varijabla>
  </DomainObject.Predmet.StrankaIDrugiAdressOIB>
  <DomainObject.Predmet.ProtustrankaIDrugiAdressOIB>
    <izvorni_sadrzaj>UMAG GRADNJA d.o.o. UMAG, OIB 40947158274, Šetalište Vladimira Gortana 38, 52470 Umag</izvorni_sadrzaj>
    <derivirana_varijabla naziv="DomainObject.Predmet.ProtustrankaIDrugiAdressOIB_1">UMAG GRADNJA d.o.o. UMAG, OIB 40947158274, Šetalište Vladimira 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PULA</item>
      <item>DRAŽEN EZGETA</item>
      <item>DRAŽEN EZGETA</item>
      <item>Odvjetničko društvo LJUBENKO &amp; PARTNERI j.t.d.</item>
      <item>UMAG GRADNJA d.o.o. UMAG</item>
      <item>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SudioniciListNaziv_1">
      <item>ŽDO PULA</item>
      <item>DRAŽEN EZGETA</item>
      <item>DRAŽEN EZGETA</item>
      <item>Odvjetničko društvo LJUBENKO &amp; PARTNERI j.t.d.</item>
      <item>UMAG GRADNJA d.o.o. UMAG</item>
      <item>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SudioniciListNaziv>
  <DomainObject.Predmet.SudioniciListAdressOIB>
    <izvorni_sadrzaj>
      <item>ŽDO PULA</item>
      <item>DRAŽEN EZGETA, OIB 62061046523, M. Benussi 8,POREČ 52440</item>
      <item>DRAŽEN EZGETA, OIB 62061046523, M. Benussi 8,52440 Poreč</item>
      <item>Odvjetničko društvo LJUBENKO &amp; PARTNERI j.t.d., OIB 44071613559, Branimirova 29,10000 Zagreb</item>
      <item>UMAG GRADNJA d.o.o. UMAG, OIB 40947158274, Šetalište Vladimira Gortana 38,52470 Umag</item>
      <item>Holcim (Hrvatska), d.o.o. Koromačno, OIB 60131430579, Koromačno/bb,Koromačno</item>
      <item>IKB banka Umag d.d. Umag, OIB 65723536010, Ernesta Miloša 1,Umag</item>
      <item>ĐURĐICA HAŽEK</item>
      <item>METIDA d.o.o. Umag, OIB 32145588806, Augustina Vivode 16,Umag</item>
      <item>IKB BANKA UMAG dd Umag, OIB 65723536010, Ernesta Miloša 1,Umag</item>
      <item>MET - COMMERCE d.o.o. Umag, OIB 07907892773, Novigradska Ulica 10,Umag</item>
      <item>HOLCIM (Hrvatska) d.o.o. Koromačno, OIB 60131430579, Koromačno 7B,Koromačno</item>
    </izvorni_sadrzaj>
    <derivirana_varijabla naziv="DomainObject.Predmet.SudioniciListAdressOIB_1">
      <item>ŽDO PULA</item>
      <item>DRAŽEN EZGETA, OIB 62061046523, M. Benussi 8,POREČ 52440</item>
      <item>DRAŽEN EZGETA, OIB 62061046523, M. Benussi 8,52440 Poreč</item>
      <item>Odvjetničko društvo LJUBENKO &amp; PARTNERI j.t.d., OIB 44071613559, Branimirova 29,10000 Zagreb</item>
      <item>UMAG GRADNJA d.o.o. UMAG, OIB 40947158274, Šetalište Vladimira Gortana 38,52470 Umag</item>
      <item>Holcim (Hrvatska), d.o.o. Koromačno, OIB 60131430579, Koromačno/bb,Koromačno</item>
      <item>IKB banka Umag d.d. Umag, OIB 65723536010, Ernesta Miloša 1,Umag</item>
      <item>ĐURĐICA HAŽEK</item>
      <item>METIDA d.o.o. Umag, OIB 32145588806, Augustina Vivode 16,Umag</item>
      <item>IKB BANKA UMAG dd Umag, OIB 65723536010, Ernesta Miloša 1,Umag</item>
      <item>MET - COMMERCE d.o.o. Umag, OIB 07907892773, Novigradska Ulica 10,Umag</item>
      <item>HOLCIM (Hrvatska) d.o.o. Koromačno, OIB 60131430579, Koromačno 7B,Koromačno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62061046523</item>
      <item>, OIB 62061046523</item>
      <item>, OIB 44071613559</item>
      <item>, OIB 40947158274</item>
      <item>, OIB 60131430579</item>
      <item>, OIB 65723536010</item>
      <item>, OIB null</item>
      <item>, OIB 32145588806</item>
      <item>, OIB 65723536010</item>
      <item>, OIB 07907892773</item>
      <item>, OIB 60131430579</item>
    </izvorni_sadrzaj>
    <derivirana_varijabla naziv="DomainObject.Predmet.SudioniciListNazivOIB_1">
      <item>, OIB null</item>
      <item>, OIB 62061046523</item>
      <item>, OIB 62061046523</item>
      <item>, OIB 44071613559</item>
      <item>, OIB 40947158274</item>
      <item>, OIB 60131430579</item>
      <item>, OIB 65723536010</item>
      <item>, OIB null</item>
      <item>, OIB 32145588806</item>
      <item>, OIB 65723536010</item>
      <item>, OIB 07907892773</item>
      <item>, OIB 60131430579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1686</properties:Characters>
  <properties:Lines>50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2016-10-27T12:41:00Z</dcterms:created>
  <dc:creator>Jasmina Matika</dc:creator>
  <cp:lastModifiedBy>Jasmina Matika</cp:lastModifiedBy>
  <dcterms:modified xmlns:xsi="http://www.w3.org/2001/XMLSchema-instance" xsi:type="dcterms:W3CDTF">2016-10-27T12:59:00Z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