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9993" w14:paraId="d769993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A5A8C">
        <w:t>1</w:t>
      </w:r>
      <w:r w:rsidR="00806012">
        <w:t>835</w:t>
      </w:r>
      <w:r>
        <w:t>/1</w:t>
      </w:r>
      <w:r w:rsidR="00AF0398">
        <w:t>6</w:t>
      </w:r>
      <w:r>
        <w:t>-</w:t>
      </w:r>
      <w:r w:rsidR="00806012">
        <w:t>57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806012" w:rsidRPr="00806012">
        <w:t>MART d.o.o. proizvodnja, trgovina i usluge u stečaju, Đakovo, Ante Starčevića 29, MBS 030115635, OIB 91393670010</w:t>
      </w:r>
      <w:r w:rsidRPr="00D877F2">
        <w:t xml:space="preserve">, dana </w:t>
      </w:r>
      <w:r w:rsidR="00806012">
        <w:t>24</w:t>
      </w:r>
      <w:r w:rsidRPr="00D877F2">
        <w:t xml:space="preserve">. </w:t>
      </w:r>
      <w:r w:rsidR="00AA5A8C">
        <w:t>ožujka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806012" w:rsidR="000473D6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806012" w:rsidRPr="00806012">
        <w:t>MART d.o.o. proizvodnja, trgovina i usluge u stečaju, Đakovo, Ante Starčevića 29, MBS 030115635, OIB 91393670010</w:t>
      </w:r>
      <w:r w:rsidR="005C25C3">
        <w:t xml:space="preserve"> i to</w:t>
      </w:r>
      <w:r w:rsidR="000473D6">
        <w:t>:</w:t>
      </w:r>
    </w:p>
    <w:p w:rsidRDefault="000473D6" w:rsidP="00261C46" w:rsidR="000473D6">
      <w:pPr>
        <w:pStyle w:val="Odlomakpopisa"/>
        <w:numPr>
          <w:ilvl w:val="2"/>
          <w:numId w:val="39"/>
        </w:numPr>
        <w:tabs>
          <w:tab w:pos="1418" w:val="left"/>
        </w:tabs>
      </w:pPr>
      <w:r>
        <w:t>upisana u zk.ul.br. 603, k.o. Nova Kapela, kč.br. 1225, ŽC4158 BARUNA TRENKA, površine 527 m</w:t>
      </w:r>
      <w:r w:rsidRPr="000473D6">
        <w:rPr>
          <w:vertAlign w:val="superscript"/>
        </w:rPr>
        <w:t>2</w:t>
      </w:r>
      <w:r>
        <w:t xml:space="preserve"> i</w:t>
      </w:r>
    </w:p>
    <w:p w:rsidRDefault="000473D6" w:rsidP="00261C46" w:rsidR="00376CBD">
      <w:pPr>
        <w:pStyle w:val="Odlomakpopisa"/>
        <w:numPr>
          <w:ilvl w:val="2"/>
          <w:numId w:val="39"/>
        </w:numPr>
        <w:tabs>
          <w:tab w:pos="1418" w:val="left"/>
        </w:tabs>
      </w:pPr>
      <w:r>
        <w:t>upisana u zk.ul.br. 1077 k.o. Nova Kapela, kč.br. 1227, ŽC4158 BARUNA TRENKA, površine 11087 m</w:t>
      </w:r>
      <w:r w:rsidRPr="000473D6">
        <w:rPr>
          <w:vertAlign w:val="superscript"/>
        </w:rPr>
        <w:t>2</w:t>
      </w:r>
      <w:r>
        <w:t>.</w:t>
      </w:r>
    </w:p>
    <w:p w:rsidRDefault="00953BA7" w:rsidP="00397571" w:rsidR="00397571">
      <w:pPr>
        <w:pStyle w:val="Odlomakpopisa"/>
        <w:tabs>
          <w:tab w:pos="1418" w:val="left"/>
        </w:tabs>
        <w:ind w:left="426"/>
      </w:pPr>
      <w:r>
        <w:t xml:space="preserve">Predmetne nekretnine prodavati će se </w:t>
      </w:r>
      <w:r w:rsidR="00124B2A">
        <w:t>skupno budući se radi o tehnološkoj i funkcionalnoj cjelini.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261C46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97258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I.1.</w:t>
      </w:r>
      <w:r w:rsidR="00261C46">
        <w:rPr>
          <w:rStyle w:val="Naglaeno"/>
          <w:b w:val="false"/>
        </w:rPr>
        <w:t xml:space="preserve"> i I.2.</w:t>
      </w:r>
      <w:r w:rsidRPr="005C2B3B">
        <w:rPr>
          <w:rStyle w:val="Naglaeno"/>
          <w:b w:val="false"/>
        </w:rPr>
        <w:t xml:space="preserve"> ovog Zaključka iznosi </w:t>
      </w:r>
      <w:r w:rsidR="00E97258" w:rsidRPr="00E97258">
        <w:rPr>
          <w:rStyle w:val="Naglaeno"/>
          <w:b w:val="false"/>
        </w:rPr>
        <w:t>1.</w:t>
      </w:r>
      <w:r w:rsidR="00261C46">
        <w:rPr>
          <w:rStyle w:val="Naglaeno"/>
          <w:b w:val="false"/>
        </w:rPr>
        <w:t>598</w:t>
      </w:r>
      <w:r w:rsidR="00E97258" w:rsidRPr="00E97258">
        <w:rPr>
          <w:rStyle w:val="Naglaeno"/>
          <w:b w:val="false"/>
        </w:rPr>
        <w:t>.</w:t>
      </w:r>
      <w:r w:rsidR="00261C46">
        <w:rPr>
          <w:rStyle w:val="Naglaeno"/>
          <w:b w:val="false"/>
        </w:rPr>
        <w:t>468</w:t>
      </w:r>
      <w:r w:rsidR="00E97258" w:rsidRPr="00E97258">
        <w:rPr>
          <w:rStyle w:val="Naglaeno"/>
          <w:b w:val="false"/>
        </w:rPr>
        <w:t xml:space="preserve">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C4621E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C4621E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 w:rsidR="00C4621E"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C4621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957C1C">
        <w:t>e</w:t>
      </w:r>
      <w:r w:rsidRPr="00FF1330">
        <w:t xml:space="preserve"> iz točke I.</w:t>
      </w:r>
      <w:r>
        <w:t>1.</w:t>
      </w:r>
      <w:r w:rsidR="00957C1C">
        <w:t xml:space="preserve"> i I.2. </w:t>
      </w:r>
      <w:r w:rsidRPr="00FF1330">
        <w:t>ovog zaključka se ne mo</w:t>
      </w:r>
      <w:r w:rsidR="00957C1C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957C1C">
        <w:t>1.198.851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957C1C">
        <w:t>799.234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3F57E4">
        <w:t>3</w:t>
      </w:r>
      <w:r w:rsidR="002A040B">
        <w:t>99</w:t>
      </w:r>
      <w:r w:rsidR="00F91ECE">
        <w:t>.</w:t>
      </w:r>
      <w:r w:rsidR="002A040B">
        <w:t>617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3F57E4">
        <w:t>a</w:t>
      </w:r>
      <w:r w:rsidRPr="00FF1330">
        <w:t xml:space="preserve"> se prodaj</w:t>
      </w:r>
      <w:r w:rsidR="003F57E4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2A040B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2A040B">
        <w:t>e</w:t>
      </w:r>
      <w:r w:rsidRPr="00FF1330">
        <w:t xml:space="preserve"> naveden</w:t>
      </w:r>
      <w:r w:rsidR="002A040B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</w:t>
      </w:r>
      <w:r w:rsidRPr="00FF1330">
        <w:lastRenderedPageBreak/>
        <w:t>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E4A27">
        <w:t>e</w:t>
      </w:r>
      <w:r w:rsidRPr="00FF1330">
        <w:t xml:space="preserve"> kupcu, upis prava vlasništva nekretnin</w:t>
      </w:r>
      <w:r w:rsidR="00CE4A27">
        <w:t>e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443A2E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E97258">
        <w:t>i</w:t>
      </w:r>
      <w:r w:rsidRPr="00FF1330">
        <w:t>m upravitelj</w:t>
      </w:r>
      <w:r w:rsidR="00E97258">
        <w:t>e</w:t>
      </w:r>
      <w:r>
        <w:t xml:space="preserve">m </w:t>
      </w:r>
      <w:r w:rsidR="00443A2E">
        <w:t>Vinkom Dukić</w:t>
      </w:r>
      <w:r>
        <w:t xml:space="preserve">, mob. </w:t>
      </w:r>
      <w:r w:rsidR="00B01AAD" w:rsidRPr="000870CF">
        <w:t>09</w:t>
      </w:r>
      <w:r w:rsidR="00443A2E">
        <w:t>1</w:t>
      </w:r>
      <w:r w:rsidR="00B01AAD">
        <w:t>/</w:t>
      </w:r>
      <w:r w:rsidR="00443A2E">
        <w:t>788-9781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443A2E">
        <w:t>24</w:t>
      </w:r>
      <w:r w:rsidRPr="00D732AB">
        <w:t xml:space="preserve">. </w:t>
      </w:r>
      <w:r w:rsidR="000F2352">
        <w:t>ožujka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0F2352">
        <w:t>i</w:t>
      </w:r>
      <w:r>
        <w:t xml:space="preserve"> upravitelj </w:t>
      </w:r>
      <w:r w:rsidR="00443A2E">
        <w:t>Vinko Dukić</w:t>
      </w:r>
    </w:p>
    <w:p w:rsidRDefault="00E37EA6" w:rsidP="00E37EA6" w:rsidR="00E37EA6">
      <w:pPr>
        <w:numPr>
          <w:ilvl w:val="0"/>
          <w:numId w:val="17"/>
        </w:numPr>
      </w:pPr>
      <w:r>
        <w:t>H-ABDUCO d.o.o. Zagreb</w:t>
      </w:r>
    </w:p>
    <w:p w:rsidRDefault="00E37EA6" w:rsidP="00E37EA6" w:rsidR="00E37EA6">
      <w:pPr>
        <w:numPr>
          <w:ilvl w:val="0"/>
          <w:numId w:val="17"/>
        </w:numPr>
        <w:jc w:val="both"/>
      </w:pPr>
      <w:r>
        <w:t>ŽDO GUO Osijek</w:t>
      </w:r>
      <w:r w:rsidRPr="00C75F4D">
        <w:t xml:space="preserve"> </w:t>
      </w:r>
    </w:p>
    <w:p w:rsidRDefault="006A45FC" w:rsidP="00E37EA6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6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806012" w:rsidRPr="00806012">
      <w:t>14 St-1835/16-57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31F3C10"/>
    <w:multiLevelType w:val="hybridMultilevel"/>
    <w:tmpl w:val="ECEE231E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plc="041A000F" w:ilvl="2">
      <w:start w:val="1"/>
      <w:numFmt w:val="decimal"/>
      <w:lvlText w:val="%3."/>
      <w:lvlJc w:val="left"/>
      <w:pPr>
        <w:ind w:hanging="360" w:left="2056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B058BAC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plc="6696079C" w:ilvl="2">
      <w:numFmt w:val="bullet"/>
      <w:lvlText w:val="-"/>
      <w:lvlJc w:val="left"/>
      <w:pPr>
        <w:ind w:hanging="360" w:left="2056"/>
      </w:pPr>
      <w:rPr>
        <w:rFonts w:cs="Times New Roman" w:eastAsia="Calibri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4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1"/>
  </w:num>
  <w:num w:numId="19">
    <w:abstractNumId w:val="28"/>
  </w:num>
  <w:num w:numId="20">
    <w:abstractNumId w:val="3"/>
  </w:num>
  <w:num w:numId="21">
    <w:abstractNumId w:val="30"/>
  </w:num>
  <w:num w:numId="22">
    <w:abstractNumId w:val="33"/>
  </w:num>
  <w:num w:numId="23">
    <w:abstractNumId w:val="20"/>
  </w:num>
  <w:num w:numId="24">
    <w:abstractNumId w:val="3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1"/>
  </w:num>
  <w:num w:numId="28">
    <w:abstractNumId w:val="2"/>
  </w:num>
  <w:num w:numId="29">
    <w:abstractNumId w:val="13"/>
  </w:num>
  <w:num w:numId="30">
    <w:abstractNumId w:val="31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5"/>
  </w:num>
  <w:num w:numId="38">
    <w:abstractNumId w:val="12"/>
  </w:num>
  <w:num w:numId="3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473D6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0F2352"/>
    <w:rsid w:val="00101819"/>
    <w:rsid w:val="001047DB"/>
    <w:rsid w:val="00117977"/>
    <w:rsid w:val="0012370D"/>
    <w:rsid w:val="00124B2A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E20C7"/>
    <w:rsid w:val="002147D0"/>
    <w:rsid w:val="00226EC9"/>
    <w:rsid w:val="002467C0"/>
    <w:rsid w:val="00257701"/>
    <w:rsid w:val="00261C46"/>
    <w:rsid w:val="0026331C"/>
    <w:rsid w:val="00267FBD"/>
    <w:rsid w:val="00272E55"/>
    <w:rsid w:val="0028068F"/>
    <w:rsid w:val="00281731"/>
    <w:rsid w:val="00292B96"/>
    <w:rsid w:val="002A040B"/>
    <w:rsid w:val="002C1037"/>
    <w:rsid w:val="002E271C"/>
    <w:rsid w:val="002F51DE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97571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A2E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C10FB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D59BD"/>
    <w:rsid w:val="00804356"/>
    <w:rsid w:val="00806012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53BA7"/>
    <w:rsid w:val="00957C1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A8C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B35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621E"/>
    <w:rsid w:val="00C478F5"/>
    <w:rsid w:val="00C54411"/>
    <w:rsid w:val="00C62369"/>
    <w:rsid w:val="00C715A0"/>
    <w:rsid w:val="00C7646D"/>
    <w:rsid w:val="00C77B7A"/>
    <w:rsid w:val="00C8014E"/>
    <w:rsid w:val="00C81688"/>
    <w:rsid w:val="00C91DA2"/>
    <w:rsid w:val="00C93FE2"/>
    <w:rsid w:val="00CA78D3"/>
    <w:rsid w:val="00CB5006"/>
    <w:rsid w:val="00CB74D1"/>
    <w:rsid w:val="00CE4A27"/>
    <w:rsid w:val="00D17E6E"/>
    <w:rsid w:val="00D3268E"/>
    <w:rsid w:val="00D610AC"/>
    <w:rsid w:val="00D66604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37EA6"/>
    <w:rsid w:val="00E8224E"/>
    <w:rsid w:val="00E83AC8"/>
    <w:rsid w:val="00E97258"/>
    <w:rsid w:val="00EB4D2A"/>
    <w:rsid w:val="00EB6E57"/>
    <w:rsid w:val="00EC1387"/>
    <w:rsid w:val="00EC27FE"/>
    <w:rsid w:val="00EC6627"/>
    <w:rsid w:val="00ED415D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473D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0473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473D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0473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949</properties:Words>
  <properties:Characters>5180</properties:Characters>
  <properties:Lines>135</properties:Lines>
  <properties:Paragraphs>42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2017-03-16T07:44:00Z</cp:lastPrinted>
  <dcterms:modified xmlns:xsi="http://www.w3.org/2001/XMLSchema-instance" xsi:type="dcterms:W3CDTF">2017-03-24T10:05:00Z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