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e1f1" w14:paraId="c45e1f1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A4D9F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8A4D9F">
        <w:rPr>
          <w:rFonts w:cs="Times New Roman" w:hAnsi="Times New Roman" w:ascii="Times New Roman"/>
          <w:sz w:val="24"/>
          <w:szCs w:val="24"/>
        </w:rPr>
        <w:t xml:space="preserve"> </w:t>
      </w:r>
      <w:r w:rsidR="008A4D9F" w:rsidRPr="008A4D9F">
        <w:rPr>
          <w:rFonts w:cs="Times New Roman" w:hAnsi="Times New Roman" w:ascii="Times New Roman"/>
          <w:sz w:val="24"/>
          <w:szCs w:val="24"/>
        </w:rPr>
        <w:t>KRISTIAN j.d.o.o.</w:t>
      </w:r>
      <w:r w:rsidR="008A4D9F">
        <w:rPr>
          <w:rFonts w:cs="Times New Roman" w:hAnsi="Times New Roman" w:ascii="Times New Roman"/>
          <w:sz w:val="24"/>
          <w:szCs w:val="24"/>
        </w:rPr>
        <w:t xml:space="preserve"> za građevinarstvo</w:t>
      </w:r>
      <w:r w:rsidR="008A4D9F" w:rsidRPr="008A4D9F">
        <w:rPr>
          <w:rFonts w:cs="Times New Roman" w:hAnsi="Times New Roman" w:ascii="Times New Roman"/>
          <w:sz w:val="24"/>
          <w:szCs w:val="24"/>
        </w:rPr>
        <w:t xml:space="preserve"> </w:t>
      </w:r>
      <w:r w:rsidR="008A4D9F">
        <w:rPr>
          <w:rFonts w:cs="Times New Roman" w:hAnsi="Times New Roman" w:ascii="Times New Roman"/>
          <w:sz w:val="24"/>
          <w:szCs w:val="24"/>
        </w:rPr>
        <w:t>Mladenići, (Općina Viškovo), Mladenići 76</w:t>
      </w:r>
      <w:r w:rsidR="008A4D9F" w:rsidRPr="008A4D9F">
        <w:rPr>
          <w:rFonts w:cs="Times New Roman" w:hAnsi="Times New Roman" w:ascii="Times New Roman"/>
          <w:sz w:val="24"/>
          <w:szCs w:val="24"/>
        </w:rPr>
        <w:t>, MBS: 040348102, OIB: 45499461563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A4D9F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A4D9F">
        <w:rPr>
          <w:rFonts w:cs="Times New Roman" w:hAnsi="Times New Roman" w:ascii="Times New Roman"/>
          <w:sz w:val="24"/>
          <w:szCs w:val="24"/>
        </w:rPr>
        <w:t xml:space="preserve"> </w:t>
      </w:r>
      <w:r w:rsidR="008A4D9F" w:rsidRPr="008A4D9F">
        <w:rPr>
          <w:rFonts w:cs="Times New Roman" w:hAnsi="Times New Roman" w:ascii="Times New Roman"/>
          <w:sz w:val="24"/>
          <w:szCs w:val="24"/>
        </w:rPr>
        <w:t>KRISTIAN j.d.o.o. za građevinarstvo Mladenići, (Općina Viškovo), Mladenići 76, MBS: 040348102, OIB: 45499461563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A4D9F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781410">
        <w:rPr>
          <w:rFonts w:cs="Times New Roman" w:hAnsi="Times New Roman" w:ascii="Times New Roman"/>
          <w:sz w:val="24"/>
          <w:szCs w:val="24"/>
        </w:rPr>
        <w:t>10,05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814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81410" w:rsidRPr="00781410">
        <w:rPr>
          <w:rFonts w:cs="Times New Roman" w:hAnsi="Times New Roman" w:ascii="Times New Roman"/>
          <w:sz w:val="24"/>
          <w:szCs w:val="24"/>
        </w:rPr>
        <w:t>Ombretta Belić-Ilijašić</w:t>
      </w:r>
      <w:r w:rsidRPr="00781410">
        <w:rPr>
          <w:rFonts w:cs="Times New Roman" w:hAnsi="Times New Roman" w:ascii="Times New Roman"/>
          <w:sz w:val="24"/>
          <w:szCs w:val="24"/>
        </w:rPr>
        <w:t xml:space="preserve">, OIB: </w:t>
      </w:r>
      <w:r w:rsidR="00781410" w:rsidRPr="00781410">
        <w:rPr>
          <w:rFonts w:cs="Times New Roman" w:hAnsi="Times New Roman" w:ascii="Times New Roman"/>
          <w:sz w:val="24"/>
          <w:szCs w:val="24"/>
        </w:rPr>
        <w:t>00873493442</w:t>
      </w:r>
      <w:r w:rsidRPr="00781410">
        <w:rPr>
          <w:rFonts w:cs="Times New Roman" w:hAnsi="Times New Roman" w:ascii="Times New Roman"/>
          <w:sz w:val="24"/>
          <w:szCs w:val="24"/>
        </w:rPr>
        <w:t xml:space="preserve">, </w:t>
      </w:r>
      <w:r w:rsidR="00781410" w:rsidRPr="00781410">
        <w:rPr>
          <w:rFonts w:cs="Times New Roman" w:hAnsi="Times New Roman" w:ascii="Times New Roman"/>
          <w:sz w:val="24"/>
          <w:szCs w:val="24"/>
        </w:rPr>
        <w:t>Rabac, Jadranska 2</w:t>
      </w:r>
      <w:r w:rsidRPr="00781410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8A4D9F" w:rsidRPr="008A4D9F">
        <w:t xml:space="preserve"> </w:t>
      </w:r>
      <w:r w:rsidR="008A4D9F" w:rsidRPr="008A4D9F">
        <w:rPr>
          <w:rFonts w:cs="Times New Roman" w:hAnsi="Times New Roman" w:ascii="Times New Roman"/>
          <w:sz w:val="24"/>
          <w:szCs w:val="24"/>
        </w:rPr>
        <w:t>KRISTIAN j.d.o.o. za građevinarstvo Mladenići, (Općina Viškovo), Mladenići 76, MBS: 040348102, OIB: 45499461563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A4D9F">
        <w:rPr>
          <w:rFonts w:cs="Times New Roman" w:hAnsi="Times New Roman" w:ascii="Times New Roman"/>
          <w:sz w:val="24"/>
          <w:szCs w:val="24"/>
        </w:rPr>
        <w:t xml:space="preserve"> </w:t>
      </w:r>
      <w:r w:rsidR="008A4D9F" w:rsidRPr="008A4D9F">
        <w:rPr>
          <w:rFonts w:cs="Times New Roman" w:hAnsi="Times New Roman" w:ascii="Times New Roman"/>
          <w:sz w:val="24"/>
          <w:szCs w:val="24"/>
        </w:rPr>
        <w:t>KRISTIAN j.d.o.o. za građevinarstvo Mladenići, (Općina Viškovo), Mladenići 76, MBS: 040348102, OIB: 45499461563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A4D9F">
        <w:rPr>
          <w:rFonts w:cs="Times New Roman" w:eastAsia="Times New Roman" w:hAnsi="Times New Roman" w:ascii="Times New Roman"/>
          <w:sz w:val="24"/>
          <w:szCs w:val="24"/>
          <w:lang w:eastAsia="hr-HR"/>
        </w:rPr>
        <w:t>8.373,44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EC101F">
        <w:rPr>
          <w:rFonts w:cs="Times New Roman" w:hAnsi="Times New Roman" w:ascii="Times New Roman"/>
          <w:sz w:val="24"/>
          <w:szCs w:val="24"/>
        </w:rPr>
        <w:t>1</w:t>
      </w:r>
      <w:r w:rsidR="008A4D9F">
        <w:rPr>
          <w:rFonts w:cs="Times New Roman" w:hAnsi="Times New Roman" w:ascii="Times New Roman"/>
          <w:sz w:val="24"/>
          <w:szCs w:val="24"/>
        </w:rPr>
        <w:t>1</w:t>
      </w:r>
      <w:r w:rsidR="00EC101F">
        <w:rPr>
          <w:rFonts w:cs="Times New Roman" w:hAnsi="Times New Roman" w:ascii="Times New Roman"/>
          <w:sz w:val="24"/>
          <w:szCs w:val="24"/>
        </w:rPr>
        <w:t>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A4D9F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2C5" w:rsidP="000222A9" w:rsidR="000432C5">
      <w:pPr>
        <w:spacing w:lineRule="auto" w:line="240" w:after="0"/>
      </w:pPr>
      <w:r>
        <w:separator/>
      </w:r>
    </w:p>
  </w:endnote>
  <w:endnote w:id="0" w:type="continuationSeparator">
    <w:p w:rsidRDefault="000432C5" w:rsidP="000222A9" w:rsidR="000432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C67">
          <w:rPr>
            <w:noProof/>
          </w:rPr>
          <w:t>1</w:t>
        </w:r>
        <w:r>
          <w:fldChar w:fldCharType="end"/>
        </w:r>
      </w:p>
    </w:sdtContent>
  </w:sdt>
  <w:p w:rsidRDefault="00010C67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2C5" w:rsidP="000222A9" w:rsidR="000432C5">
      <w:pPr>
        <w:spacing w:lineRule="auto" w:line="240" w:after="0"/>
      </w:pPr>
      <w:r>
        <w:separator/>
      </w:r>
    </w:p>
  </w:footnote>
  <w:footnote w:id="0" w:type="continuationSeparator">
    <w:p w:rsidRDefault="000432C5" w:rsidP="000222A9" w:rsidR="000432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B73C7F">
      <w:rPr>
        <w:rFonts w:cs="Times New Roman" w:hAnsi="Times New Roman" w:ascii="Times New Roman"/>
        <w:sz w:val="24"/>
        <w:szCs w:val="24"/>
      </w:rPr>
      <w:t>7</w:t>
    </w:r>
    <w:r w:rsidR="008A4D9F">
      <w:rPr>
        <w:rFonts w:cs="Times New Roman" w:hAnsi="Times New Roman" w:ascii="Times New Roman"/>
        <w:sz w:val="24"/>
        <w:szCs w:val="24"/>
      </w:rPr>
      <w:t>88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010C67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C67"/>
    <w:rsid w:val="000222A9"/>
    <w:rsid w:val="000432C5"/>
    <w:rsid w:val="00136B9B"/>
    <w:rsid w:val="001B5844"/>
    <w:rsid w:val="003D4725"/>
    <w:rsid w:val="004A68DC"/>
    <w:rsid w:val="00503778"/>
    <w:rsid w:val="005547D3"/>
    <w:rsid w:val="00577661"/>
    <w:rsid w:val="00703EB8"/>
    <w:rsid w:val="007141A2"/>
    <w:rsid w:val="00781410"/>
    <w:rsid w:val="007C5886"/>
    <w:rsid w:val="007C6241"/>
    <w:rsid w:val="00893A5D"/>
    <w:rsid w:val="008A4D9F"/>
    <w:rsid w:val="008F54A1"/>
    <w:rsid w:val="00A858B9"/>
    <w:rsid w:val="00B20BFF"/>
    <w:rsid w:val="00B73C7F"/>
    <w:rsid w:val="00D043A0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C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C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C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C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C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C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C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C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KRISTIAN j.d.o.o.</izvorni_sadrzaj>
    <derivirana_varijabla naziv="DomainObject.Predmet.ProtustrankaFormated_1">  KRISTIAN j.d.o.o.</derivirana_varijabla>
  </DomainObject.Predmet.ProtustrankaFormated>
  <DomainObject.Predmet.ProtustrankaFormatedOIB>
    <izvorni_sadrzaj>  KRISTIAN j.d.o.o., OIB 45499461563</izvorni_sadrzaj>
    <derivirana_varijabla naziv="DomainObject.Predmet.ProtustrankaFormatedOIB_1">  KRISTIAN j.d.o.o., OIB 45499461563</derivirana_varijabla>
  </DomainObject.Predmet.ProtustrankaFormatedOIB>
  <DomainObject.Predmet.ProtustrankaFormatedWithAdress>
    <izvorni_sadrzaj> KRISTIAN j.d.o.o., Mladenići 76, 51216 Viškovo</izvorni_sadrzaj>
    <derivirana_varijabla naziv="DomainObject.Predmet.ProtustrankaFormatedWithAdress_1"> KRISTIAN j.d.o.o., Mladenići 76, 51216 Viškovo</derivirana_varijabla>
  </DomainObject.Predmet.ProtustrankaFormatedWithAdress>
  <DomainObject.Predmet.ProtustrankaFormatedWithAdressOIB>
    <izvorni_sadrzaj> KRISTIAN j.d.o.o., OIB 45499461563, Mladenići 76, 51216 Viškovo</izvorni_sadrzaj>
    <derivirana_varijabla naziv="DomainObject.Predmet.ProtustrankaFormatedWithAdressOIB_1"> KRISTIAN j.d.o.o., OIB 45499461563, Mladenići 76, 51216 Viškovo</derivirana_varijabla>
  </DomainObject.Predmet.ProtustrankaFormatedWithAdressOIB>
  <DomainObject.Predmet.ProtustrankaWithAdress>
    <izvorni_sadrzaj>KRISTIAN j.d.o.o. Mladenići 76, 51216 Viškovo</izvorni_sadrzaj>
    <derivirana_varijabla naziv="DomainObject.Predmet.ProtustrankaWithAdress_1">KRISTIAN j.d.o.o. Mladenići 76, 51216 Viškovo</derivirana_varijabla>
  </DomainObject.Predmet.ProtustrankaWithAdress>
  <DomainObject.Predmet.ProtustrankaWithAdressOIB>
    <izvorni_sadrzaj>KRISTIAN j.d.o.o., OIB 45499461563, Mladenići 76, 51216 Viškovo</izvorni_sadrzaj>
    <derivirana_varijabla naziv="DomainObject.Predmet.ProtustrankaWithAdressOIB_1">KRISTIAN j.d.o.o., OIB 45499461563, Mladenići 76, 51216 Viškovo</derivirana_varijabla>
  </DomainObject.Predmet.ProtustrankaWithAdressOIB>
  <DomainObject.Predmet.ProtustrankaNazivFormated>
    <izvorni_sadrzaj>KRISTIAN j.d.o.o.</izvorni_sadrzaj>
    <derivirana_varijabla naziv="DomainObject.Predmet.ProtustrankaNazivFormated_1">KRISTIAN j.d.o.o.</derivirana_varijabla>
  </DomainObject.Predmet.ProtustrankaNazivFormated>
  <DomainObject.Predmet.ProtustrankaNazivFormatedOIB>
    <izvorni_sadrzaj>KRISTIAN j.d.o.o., OIB 45499461563</izvorni_sadrzaj>
    <derivirana_varijabla naziv="DomainObject.Predmet.ProtustrankaNazivFormatedOIB_1">KRISTIAN j.d.o.o., OIB 45499461563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KRISTIAN j.d.o.o.</item>
    </izvorni_sadrzaj>
    <derivirana_varijabla naziv="DomainObject.Predmet.ProtuStrankaListFormated_1">
      <item>KRISTIAN j.d.o.o.</item>
    </derivirana_varijabla>
  </DomainObject.Predmet.ProtuStrankaListFormated>
  <DomainObject.Predmet.ProtuStrankaListFormatedOIB>
    <izvorni_sadrzaj>
      <item>KRISTIAN j.d.o.o., OIB 45499461563</item>
    </izvorni_sadrzaj>
    <derivirana_varijabla naziv="DomainObject.Predmet.ProtuStrankaListFormatedOIB_1">
      <item>KRISTIAN j.d.o.o., OIB 45499461563</item>
    </derivirana_varijabla>
  </DomainObject.Predmet.ProtuStrankaListFormatedOIB>
  <DomainObject.Predmet.ProtuStrankaListFormatedWithAdress>
    <izvorni_sadrzaj>
      <item>KRISTIAN j.d.o.o., Mladenići 76, 51216 Viškovo</item>
    </izvorni_sadrzaj>
    <derivirana_varijabla naziv="DomainObject.Predmet.ProtuStrankaListFormatedWithAdress_1">
      <item>KRISTIAN j.d.o.o., Mladenići 76, 51216 Viškovo</item>
    </derivirana_varijabla>
  </DomainObject.Predmet.ProtuStrankaListFormatedWithAdress>
  <DomainObject.Predmet.ProtuStrankaListFormatedWithAdressOIB>
    <izvorni_sadrzaj>
      <item>KRISTIAN j.d.o.o., OIB 45499461563, Mladenići 76, 51216 Viškovo</item>
    </izvorni_sadrzaj>
    <derivirana_varijabla naziv="DomainObject.Predmet.ProtuStrankaListFormatedWithAdressOIB_1">
      <item>KRISTIAN j.d.o.o., OIB 45499461563, Mladenići 76, 51216 Viškovo</item>
    </derivirana_varijabla>
  </DomainObject.Predmet.ProtuStrankaListFormatedWithAdressOIB>
  <DomainObject.Predmet.ProtuStrankaListNazivFormated>
    <izvorni_sadrzaj>
      <item>KRISTIAN j.d.o.o.</item>
    </izvorni_sadrzaj>
    <derivirana_varijabla naziv="DomainObject.Predmet.ProtuStrankaListNazivFormated_1">
      <item>KRISTIAN j.d.o.o.</item>
    </derivirana_varijabla>
  </DomainObject.Predmet.ProtuStrankaListNazivFormated>
  <DomainObject.Predmet.ProtuStrankaListNazivFormatedOIB>
    <izvorni_sadrzaj>
      <item>KRISTIAN j.d.o.o., OIB 45499461563</item>
    </izvorni_sadrzaj>
    <derivirana_varijabla naziv="DomainObject.Predmet.ProtuStrankaListNazivFormatedOIB_1">
      <item>KRISTIAN j.d.o.o., OIB 45499461563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KRISTIAN j.d.o.o.</izvorni_sadrzaj>
    <derivirana_varijabla naziv="DomainObject.Predmet.ProtustrankaIDrugi_1">KRISTIAN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KRISTIAN j.d.o.o., OIB 45499461563, Mladenići 76, 51216 Viškovo</izvorni_sadrzaj>
    <derivirana_varijabla naziv="DomainObject.Predmet.ProtustrankaIDrugiAdressOIB_1">KRISTIAN j.d.o.o., OIB 45499461563, Mladenići 76,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KRISTIAN j.d.o.o.</item>
    </izvorni_sadrzaj>
    <derivirana_varijabla naziv="DomainObject.Predmet.SudioniciListNaziv_1">
      <item>FINA  Rijeka</item>
      <item>KRISTIAN j.d.o.o.</item>
    </derivirana_varijabla>
  </DomainObject.Predmet.SudioniciListNaziv>
  <DomainObject.Predmet.SudioniciListAdressOIB>
    <izvorni_sadrzaj>
      <item>FINA  Rijeka, OIB 85821130368, Frana Kurelca 8,51000 Rijeka</item>
      <item>KRISTIAN j.d.o.o., OIB 45499461563, Mladenići 76,51216 Viškovo</item>
    </izvorni_sadrzaj>
    <derivirana_varijabla naziv="DomainObject.Predmet.SudioniciListAdressOIB_1">
      <item>FINA  Rijeka, OIB 85821130368, Frana Kurelca 8,51000 Rijeka</item>
      <item>KRISTIAN j.d.o.o., OIB 45499461563, Mladenići 76,51216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45499461563</item>
    </izvorni_sadrzaj>
    <derivirana_varijabla naziv="DomainObject.Predmet.SudioniciListNazivOIB_1">
      <item>, OIB 85821130368</item>
      <item>, OIB 45499461563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9A022-262B-4588-837E-57440EB0C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3487</properties:Characters>
  <properties:Lines>98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2016-09-30T07:36:00Z</cp:lastPrinted>
  <dcterms:modified xmlns:xsi="http://www.w3.org/2001/XMLSchema-instance" xsi:type="dcterms:W3CDTF">2016-09-30T07:38:00Z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