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ab3e" w14:paraId="541ab3e" w:rsidRDefault="00D5479F" w:rsidP="00D5479F" w:rsidR="00D5479F">
      <w:pPr>
        <w:jc w:val="right"/>
        <w15:collapsed w:val="false"/>
      </w:pPr>
      <w:r>
        <w:t>6 St-</w:t>
      </w:r>
      <w:r w:rsidR="00A55238">
        <w:t>75/13-126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A55238">
        <w:rPr>
          <w:b/>
        </w:rPr>
        <w:t>ANDRIJANIĆ EXPORT-IMPORT d.o.o. "u stečaju" Vukovar, Vladimira Nazora 14, OIB 94252837157, MBS: 030044931</w:t>
      </w:r>
      <w:r>
        <w:t xml:space="preserve">, dana  </w:t>
      </w:r>
      <w:r w:rsidR="00A55238">
        <w:t>22. studenog</w:t>
      </w:r>
      <w:r w:rsidR="00A40595">
        <w:t xml:space="preserve"> 2016. g.,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F425DF" w:rsidP="00F425DF" w:rsidR="005A270B">
      <w:pPr>
        <w:pStyle w:val="Tijeloteksta"/>
        <w:ind w:firstLine="708"/>
      </w:pPr>
      <w:r>
        <w:t xml:space="preserve">I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>
        <w:t xml:space="preserve">upisane u </w:t>
      </w:r>
      <w:proofErr w:type="spellStart"/>
      <w:r>
        <w:t>zk</w:t>
      </w:r>
      <w:proofErr w:type="spellEnd"/>
      <w:r>
        <w:t xml:space="preserve">. odjel OS Vukovar SS Vinkovci </w:t>
      </w:r>
      <w:proofErr w:type="spellStart"/>
      <w:r>
        <w:t>zk</w:t>
      </w:r>
      <w:proofErr w:type="spellEnd"/>
      <w:r>
        <w:t xml:space="preserve">. odjel Vinkovci k.o. Vinkovci </w:t>
      </w:r>
      <w:proofErr w:type="spellStart"/>
      <w:r>
        <w:t>kč</w:t>
      </w:r>
      <w:proofErr w:type="spellEnd"/>
      <w:r>
        <w:t xml:space="preserve">. br. 2878 poslovna zgrada broj 35 i dvorište ulica B. J. Jelačića, ukupne površine 1251 m2 </w:t>
      </w:r>
      <w:r w:rsidR="00555597">
        <w:t xml:space="preserve">na </w:t>
      </w:r>
      <w:r w:rsidR="00F02F2A">
        <w:t xml:space="preserve">kojoj nekretnini je upisano  založno pravo </w:t>
      </w:r>
      <w:r w:rsidR="00C82FAD">
        <w:t xml:space="preserve">za korist </w:t>
      </w:r>
      <w:proofErr w:type="spellStart"/>
      <w:r w:rsidR="00C82FAD">
        <w:t>razlučnog</w:t>
      </w:r>
      <w:proofErr w:type="spellEnd"/>
      <w:r w:rsidR="00C82FAD">
        <w:t xml:space="preserve"> vjerovnika </w:t>
      </w:r>
      <w:r>
        <w:t>H-</w:t>
      </w:r>
      <w:proofErr w:type="spellStart"/>
      <w:r>
        <w:t>Abduco</w:t>
      </w:r>
      <w:proofErr w:type="spellEnd"/>
      <w:r>
        <w:t xml:space="preserve"> d.o.o. Zagreb, RH Ministarstva financija Porezna uprava, Područni ured Vukovar  čija je prodaja određena zaključkom o prodaji St-75/13 od 20. travnja 2016. g. u iznosu od 1.748.712,40 kn 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312E10" w:rsidP="00312E10" w:rsidR="00312E10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jc w:val="both"/>
        <w:textAlignment w:val="baseline"/>
      </w:pPr>
      <w:r>
        <w:t xml:space="preserve">troškovi utvrđenja tražbine sukladno čl. 170 st. 1 SZ (5%) u iznosu od </w:t>
      </w:r>
      <w:r w:rsidR="00654005">
        <w:t>87.435,62</w:t>
      </w:r>
      <w:r>
        <w:t xml:space="preserve"> kn te </w:t>
      </w:r>
      <w:r w:rsidR="005A270B">
        <w:t xml:space="preserve">troškovi </w:t>
      </w:r>
      <w:r w:rsidR="00555597">
        <w:t>unovčenja sukladno</w:t>
      </w:r>
      <w:r w:rsidR="005A270B">
        <w:t xml:space="preserve"> čl. 170. st.</w:t>
      </w:r>
      <w:r w:rsidR="00555597">
        <w:t>2</w:t>
      </w:r>
      <w:r w:rsidR="005A270B">
        <w:t xml:space="preserve">. SZ  u iznosu od </w:t>
      </w:r>
      <w:r w:rsidR="00654005">
        <w:t>236.455,97</w:t>
      </w:r>
      <w:r w:rsidR="006E5710">
        <w:t xml:space="preserve"> kn </w:t>
      </w:r>
      <w:r w:rsidR="00555597">
        <w:t xml:space="preserve">a koji iznos čini </w:t>
      </w:r>
      <w:r w:rsidR="00654005">
        <w:t>nagrada stečajnom upravitelju u neto iznosu od 87.483,26 kn što bruto iznosi 152.409,86 kn te doprinosi za zdravstveno po stopi od 15% što iznosi 22.861,48 kn te ukupan trošak na ime nagrade stečajnog upravitelja iznosi bruto 175.271,34 kn, zatim procjena vrijednosti nekretnine 7.660,00 kn, troškovi objave oglasa o prodaji  u iznosu od 6.450,00 kn, komunalna naknada u iznosu od 8.182,00 kn, vodna naknada u iznosu od 94,37 kn, troškovi potrošnje plina u iznosu od 295,63 kn, stvarni trošak prijevoza stečajnog upravitelja za 9 odlazaka na relaciji Osijek – Vinkovci, Vinkovci-Osijek što znači 720 km u iznosu od  1.440,00 kn neto ( 720 km * 2 kn = 1.440 kn)  što bruto ukupno iznosi 2.885,03 kn ), knjigovodstveni troškovi u iznosu od  ( 19.11.2013. otvoren stečaj)  600 kn + PDV do 19.08.2016. u iznosu od 24.000,00 kn, troškovi platnog prometa (Privredna banka Zagreb d.d.) i troškovi javne objave Godišnjih financijskih izvještaja (Financijska agencija – FINA) u iznosu od 1.387,60 kn + 230 kn javne objave, trošak uplaćenog predujma, pristojbe u iznosu od 10.000,00 kn koji iznos je uplaćen od strane Min financija, Porezna uprava te koji iznos će se isplatiti Poreznoj upravi.</w:t>
      </w:r>
    </w:p>
    <w:p w:rsidRDefault="001E15EB" w:rsidP="00932CFA" w:rsidR="00171F06" w:rsidRPr="00654005">
      <w:pPr>
        <w:pStyle w:val="Odlomakpopisa"/>
        <w:numPr>
          <w:ilvl w:val="0"/>
          <w:numId w:val="2"/>
        </w:numPr>
        <w:jc w:val="both"/>
        <w:rPr>
          <w:color w:val="1F497D"/>
        </w:rPr>
      </w:pPr>
      <w:r>
        <w:t xml:space="preserve"> </w:t>
      </w:r>
      <w:proofErr w:type="spellStart"/>
      <w:r w:rsidR="00654005">
        <w:rPr>
          <w:color w:val="000000"/>
          <w:lang w:eastAsia="en-US"/>
        </w:rPr>
        <w:t>Razlučni</w:t>
      </w:r>
      <w:proofErr w:type="spellEnd"/>
      <w:r w:rsidR="00654005">
        <w:rPr>
          <w:color w:val="000000"/>
          <w:lang w:eastAsia="en-US"/>
        </w:rPr>
        <w:t xml:space="preserve"> vjerovnik H - ABDUCO d.o.o. Zagreb namiruje se u preostalom iznosu od 1.424,820.81 kn uplatom na žiro račun H-</w:t>
      </w:r>
      <w:proofErr w:type="spellStart"/>
      <w:r w:rsidR="00654005">
        <w:rPr>
          <w:color w:val="000000"/>
          <w:lang w:eastAsia="en-US"/>
        </w:rPr>
        <w:t>Abduco</w:t>
      </w:r>
      <w:proofErr w:type="spellEnd"/>
      <w:r w:rsidR="00654005">
        <w:rPr>
          <w:color w:val="000000"/>
          <w:lang w:eastAsia="en-US"/>
        </w:rPr>
        <w:t xml:space="preserve"> d.o.o. Zagreb broj IBAN HR9125000091101386086 model: 05 poziv na broj: 170012514-251904316, po pravomoćnosti ovoga rješenja.  </w:t>
      </w:r>
    </w:p>
    <w:p w:rsidRDefault="00654005" w:rsidP="00654005" w:rsidR="00654005">
      <w:pPr>
        <w:pStyle w:val="Odlomakpopisa"/>
        <w:ind w:left="1068"/>
        <w:jc w:val="right"/>
      </w:pPr>
      <w:r>
        <w:lastRenderedPageBreak/>
        <w:t>6 St-75/13-126</w:t>
      </w:r>
    </w:p>
    <w:p w:rsidRDefault="00654005" w:rsidP="00654005" w:rsidR="00654005" w:rsidRPr="00654005">
      <w:pPr>
        <w:jc w:val="both"/>
        <w:rPr>
          <w:color w:val="1F497D"/>
        </w:rPr>
      </w:pPr>
    </w:p>
    <w:p w:rsidRDefault="00171F06" w:rsidP="003C094D" w:rsidR="00171F06"/>
    <w:p w:rsidRDefault="004F003C" w:rsidP="008F2DEB" w:rsidR="004F003C">
      <w:pPr>
        <w:ind w:firstLine="708"/>
        <w:jc w:val="both"/>
      </w:pPr>
    </w:p>
    <w:p w:rsidRDefault="00654005" w:rsidP="00654005" w:rsidR="005A270B" w:rsidRPr="00654005">
      <w:pPr>
        <w:pStyle w:val="Bezproreda"/>
        <w:ind w:firstLine="708"/>
        <w:jc w:val="both"/>
      </w:pPr>
      <w:r>
        <w:t xml:space="preserve">II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>
        <w:rPr>
          <w:b/>
        </w:rPr>
        <w:t>323.891,59</w:t>
      </w:r>
      <w:r w:rsidR="003C4055" w:rsidRPr="00312E10">
        <w:rPr>
          <w:b/>
        </w:rPr>
        <w:t xml:space="preserve"> kn</w:t>
      </w:r>
      <w:r w:rsidR="003C4055">
        <w:t xml:space="preserve"> </w:t>
      </w:r>
      <w:r>
        <w:t xml:space="preserve">(236.455,97 kn + 87.435,62 kn) </w:t>
      </w:r>
      <w:r w:rsidR="003C4055">
        <w:t xml:space="preserve">na žiro račun stečajnog dužnika broj </w:t>
      </w:r>
      <w:r>
        <w:t>HR75 23400091  1900 2145 7 kod</w:t>
      </w:r>
      <w:r w:rsidR="00312E10" w:rsidRPr="00E63397">
        <w:t xml:space="preserve">  P</w:t>
      </w:r>
      <w:r w:rsidR="00312E10">
        <w:t xml:space="preserve">BZ d.d. </w:t>
      </w:r>
      <w:r w:rsidR="00312E10" w:rsidRPr="00E63397">
        <w:t xml:space="preserve"> Zagreb</w:t>
      </w:r>
      <w:r w:rsidR="00312E10">
        <w:t xml:space="preserve"> </w:t>
      </w:r>
      <w:r w:rsidR="003C4055">
        <w:t xml:space="preserve"> te iznos od </w:t>
      </w:r>
      <w:r>
        <w:rPr>
          <w:b/>
        </w:rPr>
        <w:t>1.424.820,81</w:t>
      </w:r>
      <w:r w:rsidR="003C4055" w:rsidRPr="00312E10">
        <w:rPr>
          <w:b/>
        </w:rPr>
        <w:t xml:space="preserve"> kn</w:t>
      </w:r>
      <w:r w:rsidR="003C4055">
        <w:t xml:space="preserve"> na žiro račun </w:t>
      </w:r>
      <w:proofErr w:type="spellStart"/>
      <w:r w:rsidR="003C4055">
        <w:t>razlučnog</w:t>
      </w:r>
      <w:proofErr w:type="spellEnd"/>
      <w:r w:rsidR="003C4055">
        <w:t xml:space="preserve"> vjerovnika </w:t>
      </w:r>
      <w:r w:rsidR="00312E10">
        <w:t>H-</w:t>
      </w:r>
      <w:proofErr w:type="spellStart"/>
      <w:r w:rsidR="00312E10">
        <w:t>Abduco</w:t>
      </w:r>
      <w:proofErr w:type="spellEnd"/>
      <w:r w:rsidR="00312E10">
        <w:t xml:space="preserve"> d.o.o. Zagreb</w:t>
      </w:r>
      <w:r w:rsidR="003C4055">
        <w:t xml:space="preserve"> broj </w:t>
      </w:r>
      <w:r>
        <w:rPr>
          <w:color w:val="000000"/>
          <w:lang w:eastAsia="en-US"/>
        </w:rPr>
        <w:t>IBAN HR9125000091101386086 model: 05 poziv na broj: 170012514-251904316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F425DF">
        <w:rPr>
          <w:b/>
        </w:rPr>
        <w:t xml:space="preserve">ANDRIJANIĆ EXPORT-IMPORT d.o.o. "u stečaju" Vukovar, Vladimira Nazora 14, OIB 94252837157, MBS: 030044931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u </w:t>
      </w:r>
      <w:proofErr w:type="spellStart"/>
      <w:r w:rsidR="00F425DF">
        <w:t>zk</w:t>
      </w:r>
      <w:proofErr w:type="spellEnd"/>
      <w:r w:rsidR="00F425DF">
        <w:t xml:space="preserve">. odjel OS Vukovar SS Vinkovci </w:t>
      </w:r>
      <w:proofErr w:type="spellStart"/>
      <w:r w:rsidR="00F425DF">
        <w:t>zk</w:t>
      </w:r>
      <w:proofErr w:type="spellEnd"/>
      <w:r w:rsidR="00F425DF">
        <w:t xml:space="preserve">. odjel Vinkovci k.o. Vinkovci </w:t>
      </w:r>
      <w:proofErr w:type="spellStart"/>
      <w:r w:rsidR="00F425DF">
        <w:t>kč</w:t>
      </w:r>
      <w:proofErr w:type="spellEnd"/>
      <w:r w:rsidR="00F425DF">
        <w:t>. br. 2878 poslovna zgrada broj 35 i dvorište ulica B. J. Jelačića, ukupne površine 1251 m2</w:t>
      </w:r>
      <w:r w:rsidR="00312E10">
        <w:t xml:space="preserve"> 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F425DF">
        <w:t>H-</w:t>
      </w:r>
      <w:proofErr w:type="spellStart"/>
      <w:r w:rsidR="00F425DF">
        <w:t>Abduco</w:t>
      </w:r>
      <w:proofErr w:type="spellEnd"/>
      <w:r w:rsidR="00F425DF">
        <w:t xml:space="preserve"> d.o.o. Zagreb, RH Ministarstva financija Porezna uprava, Područni ured Vukovar  </w:t>
      </w:r>
      <w:r w:rsidR="003C4055">
        <w:t xml:space="preserve">te je ista prodana na javnoj dražbi pred Trgovačkim sudom u Osijeku za iznos od </w:t>
      </w:r>
      <w:r w:rsidR="00F425DF">
        <w:t xml:space="preserve">1.748.712,40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F425DF">
        <w:t>17. studenog</w:t>
      </w:r>
      <w:r w:rsidR="003C4055">
        <w:t xml:space="preserve"> 2016.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312E10">
        <w:t>H-</w:t>
      </w:r>
      <w:proofErr w:type="spellStart"/>
      <w:r w:rsidR="00312E10">
        <w:t>Abduco</w:t>
      </w:r>
      <w:proofErr w:type="spellEnd"/>
      <w:r w:rsidR="00312E10">
        <w:t xml:space="preserve"> d.o.o. Zagreb</w:t>
      </w:r>
      <w:r w:rsidR="00A263BB">
        <w:t xml:space="preserve"> u izreci navedenih nekretnina</w:t>
      </w:r>
      <w:r>
        <w:t xml:space="preserve"> </w:t>
      </w:r>
      <w:r w:rsidR="003C4055">
        <w:t xml:space="preserve">u nazočnosti stečajnog upravitelja, </w:t>
      </w:r>
      <w:r w:rsidR="00312E10">
        <w:t>zamjeni</w:t>
      </w:r>
      <w:r w:rsidR="00654005">
        <w:t>ce</w:t>
      </w:r>
      <w:r w:rsidR="005A270B">
        <w:t xml:space="preserve"> ŽDO</w:t>
      </w:r>
      <w:r w:rsidR="00312E10">
        <w:t xml:space="preserve"> te punomoćnika </w:t>
      </w:r>
      <w:proofErr w:type="spellStart"/>
      <w:r w:rsidR="00312E10">
        <w:t>razlučnog</w:t>
      </w:r>
      <w:proofErr w:type="spellEnd"/>
      <w:r w:rsidR="00312E10">
        <w:t xml:space="preserve"> vjerovnika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F425DF">
        <w:t>22. studenog</w:t>
      </w:r>
      <w:r w:rsidR="003C4055">
        <w:t xml:space="preserve"> 2016.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84B1D" w:rsidP="00F532F9" w:rsidR="00752878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312E10">
        <w:rPr>
          <w:sz w:val="22"/>
          <w:szCs w:val="22"/>
        </w:rPr>
        <w:t xml:space="preserve">Krešimir </w:t>
      </w:r>
      <w:proofErr w:type="spellStart"/>
      <w:r w:rsidR="00312E10">
        <w:rPr>
          <w:sz w:val="22"/>
          <w:szCs w:val="22"/>
        </w:rPr>
        <w:t>Panjaković</w:t>
      </w:r>
      <w:proofErr w:type="spellEnd"/>
    </w:p>
    <w:p w:rsidRDefault="00286473" w:rsidP="00354434" w:rsidR="00286473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ŽDO </w:t>
      </w:r>
      <w:r w:rsidR="00654005">
        <w:rPr>
          <w:sz w:val="22"/>
          <w:szCs w:val="22"/>
        </w:rPr>
        <w:t>Vukovar</w:t>
      </w:r>
      <w:r w:rsidR="0029617D">
        <w:rPr>
          <w:sz w:val="22"/>
          <w:szCs w:val="22"/>
        </w:rPr>
        <w:t xml:space="preserve"> </w:t>
      </w:r>
    </w:p>
    <w:p w:rsidRDefault="00F532F9" w:rsidP="003C4055" w:rsidR="00F43DEF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proofErr w:type="spellStart"/>
      <w:r w:rsidRPr="005B1841">
        <w:rPr>
          <w:sz w:val="22"/>
          <w:szCs w:val="22"/>
        </w:rPr>
        <w:t>razlučni</w:t>
      </w:r>
      <w:proofErr w:type="spellEnd"/>
      <w:r w:rsidRPr="005B1841">
        <w:rPr>
          <w:sz w:val="22"/>
          <w:szCs w:val="22"/>
        </w:rPr>
        <w:t xml:space="preserve"> vjerovnik </w:t>
      </w:r>
      <w:r w:rsidR="00312E10">
        <w:rPr>
          <w:sz w:val="22"/>
          <w:szCs w:val="22"/>
        </w:rPr>
        <w:t>–</w:t>
      </w:r>
      <w:r w:rsidRPr="005B1841">
        <w:rPr>
          <w:sz w:val="22"/>
          <w:szCs w:val="22"/>
        </w:rPr>
        <w:t xml:space="preserve"> </w:t>
      </w:r>
      <w:r w:rsidR="00312E10">
        <w:rPr>
          <w:sz w:val="22"/>
          <w:szCs w:val="22"/>
        </w:rPr>
        <w:t>H-</w:t>
      </w:r>
      <w:proofErr w:type="spellStart"/>
      <w:r w:rsidR="00312E10">
        <w:rPr>
          <w:sz w:val="22"/>
          <w:szCs w:val="22"/>
        </w:rPr>
        <w:t>Abduco</w:t>
      </w:r>
      <w:proofErr w:type="spellEnd"/>
      <w:r w:rsidR="00312E10">
        <w:rPr>
          <w:sz w:val="22"/>
          <w:szCs w:val="22"/>
        </w:rPr>
        <w:t xml:space="preserve"> d.o.o. Zagreb</w:t>
      </w:r>
      <w:r w:rsidR="00BA4469">
        <w:rPr>
          <w:sz w:val="22"/>
          <w:szCs w:val="22"/>
        </w:rPr>
        <w:t xml:space="preserve">, </w:t>
      </w:r>
      <w:r w:rsidR="00654005">
        <w:rPr>
          <w:sz w:val="22"/>
          <w:szCs w:val="22"/>
        </w:rPr>
        <w:t>Slavonska avenija 6A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5B1841" w:rsidP="005B1841" w:rsidR="005B1841" w:rsidRPr="005B1841">
      <w:pPr>
        <w:pStyle w:val="Odlomakpopisa"/>
        <w:rPr>
          <w:sz w:val="22"/>
          <w:szCs w:val="22"/>
        </w:rPr>
      </w:pP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  <w:t>_________________________________</w:t>
      </w:r>
    </w:p>
    <w:p w:rsidRDefault="005B1841" w:rsidP="005B1841" w:rsidR="005B1841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računovodstvo TS Osijek - </w:t>
      </w:r>
      <w:r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F425DF">
        <w:rPr>
          <w:sz w:val="22"/>
          <w:szCs w:val="22"/>
        </w:rPr>
        <w:t>22.12.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17E" w:rsidP="00752878" w:rsidR="00EB517E">
      <w:r>
        <w:separator/>
      </w:r>
    </w:p>
  </w:endnote>
  <w:endnote w:id="0" w:type="continuationSeparator">
    <w:p w:rsidRDefault="00EB517E" w:rsidP="00752878" w:rsidR="00EB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17E" w:rsidP="00752878" w:rsidR="00EB517E">
      <w:r>
        <w:separator/>
      </w:r>
    </w:p>
  </w:footnote>
  <w:footnote w:id="0" w:type="continuationSeparator">
    <w:p w:rsidRDefault="00EB517E" w:rsidP="00752878" w:rsidR="00EB5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80B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A263BB"/>
    <w:rsid w:val="00A30E36"/>
    <w:rsid w:val="00A40595"/>
    <w:rsid w:val="00A55238"/>
    <w:rsid w:val="00A57BF1"/>
    <w:rsid w:val="00A766E0"/>
    <w:rsid w:val="00AD480B"/>
    <w:rsid w:val="00AF50EB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B517E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8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8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EB245-16D6-4C02-A17E-1E40B4CE6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4021</properties:Characters>
  <properties:Lines>113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2016-11-22T12:27:00Z</dcterms:created>
  <dc:creator>wsadmin</dc:creator>
  <cp:lastModifiedBy>Danijela Sekulić</cp:lastModifiedBy>
  <cp:lastPrinted>2016-11-22T13:00:00Z</cp:lastPrinted>
  <dcterms:modified xmlns:xsi="http://www.w3.org/2001/XMLSchema-instance" xsi:type="dcterms:W3CDTF">2016-11-22T13:03:00Z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