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7ade" w14:paraId="cd27ad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A52A4" w:rsidP="004A52A4" w:rsidR="004A52A4">
      <w:pPr>
        <w:jc w:val="right"/>
      </w:pPr>
      <w:r>
        <w:rPr>
          <w:bCs/>
        </w:rPr>
        <w:t xml:space="preserve">Poslovni broj: </w:t>
      </w:r>
      <w:r>
        <w:t>3 St-232/2016-43</w:t>
      </w:r>
    </w:p>
    <w:p w:rsidRDefault="004A52A4" w:rsidP="004A52A4" w:rsidR="004A52A4">
      <w:pPr>
        <w:jc w:val="both"/>
      </w:pPr>
      <w:r>
        <w:tab/>
        <w:t xml:space="preserve">Trgovački sud u Bjelovaru, OIB 07942269267, po stečajnoj sutkinji Sanjani Zorinc u stečajnom postupku nad dužnikom KOBAK d.o.o. u stečaju, Slatina, Industrijska 1, OIB 31267979345, 11. srpnja 2018., donio je </w:t>
      </w:r>
    </w:p>
    <w:p w:rsidRDefault="004A52A4" w:rsidP="004A52A4" w:rsidR="004A52A4">
      <w:pPr>
        <w:jc w:val="center"/>
      </w:pPr>
      <w:r>
        <w:t>Z A K L J U Č A K</w:t>
      </w:r>
    </w:p>
    <w:p w:rsidRDefault="004A52A4" w:rsidP="004A52A4" w:rsidR="004A52A4">
      <w:pPr>
        <w:pStyle w:val="Bezproreda"/>
        <w:ind w:firstLine="708"/>
        <w:jc w:val="both"/>
      </w:pPr>
      <w:r>
        <w:t xml:space="preserve">1. Određuje se ročište za diobu </w:t>
      </w:r>
      <w:proofErr w:type="spellStart"/>
      <w:r>
        <w:t>kupovnine</w:t>
      </w:r>
      <w:proofErr w:type="spellEnd"/>
      <w:r>
        <w:t xml:space="preserve"> u iznosu 227.350,00 kn postignute prodajom nekretnina stečajnog dužnika upisanih u </w:t>
      </w:r>
      <w:proofErr w:type="spellStart"/>
      <w:r>
        <w:t>zk</w:t>
      </w:r>
      <w:proofErr w:type="spellEnd"/>
      <w:r>
        <w:t>. ul. br. 5997 k. o. 323446 Podravska Slatina čestica broj 1509/1, 1 ZGRADA I DVOR INDUSTRIJSKA UL.  sa 4336 m2, a u kojoj cijeloj nekretnini dužnik KOBAK d.o.o. u stečaju, Slatina dolazi upisan kao „KOBAK“ d.o.o. SLATINA, u 1/</w:t>
      </w:r>
      <w:proofErr w:type="spellStart"/>
      <w:r>
        <w:t>1</w:t>
      </w:r>
      <w:proofErr w:type="spellEnd"/>
      <w:r>
        <w:t xml:space="preserve"> dijela za dan 23. kolovoza 2018. godine u 9,00 sati. </w:t>
      </w:r>
    </w:p>
    <w:p w:rsidRDefault="004A52A4" w:rsidP="004A52A4" w:rsidR="004A52A4">
      <w:pPr>
        <w:ind w:firstLine="708"/>
        <w:jc w:val="both"/>
      </w:pPr>
      <w:r>
        <w:t xml:space="preserve">2. Na ročište se pozivaju stečajni upravitelj dužnika te osobe koje prema stanju spisa i prema podacima iz zemljišne knjige polažu pravo da se namire iz iznosa </w:t>
      </w:r>
      <w:proofErr w:type="spellStart"/>
      <w:r>
        <w:t>kupovnine</w:t>
      </w:r>
      <w:proofErr w:type="spellEnd"/>
      <w:r>
        <w:t xml:space="preserve">. </w:t>
      </w:r>
    </w:p>
    <w:p w:rsidRDefault="004A52A4" w:rsidP="004A52A4" w:rsidR="004A52A4">
      <w:pPr>
        <w:ind w:firstLine="708"/>
        <w:jc w:val="both"/>
      </w:pPr>
      <w:r>
        <w:t xml:space="preserve">3. Upozoravaju se </w:t>
      </w:r>
      <w:proofErr w:type="spellStart"/>
      <w:r>
        <w:t>razlučni</w:t>
      </w:r>
      <w:proofErr w:type="spellEnd"/>
      <w:r>
        <w:t xml:space="preserve"> vjerovnici (H-ABDUCO d.o.o. Zagreb, HYPO ALPE-ADRIA-BANK d.d. Zagreb, Republika Hrvatska, Ministarstvo financija, Porezna uprava, Područni ured Virovitica i Grad Slatina) da će se tražbina vjerovnika koji ne dođu na ročište uzeti prema stanju koje proizlazi iz zemljišne knjige i spisa te da, najkasnije na ročištu za diobu, mogu drugom osporiti tražbinu, njezinu visinu i red namirenja. </w:t>
      </w:r>
    </w:p>
    <w:p w:rsidRDefault="004A52A4" w:rsidP="004A52A4" w:rsidR="004A52A4">
      <w:pPr>
        <w:ind w:firstLine="708"/>
        <w:jc w:val="both"/>
      </w:pPr>
      <w:r>
        <w:t xml:space="preserve">Na ročištu se raspravlja o namirenju vjerovnika i drugih osoba koje postavljaju zahtjev za namirenje. </w:t>
      </w:r>
    </w:p>
    <w:p w:rsidRDefault="004A52A4" w:rsidP="004A52A4" w:rsidR="004A52A4">
      <w:pPr>
        <w:pStyle w:val="Bezproreda"/>
        <w:jc w:val="center"/>
      </w:pPr>
      <w:r>
        <w:t>Obrazloženje</w:t>
      </w:r>
    </w:p>
    <w:p w:rsidRDefault="004A52A4" w:rsidP="004A52A4" w:rsidR="004A52A4" w:rsidRPr="004A52A4">
      <w:pPr>
        <w:pStyle w:val="Bezproreda"/>
        <w:jc w:val="center"/>
      </w:pPr>
    </w:p>
    <w:p w:rsidRDefault="004A52A4" w:rsidP="004A52A4" w:rsidR="004A52A4">
      <w:pPr>
        <w:pStyle w:val="Bezproreda"/>
        <w:jc w:val="both"/>
      </w:pPr>
      <w:r>
        <w:rPr>
          <w:b/>
        </w:rPr>
        <w:tab/>
      </w:r>
      <w:r>
        <w:t xml:space="preserve">U stečajnom postupku prodane su nekretnine stečajnog dužnika navedene u točki 1. izreke ovog zaključka. </w:t>
      </w:r>
    </w:p>
    <w:p w:rsidRDefault="004A52A4" w:rsidP="004A52A4" w:rsidR="004A52A4">
      <w:pPr>
        <w:pStyle w:val="Bezproreda"/>
      </w:pPr>
      <w:r>
        <w:tab/>
        <w:t xml:space="preserve">Kupac je uplatio </w:t>
      </w:r>
      <w:proofErr w:type="spellStart"/>
      <w:r>
        <w:t>kupovninu</w:t>
      </w:r>
      <w:proofErr w:type="spellEnd"/>
      <w:r>
        <w:t xml:space="preserve"> u cijelosti.</w:t>
      </w:r>
    </w:p>
    <w:p w:rsidRDefault="004A52A4" w:rsidP="004A52A4" w:rsidR="004A52A4">
      <w:pPr>
        <w:pStyle w:val="Bezproreda"/>
        <w:jc w:val="both"/>
      </w:pPr>
      <w:r>
        <w:tab/>
        <w:t xml:space="preserve">S obzirom na navedeno, odlučeno je temeljem čl. 124. Ovršnog zakona ("Narodne novine" broj 112/12, 25/13, 93/14 i 55/16) kao u izreci ovog zaključka. </w:t>
      </w:r>
    </w:p>
    <w:p w:rsidRDefault="004A52A4" w:rsidP="004A52A4" w:rsidR="004A52A4">
      <w:pPr>
        <w:jc w:val="center"/>
      </w:pPr>
      <w:r>
        <w:t xml:space="preserve">Bjelovar, 11. srpnja 2018. </w:t>
      </w:r>
    </w:p>
    <w:p w:rsidRDefault="004A52A4" w:rsidP="004A52A4" w:rsidR="004A52A4">
      <w:pPr>
        <w:jc w:val="center"/>
      </w:pPr>
    </w:p>
    <w:p w:rsidRDefault="004A52A4" w:rsidP="004A52A4" w:rsidR="004A52A4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4A52A4" w:rsidP="004A52A4" w:rsidR="004A52A4">
      <w:pPr>
        <w:pStyle w:val="Bezproreda"/>
      </w:pPr>
      <w:r>
        <w:t xml:space="preserve">                                                                                                            SANJANA ZORINC</w:t>
      </w:r>
    </w:p>
    <w:p w:rsidRDefault="004A52A4" w:rsidP="004A52A4" w:rsidR="004A52A4">
      <w:pPr>
        <w:pStyle w:val="Bezproreda"/>
      </w:pPr>
    </w:p>
    <w:p w:rsidRDefault="004A52A4" w:rsidP="004A52A4" w:rsidR="004A52A4">
      <w:pPr>
        <w:pStyle w:val="Bezproreda"/>
      </w:pPr>
      <w:r>
        <w:t>POUKA O PRAVNOM LIJEKU: Protiv ovog zaključka nije dopušten pravni lijek.</w:t>
      </w:r>
      <w:bookmarkStart w:name="_GoBack" w:id="0"/>
      <w:bookmarkEnd w:id="0"/>
    </w:p>
    <w:p w:rsidRDefault="004A52A4" w:rsidP="004A52A4" w:rsidR="004A52A4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4A52A4" w:rsidP="004A52A4" w:rsidR="004A52A4">
      <w:pPr>
        <w:pStyle w:val="Bezproreda"/>
      </w:pPr>
      <w:r>
        <w:t>Dna: e-oglasna ploča</w:t>
      </w:r>
    </w:p>
    <w:p w:rsidRDefault="004A52A4" w:rsidP="004A52A4" w:rsidR="004A52A4">
      <w:pPr>
        <w:pStyle w:val="Bezproreda"/>
      </w:pPr>
      <w:proofErr w:type="spellStart"/>
      <w:r>
        <w:t>Bj</w:t>
      </w:r>
      <w:proofErr w:type="spellEnd"/>
      <w:r>
        <w:t>. 11.7.2018.</w:t>
      </w:r>
    </w:p>
    <w:p w:rsidRDefault="00AE649C" w:rsidP="004A52A4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2A4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4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St-232/2016-43</izvorni_sadrzaj>
    <derivirana_varijabla naziv="DomainObject.Oznaka_1">St-232/2016-43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St-232/2016</izvorni_sadrzaj>
    <derivirana_varijabla naziv="DomainObject.Predmet.OznakaBroj_1">St-232/2016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KOBAK društvo s ograničenom odgovornošću za građevinarstvo, trgovinu i usluge, Slatina</izvorni_sadrzaj>
    <derivirana_varijabla naziv="DomainObject.Predmet.ProtustrankaFormated_1">  KOBAK društvo s ograničenom odgovornošću za građevinarstvo, trgovinu i usluge, Slatina</derivirana_varijabla>
  </DomainObject.Predmet.ProtustrankaFormated>
  <DomainObject.Predmet.ProtustrankaFormatedOIB>
    <izvorni_sadrzaj>  KOBAK društvo s ograničenom odgovornošću za građevinarstvo, trgovinu i usluge, Slatina, OIB 31267979345</izvorni_sadrzaj>
    <derivirana_varijabla naziv="DomainObject.Predmet.ProtustrankaFormatedOIB_1">  KOBAK društvo s ograničenom odgovornošću za građevinarstvo, trgovinu i usluge, Slatina, OIB 31267979345</derivirana_varijabla>
  </DomainObject.Predmet.ProtustrankaFormatedOIB>
  <DomainObject.Predmet.ProtustrankaFormatedWithAdress>
    <izvorni_sadrzaj> KOBAK društvo s ograničenom odgovornošću za građevinarstvo, trgovinu i usluge, Slatina, Industrijska 1, 33520 Slatina</izvorni_sadrzaj>
    <derivirana_varijabla naziv="DomainObject.Predmet.ProtustrankaFormatedWithAdress_1"> KOBAK društvo s ograničenom odgovornošću za građevinarstvo, trgovinu i usluge, Slatina, Industrijska 1, 33520 Slatina</derivirana_varijabla>
  </DomainObject.Predmet.ProtustrankaFormatedWithAdress>
  <DomainObject.Predmet.ProtustrankaFormatedWithAdressOIB>
    <izvorni_sadrzaj> KOBAK društvo s ograničenom odgovornošću za građevinarstvo, trgovinu i usluge, Slatina, OIB 31267979345, Industrijska 1, 33520 Slatina</izvorni_sadrzaj>
    <derivirana_varijabla naziv="DomainObject.Predmet.ProtustrankaFormatedWithAdressOIB_1"> KOBAK društvo s ograničenom odgovornošću za građevinarstvo, trgovinu i usluge, Slatina, OIB 31267979345, Industrijska 1, 33520 Slatina</derivirana_varijabla>
  </DomainObject.Predmet.ProtustrankaFormatedWithAdressOIB>
  <DomainObject.Predmet.ProtustrankaWithAdress>
    <izvorni_sadrzaj>KOBAK društvo s ograničenom odgovornošću za građevinarstvo, trgovinu i usluge, Slatina Industrijska 1, 33520 Slatina</izvorni_sadrzaj>
    <derivirana_varijabla naziv="DomainObject.Predmet.ProtustrankaWithAdress_1">KOBAK društvo s ograničenom odgovornošću za građevinarstvo, trgovinu i usluge, Slatina Industrijska 1, 33520 Slatina</derivirana_varijabla>
  </DomainObject.Predmet.ProtustrankaWithAdress>
  <DomainObject.Predmet.ProtustrankaWithAdressOIB>
    <izvorni_sadrzaj>KOBAK društvo s ograničenom odgovornošću za građevinarstvo, trgovinu i usluge, Slatina, OIB 31267979345, Industrijska 1, 33520 Slatina</izvorni_sadrzaj>
    <derivirana_varijabla naziv="DomainObject.Predmet.ProtustrankaWithAdressOIB_1">KOBAK društvo s ograničenom odgovornošću za građevinarstvo, trgovinu i usluge, Slatina, OIB 31267979345, Industrijska 1, 33520 Slatina</derivirana_varijabla>
  </DomainObject.Predmet.ProtustrankaWithAdressOIB>
  <DomainObject.Predmet.ProtustrankaNazivFormated>
    <izvorni_sadrzaj>KOBAK društvo s ograničenom odgovornošću za građevinarstvo, trgovinu i usluge, Slatina</izvorni_sadrzaj>
    <derivirana_varijabla naziv="DomainObject.Predmet.ProtustrankaNazivFormated_1">KOBAK društvo s ograničenom odgovornošću za građevinarstvo, trgovinu i usluge, Slatina</derivirana_varijabla>
  </DomainObject.Predmet.ProtustrankaNazivFormated>
  <DomainObject.Predmet.ProtustrankaNazivFormatedOIB>
    <izvorni_sadrzaj>KOBAK društvo s ograničenom odgovornošću za građevinarstvo, trgovinu i usluge, Slatina, OIB 31267979345</izvorni_sadrzaj>
    <derivirana_varijabla naziv="DomainObject.Predmet.ProtustrankaNazivFormatedOIB_1">KOBAK društvo s ograničenom odgovornošću za građevinarstvo, trgovinu i usluge, Slatina, OIB 31267979345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H-ABDUCO društvo s ograničenom odgovornošću za usluge</izvorni_sadrzaj>
    <derivirana_varijabla naziv="DomainObject.Predmet.StrankaFormated_1">  FINA, RC ZAGREB, Podružnica Bjelovar; H-ABDUCO društvo s ograničenom odgovornošću za usluge</derivirana_varijabla>
  </DomainObject.Predmet.StrankaFormated>
  <DomainObject.Predmet.StrankaFormatedOIB>
    <izvorni_sadrzaj>  FINA, RC ZAGREB, Podružnica Bjelovar, OIB 85821130368; H-ABDUCO društvo s ograničenom odgovornošću za usluge, OIB 13667298928</izvorni_sadrzaj>
    <derivirana_varijabla naziv="DomainObject.Predmet.StrankaFormatedOIB_1">  FINA, RC ZAGREB, Podružnica Bjelovar, OIB 85821130368; H-ABDUCO društvo s ograničenom odgovornošću za usluge, OIB 13667298928</derivirana_varijabla>
  </DomainObject.Predmet.StrankaFormatedOIB>
  <DomainObject.Predmet.StrankaFormatedWithAdress>
    <izvorni_sadrzaj> FINA, RC ZAGREB, Podružnica Bjelovar, F. Supila 4, 43000 Bjelovar; H-ABDUCO društvo s ograničenom odgovornošću za usluge, Slavonska avenija 6A, 10000 Zagreb</izvorni_sadrzaj>
    <derivirana_varijabla naziv="DomainObject.Predmet.StrankaFormatedWithAdress_1"> FINA, RC ZAGREB, Podružnica Bjelovar, F. Supila 4, 43000 Bjelovar; H-ABDUCO društvo s ograničenom odgovornošću za usluge, Slavonska avenija 6A, 10000 Zagreb</derivirana_varijabla>
  </DomainObject.Predmet.StrankaFormatedWithAdress>
  <DomainObject.Predmet.StrankaFormatedWithAdressOIB>
    <izvorni_sadrzaj> FINA, RC ZAGREB, Podružnica Bjelovar, OIB 85821130368, F. Supila 4, 43000 Bjelovar; H-ABDUCO društvo s ograničenom odgovornošću za usluge, OIB 13667298928, Slavonska avenija 6A, 10000 Zagreb</izvorni_sadrzaj>
    <derivirana_varijabla naziv="DomainObject.Predmet.StrankaFormatedWithAdressOIB_1"> FINA, RC ZAGREB, Podružnica Bjelovar, OIB 85821130368, F. Supila 4, 43000 Bjelovar; H-ABDUCO društvo s ograničenom odgovornošću za usluge, OIB 13667298928, Slavonska avenija 6A, 10000 Zagreb</derivirana_varijabla>
  </DomainObject.Predmet.StrankaFormatedWithAdressOIB>
  <DomainObject.Predmet.StrankaWithAdress>
    <izvorni_sadrzaj>FINA, RC ZAGREB, Podružnica Bjelovar F. Supila 4,43000 Bjelovar,H-ABDUCO društvo s ograničenom odgovornošću za usluge Slavonska avenija 6A,10000 Zagreb</izvorni_sadrzaj>
    <derivirana_varijabla naziv="DomainObject.Predmet.StrankaWithAdress_1">FINA, RC ZAGREB, Podružnica Bjelovar F. Supila 4,43000 Bjelovar,H-ABDUCO društvo s ograničenom odgovornošću za usluge Slavonska avenija 6A,10000 Zagreb</derivirana_varijabla>
  </DomainObject.Predmet.StrankaWithAdress>
  <DomainObject.Predmet.StrankaWithAdressOIB>
    <izvorni_sadrzaj>FINA, RC ZAGREB, Podružnica Bjelovar, OIB 85821130368, F. Supila 4,43000 Bjelovar,H-ABDUCO društvo s ograničenom odgovornošću za usluge, OIB 13667298928, Slavonska avenija 6A,10000 Zagreb</izvorni_sadrzaj>
    <derivirana_varijabla naziv="DomainObject.Predmet.StrankaWithAdressOIB_1">FINA, RC ZAGREB, Podružnica Bjelovar, OIB 85821130368, F. Supila 4,43000 Bjelovar,H-ABDUCO društvo s ograničenom odgovornošću za usluge, OIB 13667298928, Slavonska avenija 6A,10000 Zagreb</derivirana_varijabla>
  </DomainObject.Predmet.StrankaWithAdressOIB>
  <DomainObject.Predmet.StrankaNazivFormated>
    <izvorni_sadrzaj>FINA, RC ZAGREB, Podružnica Bjelovar,H-ABDUCO društvo s ograničenom odgovornošću za usluge</izvorni_sadrzaj>
    <derivirana_varijabla naziv="DomainObject.Predmet.StrankaNazivFormated_1">FINA, RC ZAGREB, Podružnica Bjelovar,H-ABDUCO društvo s ograničenom odgovornošću za usluge</derivirana_varijabla>
  </DomainObject.Predmet.StrankaNazivFormated>
  <DomainObject.Predmet.StrankaNazivFormatedOIB>
    <izvorni_sadrzaj>FINA, RC ZAGREB, Podružnica Bjelovar, OIB 85821130368,H-ABDUCO društvo s ograničenom odgovornošću za usluge, OIB 13667298928</izvorni_sadrzaj>
    <derivirana_varijabla naziv="DomainObject.Predmet.StrankaNazivFormatedOIB_1">FINA, RC ZAGREB, Podružnica Bjelovar, OIB 85821130368,H-ABDUCO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H-ABDUCO društvo s ograničenom odgovornošću za usluge</item>
    </izvorni_sadrzaj>
    <derivirana_varijabla naziv="DomainObject.Predmet.StrankaListFormated_1">
      <item>FINA, RC ZAGREB, Podružnica Bjelovar</item>
      <item>H-ABDUCO društvo s ograničenom odgovornošću za usluge</item>
    </derivirana_varijabla>
  </DomainObject.Predmet.StrankaListFormated>
  <DomainObject.Predmet.StrankaList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FormatedOIB_1">
      <item>FINA, RC ZAGREB, Podružnica Bjelovar,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FINA, RC ZAGREB, Podružnica Bjelovar, F. Supila 4, 43000 Bjelovar</item>
      <item>H-ABDUCO društvo s ograničenom odgovornošću za usluge, Slavonska avenija 6A, 10000 Zagreb</item>
    </izvorni_sadrzaj>
    <derivirana_varijabla naziv="DomainObject.Predmet.StrankaListFormatedWithAdress_1">
      <item>FINA, RC ZAGREB, Podružnica Bjelovar, F. Supila 4, 43000 Bjelovar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H-ABDUCO društvo s ograničenom odgovornošću za usluge, OIB 13667298928, Slavonska avenija 6A, 10000 Zagreb</item>
    </izvorni_sadrzaj>
    <derivirana_varijabla naziv="DomainObject.Predmet.StrankaListFormatedWithAdressOIB_1">
      <item>FINA, RC ZAGREB, Podružnica Bjelovar, OIB 85821130368, F. Supila 4, 43000 Bjelovar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FINA, RC ZAGREB, Podružnica Bjelovar</item>
      <item>H-ABDUCO društvo s ograničenom odgovornošću za usluge</item>
    </izvorni_sadrzaj>
    <derivirana_varijabla naziv="DomainObject.Predmet.StrankaListNazivFormated_1">
      <item>FINA, RC ZAGREB, Podružnica Bjelovar</item>
      <item>H-ABDUCO društvo s ograničenom odgovornošću za usluge</item>
    </derivirana_varijabla>
  </DomainObject.Predmet.StrankaListNazivFormated>
  <DomainObject.Predmet.StrankaListNazivFormatedOIB>
    <izvorni_sadrzaj>
      <item>FINA, RC ZAGREB, Podružnica Bjelovar, OIB 85821130368</item>
      <item>H-ABDUCO društvo s ograničenom odgovornošću za usluge, OIB 13667298928</item>
    </izvorni_sadrzaj>
    <derivirana_varijabla naziv="DomainObject.Predmet.StrankaListNazivFormatedOIB_1">
      <item>FINA, RC ZAGREB, Podružnica Bjelovar,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KOBAK društvo s ograničenom odgovornošću za građevinarstvo, trgovinu i usluge, Slatina</item>
    </izvorni_sadrzaj>
    <derivirana_varijabla naziv="DomainObject.Predmet.ProtuStrankaListFormated_1">
      <item>KOBAK društvo s ograničenom odgovornošću za građevinarstvo, trgovinu i usluge, Slatina</item>
    </derivirana_varijabla>
  </DomainObject.Predmet.ProtuStrankaListFormated>
  <DomainObject.Predmet.ProtuStrankaListFormatedOIB>
    <izvorni_sadrzaj>
      <item>KOBAK društvo s ograničenom odgovornošću za građevinarstvo, trgovinu i usluge, Slatina, OIB 31267979345</item>
    </izvorni_sadrzaj>
    <derivirana_varijabla naziv="DomainObject.Predmet.ProtuStrankaListFormatedOIB_1">
      <item>KOBAK društvo s ograničenom odgovornošću za građevinarstvo, trgovinu i usluge, Slatina, OIB 31267979345</item>
    </derivirana_varijabla>
  </DomainObject.Predmet.ProtuStrankaListFormatedOIB>
  <DomainObject.Predmet.ProtuStrankaListFormatedWithAdress>
    <izvorni_sadrzaj>
      <item>KOBAK društvo s ograničenom odgovornošću za građevinarstvo, trgovinu i usluge, Slatina, Industrijska 1, 33520 Slatina</item>
    </izvorni_sadrzaj>
    <derivirana_varijabla naziv="DomainObject.Predmet.ProtuStrankaListFormatedWithAdress_1">
      <item>KOBAK društvo s ograničenom odgovornošću za građevinarstvo, trgovinu i usluge, Slatina, Industrijska 1, 33520 Slatina</item>
    </derivirana_varijabla>
  </DomainObject.Predmet.ProtuStrankaListFormatedWithAdress>
  <DomainObject.Predmet.ProtuStrankaListFormatedWithAdressOIB>
    <izvorni_sadrzaj>
      <item>KOBAK društvo s ograničenom odgovornošću za građevinarstvo, trgovinu i usluge, Slatina, OIB 31267979345, Industrijska 1, 33520 Slatina</item>
    </izvorni_sadrzaj>
    <derivirana_varijabla naziv="DomainObject.Predmet.ProtuStrankaListFormatedWithAdressOIB_1">
      <item>KOBAK društvo s ograničenom odgovornošću za građevinarstvo, trgovinu i usluge, Slatina, OIB 31267979345, Industrijska 1, 33520 Slatina</item>
    </derivirana_varijabla>
  </DomainObject.Predmet.ProtuStrankaListFormatedWithAdressOIB>
  <DomainObject.Predmet.ProtuStrankaListNazivFormated>
    <izvorni_sadrzaj>
      <item>KOBAK društvo s ograničenom odgovornošću za građevinarstvo, trgovinu i usluge, Slatina</item>
    </izvorni_sadrzaj>
    <derivirana_varijabla naziv="DomainObject.Predmet.ProtuStrankaListNazivFormated_1">
      <item>KOBAK društvo s ograničenom odgovornošću za građevinarstvo, trgovinu i usluge, Slatina</item>
    </derivirana_varijabla>
  </DomainObject.Predmet.ProtuStrankaListNazivFormated>
  <DomainObject.Predmet.ProtuStrankaListNazivFormatedOIB>
    <izvorni_sadrzaj>
      <item>KOBAK društvo s ograničenom odgovornošću za građevinarstvo, trgovinu i usluge, Slatina, OIB 31267979345</item>
    </izvorni_sadrzaj>
    <derivirana_varijabla naziv="DomainObject.Predmet.ProtuStrankaListNazivFormatedOIB_1">
      <item>KOBAK društvo s ograničenom odgovornošću za građevinarstvo, trgovinu i usluge, Slatina, OIB 31267979345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St-232/2016-43</izvorni_sadrzaj>
    <derivirana_varijabla naziv="DomainObject.PoslovniBrojDokumenta_1">St-232/2016-43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KOBAK društvo s ograničenom odgovornošću za građevinarstvo, trgovinu i usluge, Slatina</izvorni_sadrzaj>
    <derivirana_varijabla naziv="DomainObject.Predmet.ProtustrankaIDrugi_1">KOBAK društvo s ograničenom odgovornošću za građevinarstvo, trgovinu i usluge, Slatina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KOBAK društvo s ograničenom odgovornošću za građevinarstvo, trgovinu i usluge, Slatina, OIB 31267979345, Industrijska 1, 33520 Slatina</izvorni_sadrzaj>
    <derivirana_varijabla naziv="DomainObject.Predmet.ProtustrankaIDrugiAdressOIB_1">KOBAK društvo s ograničenom odgovornošću za građevinarstvo, trgovinu i usluge, Slatina, OIB 31267979345, Industrijska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KOBAK društvo s ograničenom odgovornošću za građevinarstvo, trgovinu i usluge, Slatina</item>
      <item>H-ABDUCO društvo s ograničenom odgovornošću za usluge</item>
    </izvorni_sadrzaj>
    <derivirana_varijabla naziv="DomainObject.Predmet.SudioniciListNaziv_1">
      <item>FINA, RC ZAGREB, Podružnica Bjelovar</item>
      <item>KOBAK društvo s ograničenom odgovornošću za građevinarstvo, trgovinu i usluge, Slatina</item>
      <item>H-ABDUCO društvo s ograničenom odgovornošću za usluge</item>
    </derivirana_varijabla>
  </DomainObject.Predmet.SudioniciListNaziv>
  <DomainObject.Predmet.SudioniciListAdressOIB>
    <izvorni_sadrzaj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izvorni_sadrzaj>
    <derivirana_varijabla naziv="DomainObject.Predmet.SudioniciListAdressOIB_1">
      <item>FINA, RC ZAGREB, Podružnica Bjelovar, OIB 85821130368, F. Supila 4,43000 Bjelovar</item>
      <item>KOBAK društvo s ograničenom odgovornošću za građevinarstvo, trgovinu i usluge, Slatina, OIB 31267979345, Industrijska 1,33520 Slatina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9BEF8-82D8-430A-8EA4-B630E276F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1550</properties:Characters>
  <properties:Lines>37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2018-07-11T06:33:00Z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St-232/2016-43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