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163b19" w14:paraId="1163b19" w:rsidRDefault="002423BB" w:rsidP="002423BB" w:rsidR="002423BB" w:rsidRPr="0030426C">
      <w:pPr>
        <w:jc w:val="center"/>
        <w15:collapsed w:val="false"/>
        <w:rPr>
          <w:rFonts w:hAnsi="Times New Roman" w:ascii="Times New Roman"/>
          <w:szCs w:val="24"/>
          <w:lang w:val="hr-HR"/>
        </w:rPr>
      </w:pPr>
      <w:bookmarkStart w:name="_GoBack" w:id="0"/>
      <w:bookmarkEnd w:id="0"/>
      <w:r w:rsidRPr="0030426C">
        <w:rPr>
          <w:rFonts w:hAnsi="Times New Roman" w:ascii="Times New Roman"/>
          <w:noProof/>
          <w:szCs w:val="24"/>
          <w:lang w:val="hr-HR"/>
        </w:rPr>
        <w:drawing>
          <wp:anchor allowOverlap="true" layoutInCell="true" locked="false" behindDoc="false" relativeHeight="251659264" simplePos="false" distR="114300" distL="114300" distB="0" distT="0">
            <wp:simplePos y="0" x="0"/>
            <wp:positionH relativeFrom="column">
              <wp:posOffset>-81280</wp:posOffset>
            </wp:positionH>
            <wp:positionV relativeFrom="paragraph">
              <wp:posOffset>15240</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2423BB" w:rsidP="002423BB" w:rsidR="002423BB" w:rsidRPr="0030426C">
      <w:pPr>
        <w:jc w:val="center"/>
        <w:rPr>
          <w:rFonts w:hAnsi="Times New Roman" w:ascii="Times New Roman"/>
          <w:szCs w:val="24"/>
          <w:lang w:val="hr-HR"/>
        </w:rPr>
      </w:pPr>
    </w:p>
    <w:p w:rsidRDefault="002423BB" w:rsidP="002423BB" w:rsidR="002423BB" w:rsidRPr="0030426C">
      <w:pPr>
        <w:jc w:val="center"/>
        <w:rPr>
          <w:rFonts w:hAnsi="Times New Roman" w:ascii="Times New Roman"/>
          <w:szCs w:val="24"/>
          <w:lang w:val="hr-HR"/>
        </w:rPr>
      </w:pPr>
    </w:p>
    <w:p w:rsidRDefault="002423BB" w:rsidP="002423BB" w:rsidR="002423BB" w:rsidRPr="0030426C">
      <w:pPr>
        <w:jc w:val="center"/>
        <w:rPr>
          <w:rFonts w:hAnsi="Times New Roman" w:ascii="Times New Roman"/>
          <w:szCs w:val="24"/>
          <w:lang w:val="hr-HR"/>
        </w:rPr>
      </w:pPr>
    </w:p>
    <w:p w:rsidRDefault="002423BB" w:rsidP="002423BB" w:rsidR="002423BB" w:rsidRPr="0030426C">
      <w:pPr>
        <w:jc w:val="center"/>
        <w:rPr>
          <w:rFonts w:hAnsi="Times New Roman" w:ascii="Times New Roman"/>
          <w:szCs w:val="24"/>
          <w:lang w:val="hr-HR"/>
        </w:rPr>
      </w:pPr>
    </w:p>
    <w:p w:rsidRDefault="002423BB" w:rsidP="002423BB" w:rsidR="002423BB" w:rsidRPr="0030426C">
      <w:pPr>
        <w:pStyle w:val="Zaglavlje"/>
        <w:rPr>
          <w:rFonts w:hAnsi="Times New Roman" w:ascii="Times New Roman"/>
          <w:szCs w:val="24"/>
          <w:lang w:val="hr-HR"/>
        </w:rPr>
      </w:pPr>
      <w:r w:rsidRPr="0030426C">
        <w:rPr>
          <w:rFonts w:hAnsi="Times New Roman" w:ascii="Times New Roman"/>
          <w:szCs w:val="24"/>
          <w:lang w:val="hr-HR"/>
        </w:rPr>
        <w:t xml:space="preserve">REPUBLIKA HRVATSKA </w:t>
      </w:r>
    </w:p>
    <w:p w:rsidRDefault="002423BB" w:rsidP="002423BB" w:rsidR="002423BB" w:rsidRPr="0030426C">
      <w:pPr>
        <w:pStyle w:val="Zaglavlje"/>
        <w:rPr>
          <w:rFonts w:hAnsi="Times New Roman" w:ascii="Times New Roman"/>
          <w:szCs w:val="24"/>
          <w:lang w:val="hr-HR"/>
        </w:rPr>
      </w:pPr>
      <w:r w:rsidRPr="0030426C">
        <w:rPr>
          <w:rFonts w:hAnsi="Times New Roman" w:ascii="Times New Roman"/>
          <w:szCs w:val="24"/>
          <w:lang w:val="hr-HR"/>
        </w:rPr>
        <w:t>Trgovački sud u Zagrebu</w:t>
      </w:r>
    </w:p>
    <w:p w:rsidRDefault="002423BB" w:rsidP="002423BB" w:rsidR="002423BB" w:rsidRPr="0030426C">
      <w:pPr>
        <w:pStyle w:val="Zaglavlje"/>
        <w:rPr>
          <w:rFonts w:hAnsi="Times New Roman" w:ascii="Times New Roman"/>
          <w:szCs w:val="24"/>
          <w:lang w:val="hr-HR"/>
        </w:rPr>
      </w:pPr>
      <w:r w:rsidRPr="0030426C">
        <w:rPr>
          <w:rFonts w:hAnsi="Times New Roman" w:ascii="Times New Roman"/>
          <w:szCs w:val="24"/>
          <w:lang w:val="hr-HR"/>
        </w:rPr>
        <w:t xml:space="preserve">Zagreb, Amruševa 2/II </w:t>
      </w:r>
    </w:p>
    <w:p w:rsidRDefault="002423BB" w:rsidP="002423BB" w:rsidR="002423BB" w:rsidRPr="0030426C">
      <w:pPr>
        <w:jc w:val="center"/>
        <w:rPr>
          <w:rFonts w:hAnsi="Times New Roman" w:ascii="Times New Roman"/>
          <w:szCs w:val="24"/>
          <w:lang w:val="hr-HR"/>
        </w:rPr>
      </w:pPr>
    </w:p>
    <w:p w:rsidRDefault="002423BB" w:rsidP="002423BB" w:rsidR="002423BB" w:rsidRPr="0030426C">
      <w:pPr>
        <w:jc w:val="center"/>
        <w:rPr>
          <w:rFonts w:hAnsi="Times New Roman" w:ascii="Times New Roman"/>
          <w:szCs w:val="24"/>
          <w:lang w:val="hr-HR"/>
        </w:rPr>
      </w:pPr>
      <w:r w:rsidRPr="0030426C">
        <w:rPr>
          <w:rFonts w:hAnsi="Times New Roman" w:ascii="Times New Roman"/>
          <w:szCs w:val="24"/>
          <w:lang w:val="hr-HR"/>
        </w:rPr>
        <w:t xml:space="preserve"> U  I M E  R E P U B L I K E   H R V A T S K E</w:t>
      </w:r>
    </w:p>
    <w:p w:rsidRDefault="002423BB" w:rsidP="002423BB" w:rsidR="002423BB" w:rsidRPr="0030426C">
      <w:pPr>
        <w:jc w:val="both"/>
        <w:rPr>
          <w:rFonts w:hAnsi="Times New Roman" w:ascii="Times New Roman"/>
          <w:szCs w:val="24"/>
          <w:lang w:val="hr-HR"/>
        </w:rPr>
      </w:pPr>
    </w:p>
    <w:p w:rsidRDefault="002423BB" w:rsidP="002423BB" w:rsidR="002423BB" w:rsidRPr="0030426C">
      <w:pPr>
        <w:jc w:val="center"/>
        <w:rPr>
          <w:rFonts w:hAnsi="Times New Roman" w:ascii="Times New Roman"/>
          <w:szCs w:val="24"/>
          <w:lang w:val="hr-HR"/>
        </w:rPr>
      </w:pPr>
      <w:r w:rsidRPr="0030426C">
        <w:rPr>
          <w:rFonts w:hAnsi="Times New Roman" w:ascii="Times New Roman"/>
          <w:szCs w:val="24"/>
          <w:lang w:val="hr-HR"/>
        </w:rPr>
        <w:t>R J E Š E N J E</w:t>
      </w:r>
    </w:p>
    <w:p w:rsidRDefault="002423BB" w:rsidP="002423BB" w:rsidR="002423BB" w:rsidRPr="0030426C">
      <w:pPr>
        <w:jc w:val="center"/>
        <w:rPr>
          <w:rFonts w:hAnsi="Times New Roman" w:ascii="Times New Roman"/>
          <w:szCs w:val="24"/>
          <w:lang w:val="hr-HR"/>
        </w:rPr>
      </w:pPr>
    </w:p>
    <w:p w:rsidRDefault="002423BB" w:rsidP="002423BB" w:rsidR="002423BB" w:rsidRPr="0030426C">
      <w:pPr>
        <w:jc w:val="both"/>
        <w:rPr>
          <w:rFonts w:hAnsi="Times New Roman" w:ascii="Times New Roman"/>
          <w:szCs w:val="24"/>
          <w:lang w:val="hr-HR"/>
        </w:rPr>
      </w:pPr>
      <w:r w:rsidRPr="0030426C">
        <w:rPr>
          <w:rFonts w:hAnsi="Times New Roman" w:ascii="Times New Roman"/>
          <w:szCs w:val="24"/>
          <w:lang w:val="hr-HR"/>
        </w:rPr>
        <w:tab/>
      </w:r>
      <w:r w:rsidR="009478A7" w:rsidRPr="0030426C">
        <w:rPr>
          <w:rFonts w:hAnsi="Times New Roman" w:ascii="Times New Roman"/>
          <w:szCs w:val="24"/>
        </w:rPr>
        <w:t xml:space="preserve">Trgovački sud u Zagrebu, po višoj sudskoj savjetnici toga suda Bernardici Novak Šarac, u stečajnom predmetu povodom zahtjeva FINANCIJSKE AGENCIJE, za provedbu skraćenog stečajnog </w:t>
      </w:r>
      <w:r w:rsidR="00336FE3" w:rsidRPr="0030426C">
        <w:rPr>
          <w:rFonts w:hAnsi="Times New Roman" w:ascii="Times New Roman"/>
          <w:szCs w:val="24"/>
        </w:rPr>
        <w:t xml:space="preserve">postupka nad dužnikom </w:t>
      </w:r>
      <w:r w:rsidR="0062151E" w:rsidRPr="0030426C">
        <w:rPr>
          <w:rFonts w:hAnsi="Times New Roman" w:ascii="Times New Roman"/>
          <w:szCs w:val="24"/>
        </w:rPr>
        <w:t>JUDO KLUB "BLACK BELT" ZAGREB, OIB: 42427086114, Zagreb, Ilica 33</w:t>
      </w:r>
      <w:r w:rsidR="00336FE3" w:rsidRPr="0030426C">
        <w:rPr>
          <w:rFonts w:hAnsi="Times New Roman" w:ascii="Times New Roman"/>
          <w:szCs w:val="24"/>
        </w:rPr>
        <w:t xml:space="preserve">, </w:t>
      </w:r>
      <w:r w:rsidR="0062151E" w:rsidRPr="0030426C">
        <w:rPr>
          <w:rFonts w:hAnsi="Times New Roman" w:ascii="Times New Roman"/>
          <w:szCs w:val="24"/>
        </w:rPr>
        <w:t xml:space="preserve">dana </w:t>
      </w:r>
      <w:r w:rsidR="00A71E86" w:rsidRPr="0030426C">
        <w:rPr>
          <w:rFonts w:hAnsi="Times New Roman" w:ascii="Times New Roman"/>
          <w:szCs w:val="24"/>
        </w:rPr>
        <w:t>2</w:t>
      </w:r>
      <w:r w:rsidR="0062151E" w:rsidRPr="0030426C">
        <w:rPr>
          <w:rFonts w:hAnsi="Times New Roman" w:ascii="Times New Roman"/>
          <w:szCs w:val="24"/>
        </w:rPr>
        <w:t>5</w:t>
      </w:r>
      <w:r w:rsidR="008C2C60" w:rsidRPr="0030426C">
        <w:rPr>
          <w:rFonts w:hAnsi="Times New Roman" w:ascii="Times New Roman"/>
          <w:szCs w:val="24"/>
        </w:rPr>
        <w:t xml:space="preserve">. </w:t>
      </w:r>
      <w:r w:rsidR="0062151E" w:rsidRPr="0030426C">
        <w:rPr>
          <w:rFonts w:hAnsi="Times New Roman" w:ascii="Times New Roman"/>
          <w:szCs w:val="24"/>
        </w:rPr>
        <w:t>listopad</w:t>
      </w:r>
      <w:r w:rsidR="00A328CB" w:rsidRPr="0030426C">
        <w:rPr>
          <w:rFonts w:hAnsi="Times New Roman" w:ascii="Times New Roman"/>
          <w:szCs w:val="24"/>
        </w:rPr>
        <w:t>a</w:t>
      </w:r>
      <w:r w:rsidRPr="0030426C">
        <w:rPr>
          <w:rFonts w:hAnsi="Times New Roman" w:ascii="Times New Roman"/>
          <w:szCs w:val="24"/>
        </w:rPr>
        <w:t xml:space="preserve"> 201</w:t>
      </w:r>
      <w:r w:rsidR="0062151E" w:rsidRPr="0030426C">
        <w:rPr>
          <w:rFonts w:hAnsi="Times New Roman" w:ascii="Times New Roman"/>
          <w:szCs w:val="24"/>
        </w:rPr>
        <w:t>8</w:t>
      </w:r>
      <w:r w:rsidRPr="0030426C">
        <w:rPr>
          <w:rFonts w:hAnsi="Times New Roman" w:ascii="Times New Roman"/>
          <w:szCs w:val="24"/>
        </w:rPr>
        <w:t>.,</w:t>
      </w:r>
    </w:p>
    <w:p w:rsidRDefault="002423BB" w:rsidP="002423BB" w:rsidR="002423BB" w:rsidRPr="0030426C">
      <w:pPr>
        <w:jc w:val="both"/>
        <w:rPr>
          <w:rFonts w:hAnsi="Times New Roman" w:ascii="Times New Roman"/>
          <w:szCs w:val="24"/>
          <w:lang w:val="hr-HR"/>
        </w:rPr>
      </w:pPr>
    </w:p>
    <w:p w:rsidRDefault="00A06E46" w:rsidP="002423BB" w:rsidR="00A06E46" w:rsidRPr="0030426C">
      <w:pPr>
        <w:jc w:val="both"/>
        <w:rPr>
          <w:rFonts w:hAnsi="Times New Roman" w:ascii="Times New Roman"/>
          <w:szCs w:val="24"/>
          <w:lang w:val="hr-HR"/>
        </w:rPr>
      </w:pPr>
    </w:p>
    <w:p w:rsidRDefault="002423BB" w:rsidP="002423BB" w:rsidR="002423BB" w:rsidRPr="0030426C">
      <w:pPr>
        <w:jc w:val="center"/>
        <w:rPr>
          <w:rFonts w:hAnsi="Times New Roman" w:ascii="Times New Roman"/>
          <w:szCs w:val="24"/>
          <w:lang w:val="hr-HR"/>
        </w:rPr>
      </w:pPr>
      <w:r w:rsidRPr="0030426C">
        <w:rPr>
          <w:rFonts w:hAnsi="Times New Roman" w:ascii="Times New Roman"/>
          <w:szCs w:val="24"/>
          <w:lang w:val="hr-HR"/>
        </w:rPr>
        <w:t>r i j e š i o    je</w:t>
      </w:r>
    </w:p>
    <w:p w:rsidRDefault="002423BB" w:rsidP="002423BB" w:rsidR="002423BB" w:rsidRPr="0030426C">
      <w:pPr>
        <w:pStyle w:val="BodyText21"/>
        <w:ind w:firstLine="0" w:left="0"/>
        <w:rPr>
          <w:rFonts w:hAnsi="Times New Roman" w:ascii="Times New Roman"/>
          <w:szCs w:val="24"/>
        </w:rPr>
      </w:pPr>
    </w:p>
    <w:p w:rsidRDefault="002423BB" w:rsidP="002423BB" w:rsidR="002423BB" w:rsidRPr="0030426C">
      <w:pPr>
        <w:pStyle w:val="BodyText21"/>
        <w:ind w:firstLine="0" w:left="0"/>
        <w:rPr>
          <w:rFonts w:hAnsi="Times New Roman" w:ascii="Times New Roman"/>
          <w:szCs w:val="24"/>
        </w:rPr>
      </w:pPr>
      <w:r w:rsidRPr="0030426C">
        <w:rPr>
          <w:rFonts w:hAnsi="Times New Roman" w:ascii="Times New Roman"/>
          <w:szCs w:val="24"/>
        </w:rPr>
        <w:t xml:space="preserve">I. Otvara se skraćeni stečajni postupak nad dužnikom </w:t>
      </w:r>
      <w:r w:rsidR="0062151E" w:rsidRPr="0030426C">
        <w:rPr>
          <w:rFonts w:hAnsi="Times New Roman" w:ascii="Times New Roman"/>
          <w:szCs w:val="24"/>
        </w:rPr>
        <w:t>JUDO KLUB "BLACK BELT" ZAGREB, OIB: 42427086114, Zagreb, Ilica 33</w:t>
      </w:r>
      <w:r w:rsidRPr="0030426C">
        <w:rPr>
          <w:rFonts w:hAnsi="Times New Roman" w:ascii="Times New Roman"/>
          <w:szCs w:val="24"/>
        </w:rPr>
        <w:t xml:space="preserve">. Skraćeni stečajni postupak otvoren je dana </w:t>
      </w:r>
      <w:r w:rsidR="0062151E" w:rsidRPr="0030426C">
        <w:rPr>
          <w:rFonts w:hAnsi="Times New Roman" w:ascii="Times New Roman"/>
          <w:szCs w:val="24"/>
        </w:rPr>
        <w:t>25. listopada 2018</w:t>
      </w:r>
      <w:r w:rsidR="007C7AF3" w:rsidRPr="0030426C">
        <w:rPr>
          <w:rFonts w:hAnsi="Times New Roman" w:ascii="Times New Roman"/>
          <w:szCs w:val="24"/>
        </w:rPr>
        <w:t>.</w:t>
      </w:r>
      <w:r w:rsidR="00A71E86" w:rsidRPr="0030426C">
        <w:rPr>
          <w:rFonts w:hAnsi="Times New Roman" w:ascii="Times New Roman"/>
          <w:szCs w:val="24"/>
        </w:rPr>
        <w:t xml:space="preserve"> u </w:t>
      </w:r>
      <w:r w:rsidR="000D7CDE">
        <w:rPr>
          <w:rFonts w:hAnsi="Times New Roman" w:ascii="Times New Roman"/>
          <w:szCs w:val="24"/>
        </w:rPr>
        <w:t>10</w:t>
      </w:r>
      <w:r w:rsidR="00A71E86" w:rsidRPr="0030426C">
        <w:rPr>
          <w:rFonts w:hAnsi="Times New Roman" w:ascii="Times New Roman"/>
          <w:szCs w:val="24"/>
        </w:rPr>
        <w:t>,</w:t>
      </w:r>
      <w:r w:rsidR="00E14D6C">
        <w:rPr>
          <w:rFonts w:hAnsi="Times New Roman" w:ascii="Times New Roman"/>
          <w:szCs w:val="24"/>
        </w:rPr>
        <w:t>3</w:t>
      </w:r>
      <w:r w:rsidRPr="0030426C">
        <w:rPr>
          <w:rFonts w:hAnsi="Times New Roman" w:ascii="Times New Roman"/>
          <w:szCs w:val="24"/>
        </w:rPr>
        <w:t>0 sati, kada je ovo rješenje objavljeno na mrežnoj stranici e-oglasna ploča Trgovačkog suda u Zagrebu.</w:t>
      </w:r>
    </w:p>
    <w:p w:rsidRDefault="002423BB" w:rsidP="002423BB" w:rsidR="002423BB" w:rsidRPr="0030426C">
      <w:pPr>
        <w:pStyle w:val="BodyText21"/>
        <w:rPr>
          <w:rFonts w:hAnsi="Times New Roman" w:ascii="Times New Roman"/>
          <w:szCs w:val="24"/>
        </w:rPr>
      </w:pPr>
    </w:p>
    <w:p w:rsidRDefault="002423BB" w:rsidP="002423BB" w:rsidR="002423BB" w:rsidRPr="0030426C">
      <w:pPr>
        <w:pStyle w:val="BodyText21"/>
        <w:ind w:firstLine="0" w:left="0"/>
        <w:rPr>
          <w:rFonts w:hAnsi="Times New Roman" w:ascii="Times New Roman"/>
          <w:szCs w:val="24"/>
        </w:rPr>
      </w:pPr>
      <w:r w:rsidRPr="0030426C">
        <w:rPr>
          <w:rFonts w:hAnsi="Times New Roman" w:ascii="Times New Roman"/>
          <w:szCs w:val="24"/>
        </w:rPr>
        <w:t xml:space="preserve">II. Za stečajnog upravitelja imenuje se </w:t>
      </w:r>
      <w:r w:rsidR="0062151E" w:rsidRPr="0030426C">
        <w:rPr>
          <w:rFonts w:hAnsi="Times New Roman" w:ascii="Times New Roman"/>
          <w:szCs w:val="24"/>
        </w:rPr>
        <w:t>Anamarija Murtezani, Zagreb, Sunčane Škrinjarić 1, OIB: 54031780904</w:t>
      </w:r>
      <w:r w:rsidRPr="0030426C">
        <w:rPr>
          <w:rFonts w:hAnsi="Times New Roman" w:ascii="Times New Roman"/>
          <w:szCs w:val="24"/>
        </w:rPr>
        <w:t>.</w:t>
      </w:r>
    </w:p>
    <w:p w:rsidRDefault="002423BB" w:rsidP="002423BB" w:rsidR="002423BB" w:rsidRPr="0030426C">
      <w:pPr>
        <w:pStyle w:val="BodyText21"/>
        <w:ind w:hanging="567" w:left="567"/>
        <w:rPr>
          <w:rFonts w:hAnsi="Times New Roman" w:ascii="Times New Roman"/>
          <w:szCs w:val="24"/>
        </w:rPr>
      </w:pPr>
    </w:p>
    <w:p w:rsidRDefault="002423BB" w:rsidP="002423BB" w:rsidR="002423BB" w:rsidRPr="0030426C">
      <w:pPr>
        <w:jc w:val="both"/>
        <w:rPr>
          <w:rFonts w:hAnsi="Times New Roman" w:ascii="Times New Roman"/>
          <w:szCs w:val="24"/>
          <w:lang w:val="hr-HR"/>
        </w:rPr>
      </w:pPr>
      <w:r w:rsidRPr="0030426C">
        <w:rPr>
          <w:rFonts w:hAnsi="Times New Roman" w:ascii="Times New Roman"/>
          <w:szCs w:val="24"/>
          <w:lang w:val="hr-HR"/>
        </w:rPr>
        <w:t xml:space="preserve">III. Zaključuje se skraćeni stečajni postupak nad dužnikom </w:t>
      </w:r>
      <w:r w:rsidR="0062151E" w:rsidRPr="0030426C">
        <w:rPr>
          <w:rFonts w:hAnsi="Times New Roman" w:ascii="Times New Roman"/>
          <w:szCs w:val="24"/>
        </w:rPr>
        <w:t>JUDO KLUB "BLACK BELT" ZAGREB, OIB: 42427086114, Zagreb, Ilica 33</w:t>
      </w:r>
      <w:r w:rsidRPr="0030426C">
        <w:rPr>
          <w:rFonts w:hAnsi="Times New Roman" w:ascii="Times New Roman"/>
          <w:szCs w:val="24"/>
          <w:lang w:val="hr-HR"/>
        </w:rPr>
        <w:t>.</w:t>
      </w:r>
    </w:p>
    <w:p w:rsidRDefault="002423BB" w:rsidP="002423BB" w:rsidR="002423BB" w:rsidRPr="0030426C">
      <w:pPr>
        <w:pStyle w:val="Odlomakpopisa"/>
        <w:rPr>
          <w:rFonts w:hAnsi="Times New Roman" w:ascii="Times New Roman"/>
          <w:szCs w:val="24"/>
          <w:lang w:val="hr-HR"/>
        </w:rPr>
      </w:pPr>
    </w:p>
    <w:p w:rsidRDefault="002423BB" w:rsidP="002423BB" w:rsidR="002423BB" w:rsidRPr="0030426C">
      <w:pPr>
        <w:jc w:val="both"/>
        <w:rPr>
          <w:rFonts w:hAnsi="Times New Roman" w:ascii="Times New Roman"/>
          <w:szCs w:val="24"/>
          <w:lang w:val="hr-HR"/>
        </w:rPr>
      </w:pPr>
      <w:r w:rsidRPr="0030426C">
        <w:rPr>
          <w:rFonts w:hAnsi="Times New Roman" w:ascii="Times New Roman"/>
          <w:szCs w:val="24"/>
          <w:lang w:val="hr-HR"/>
        </w:rPr>
        <w:t xml:space="preserve">IV. Po pravomoćnosti ovog rješenja dužnik </w:t>
      </w:r>
      <w:r w:rsidR="0062151E" w:rsidRPr="0030426C">
        <w:rPr>
          <w:rFonts w:hAnsi="Times New Roman" w:ascii="Times New Roman"/>
          <w:szCs w:val="24"/>
        </w:rPr>
        <w:t>JUDO KLUB "BLACK BELT" ZAGREB, OIB: 42427086114, Zagreb, Ilica 33</w:t>
      </w:r>
      <w:r w:rsidR="00544137" w:rsidRPr="0030426C">
        <w:rPr>
          <w:rFonts w:hAnsi="Times New Roman" w:ascii="Times New Roman"/>
          <w:szCs w:val="24"/>
        </w:rPr>
        <w:t>,</w:t>
      </w:r>
      <w:r w:rsidRPr="0030426C">
        <w:rPr>
          <w:rFonts w:hAnsi="Times New Roman" w:ascii="Times New Roman"/>
          <w:szCs w:val="24"/>
        </w:rPr>
        <w:t xml:space="preserve"> </w:t>
      </w:r>
      <w:r w:rsidRPr="0030426C">
        <w:rPr>
          <w:rFonts w:hAnsi="Times New Roman" w:ascii="Times New Roman"/>
          <w:szCs w:val="24"/>
          <w:lang w:val="hr-HR"/>
        </w:rPr>
        <w:t>brisat će se iz registra</w:t>
      </w:r>
      <w:r w:rsidR="008B167C" w:rsidRPr="0030426C">
        <w:rPr>
          <w:rFonts w:hAnsi="Times New Roman" w:ascii="Times New Roman"/>
          <w:szCs w:val="24"/>
          <w:lang w:val="hr-HR"/>
        </w:rPr>
        <w:t xml:space="preserve"> udruga</w:t>
      </w:r>
      <w:r w:rsidRPr="0030426C">
        <w:rPr>
          <w:rFonts w:hAnsi="Times New Roman" w:ascii="Times New Roman"/>
          <w:szCs w:val="24"/>
          <w:lang w:val="hr-HR"/>
        </w:rPr>
        <w:t>.</w:t>
      </w:r>
    </w:p>
    <w:p w:rsidRDefault="002423BB" w:rsidP="002423BB" w:rsidR="002423BB" w:rsidRPr="0030426C">
      <w:pPr>
        <w:jc w:val="both"/>
        <w:rPr>
          <w:rFonts w:hAnsi="Times New Roman" w:ascii="Times New Roman"/>
          <w:szCs w:val="24"/>
          <w:lang w:val="hr-HR"/>
        </w:rPr>
      </w:pPr>
    </w:p>
    <w:p w:rsidRDefault="00336FE3" w:rsidP="002423BB" w:rsidR="00336FE3" w:rsidRPr="0030426C">
      <w:pPr>
        <w:jc w:val="both"/>
        <w:rPr>
          <w:rFonts w:hAnsi="Times New Roman" w:ascii="Times New Roman"/>
          <w:szCs w:val="24"/>
          <w:lang w:val="hr-HR"/>
        </w:rPr>
      </w:pPr>
    </w:p>
    <w:p w:rsidRDefault="002423BB" w:rsidP="00A06E46" w:rsidR="002423BB" w:rsidRPr="0030426C">
      <w:pPr>
        <w:ind w:hanging="360" w:left="360"/>
        <w:jc w:val="center"/>
        <w:rPr>
          <w:rFonts w:hAnsi="Times New Roman" w:ascii="Times New Roman"/>
          <w:szCs w:val="24"/>
          <w:lang w:val="hr-HR"/>
        </w:rPr>
      </w:pPr>
      <w:r w:rsidRPr="0030426C">
        <w:rPr>
          <w:rFonts w:hAnsi="Times New Roman" w:ascii="Times New Roman"/>
          <w:szCs w:val="24"/>
          <w:lang w:val="hr-HR"/>
        </w:rPr>
        <w:t>Obrazloženje</w:t>
      </w:r>
    </w:p>
    <w:p w:rsidRDefault="00C22D72" w:rsidP="00C22D72" w:rsidR="00C22D72" w:rsidRPr="0030426C">
      <w:pPr>
        <w:jc w:val="both"/>
        <w:rPr>
          <w:rFonts w:hAnsi="Times New Roman" w:ascii="Times New Roman"/>
          <w:szCs w:val="24"/>
          <w:lang w:val="hr-HR"/>
        </w:rPr>
      </w:pPr>
    </w:p>
    <w:p w:rsidRDefault="00C22D72" w:rsidP="00C22D72" w:rsidR="00C22D72" w:rsidRPr="0030426C">
      <w:pPr>
        <w:ind w:firstLine="709"/>
        <w:jc w:val="both"/>
        <w:rPr>
          <w:rFonts w:hAnsi="Times New Roman" w:ascii="Times New Roman"/>
          <w:szCs w:val="24"/>
        </w:rPr>
      </w:pPr>
      <w:r w:rsidRPr="0030426C">
        <w:rPr>
          <w:rFonts w:hAnsi="Times New Roman" w:ascii="Times New Roman"/>
          <w:szCs w:val="24"/>
        </w:rPr>
        <w:t xml:space="preserve">Zahtjev za provedbu skraćenog stečajnog postupka nad gore navedenom pravnom osobom podnijela je ovome sudu Financijska agencija, Podružnica </w:t>
      </w:r>
      <w:r w:rsidR="003B2207" w:rsidRPr="0030426C">
        <w:rPr>
          <w:rFonts w:hAnsi="Times New Roman" w:ascii="Times New Roman"/>
          <w:szCs w:val="24"/>
        </w:rPr>
        <w:t>Zagreb</w:t>
      </w:r>
      <w:r w:rsidR="007C7AF3" w:rsidRPr="0030426C">
        <w:rPr>
          <w:rFonts w:hAnsi="Times New Roman" w:ascii="Times New Roman"/>
          <w:szCs w:val="24"/>
        </w:rPr>
        <w:t xml:space="preserve"> </w:t>
      </w:r>
      <w:r w:rsidRPr="0030426C">
        <w:rPr>
          <w:rFonts w:hAnsi="Times New Roman" w:ascii="Times New Roman"/>
          <w:szCs w:val="24"/>
        </w:rPr>
        <w:t xml:space="preserve">(dalje: FINA), </w:t>
      </w:r>
      <w:r w:rsidR="00DA7810" w:rsidRPr="0030426C">
        <w:rPr>
          <w:rFonts w:hAnsi="Times New Roman" w:ascii="Times New Roman"/>
          <w:szCs w:val="24"/>
        </w:rPr>
        <w:t xml:space="preserve">dana </w:t>
      </w:r>
      <w:r w:rsidR="0062151E" w:rsidRPr="0030426C">
        <w:rPr>
          <w:rFonts w:hAnsi="Times New Roman" w:ascii="Times New Roman"/>
          <w:szCs w:val="24"/>
        </w:rPr>
        <w:t>30</w:t>
      </w:r>
      <w:r w:rsidR="00440088" w:rsidRPr="0030426C">
        <w:rPr>
          <w:rFonts w:hAnsi="Times New Roman" w:ascii="Times New Roman"/>
          <w:szCs w:val="24"/>
        </w:rPr>
        <w:t>.1</w:t>
      </w:r>
      <w:r w:rsidR="0062151E" w:rsidRPr="0030426C">
        <w:rPr>
          <w:rFonts w:hAnsi="Times New Roman" w:ascii="Times New Roman"/>
          <w:szCs w:val="24"/>
        </w:rPr>
        <w:t>0</w:t>
      </w:r>
      <w:r w:rsidR="00440088" w:rsidRPr="0030426C">
        <w:rPr>
          <w:rFonts w:hAnsi="Times New Roman" w:ascii="Times New Roman"/>
          <w:szCs w:val="24"/>
        </w:rPr>
        <w:t xml:space="preserve">.2015., </w:t>
      </w:r>
      <w:r w:rsidRPr="0030426C">
        <w:rPr>
          <w:rFonts w:hAnsi="Times New Roman" w:ascii="Times New Roman"/>
          <w:szCs w:val="24"/>
        </w:rPr>
        <w:t>na temelju odredbe čl. 4</w:t>
      </w:r>
      <w:r w:rsidR="00342325" w:rsidRPr="0030426C">
        <w:rPr>
          <w:rFonts w:hAnsi="Times New Roman" w:ascii="Times New Roman"/>
          <w:szCs w:val="24"/>
        </w:rPr>
        <w:t>44</w:t>
      </w:r>
      <w:r w:rsidRPr="0030426C">
        <w:rPr>
          <w:rFonts w:hAnsi="Times New Roman" w:ascii="Times New Roman"/>
          <w:szCs w:val="24"/>
        </w:rPr>
        <w:t xml:space="preserve">. st 1. Stečajnog zakona (''Narodne novine'' broj 71/15, dalje:  SZ), navodeći da su kod dužnika ispunjeni uvjeti iz čl. 428. SZ-a: da dužnik nema zaposlenih, da nisu ispunjeni uvjeti za pokretanje drugog postupka radi brisanja istog iz sudskog registra te da u Očevidniku redoslijeda osnova za plaćanje (dalje: ORP) dužnik ima evidentirane neizvršene osnove za plaćanje u neprekidnom razdoblju od </w:t>
      </w:r>
      <w:r w:rsidR="00F722C5">
        <w:rPr>
          <w:rFonts w:hAnsi="Times New Roman" w:ascii="Times New Roman"/>
          <w:szCs w:val="24"/>
        </w:rPr>
        <w:t>1171</w:t>
      </w:r>
      <w:r w:rsidR="003B51F9" w:rsidRPr="0030426C">
        <w:rPr>
          <w:rFonts w:hAnsi="Times New Roman" w:ascii="Times New Roman"/>
          <w:szCs w:val="24"/>
        </w:rPr>
        <w:t xml:space="preserve"> </w:t>
      </w:r>
      <w:r w:rsidRPr="0030426C">
        <w:rPr>
          <w:rFonts w:hAnsi="Times New Roman" w:ascii="Times New Roman"/>
          <w:szCs w:val="24"/>
        </w:rPr>
        <w:t>dana</w:t>
      </w:r>
      <w:r w:rsidR="006257A0" w:rsidRPr="0030426C">
        <w:rPr>
          <w:rFonts w:hAnsi="Times New Roman" w:ascii="Times New Roman"/>
          <w:szCs w:val="24"/>
        </w:rPr>
        <w:t xml:space="preserve"> u ukupnom iznosu od </w:t>
      </w:r>
      <w:r w:rsidR="0062151E" w:rsidRPr="0030426C">
        <w:rPr>
          <w:rFonts w:hAnsi="Times New Roman" w:ascii="Times New Roman"/>
          <w:szCs w:val="24"/>
        </w:rPr>
        <w:t>559.301,46</w:t>
      </w:r>
      <w:r w:rsidR="006257A0" w:rsidRPr="0030426C">
        <w:rPr>
          <w:rFonts w:hAnsi="Times New Roman" w:ascii="Times New Roman"/>
          <w:szCs w:val="24"/>
        </w:rPr>
        <w:t xml:space="preserve"> kn</w:t>
      </w:r>
      <w:r w:rsidRPr="0030426C">
        <w:rPr>
          <w:rFonts w:hAnsi="Times New Roman" w:ascii="Times New Roman"/>
          <w:szCs w:val="24"/>
        </w:rPr>
        <w:t>.</w:t>
      </w:r>
    </w:p>
    <w:p w:rsidRDefault="008B167C" w:rsidP="00C22D72" w:rsidR="00C22D72" w:rsidRPr="0030426C">
      <w:pPr>
        <w:jc w:val="both"/>
        <w:rPr>
          <w:rFonts w:hAnsi="Times New Roman" w:ascii="Times New Roman"/>
          <w:szCs w:val="24"/>
        </w:rPr>
      </w:pPr>
      <w:r w:rsidRPr="0030426C">
        <w:rPr>
          <w:rFonts w:hAnsi="Times New Roman" w:ascii="Times New Roman"/>
          <w:szCs w:val="24"/>
        </w:rPr>
        <w:tab/>
        <w:t>Uvidom u izvadak iz R</w:t>
      </w:r>
      <w:r w:rsidR="00C22D72" w:rsidRPr="0030426C">
        <w:rPr>
          <w:rFonts w:hAnsi="Times New Roman" w:ascii="Times New Roman"/>
          <w:szCs w:val="24"/>
        </w:rPr>
        <w:t>egistra</w:t>
      </w:r>
      <w:r w:rsidRPr="0030426C">
        <w:rPr>
          <w:rFonts w:hAnsi="Times New Roman" w:ascii="Times New Roman"/>
          <w:szCs w:val="24"/>
        </w:rPr>
        <w:t xml:space="preserve"> udruga</w:t>
      </w:r>
      <w:r w:rsidR="00C22D72" w:rsidRPr="0030426C">
        <w:rPr>
          <w:rFonts w:hAnsi="Times New Roman" w:ascii="Times New Roman"/>
          <w:szCs w:val="24"/>
        </w:rPr>
        <w:t xml:space="preserve"> za dužnika utvrđeno je da nisu ispunjene pretpostavke za pokretanje drugog postupka radi brisanja dužnika iz sudskog registra.</w:t>
      </w:r>
    </w:p>
    <w:p w:rsidRDefault="00C22D72" w:rsidP="00C22D72" w:rsidR="00C22D72" w:rsidRPr="0030426C">
      <w:pPr>
        <w:jc w:val="both"/>
        <w:rPr>
          <w:rFonts w:hAnsi="Times New Roman" w:ascii="Times New Roman"/>
          <w:szCs w:val="24"/>
        </w:rPr>
      </w:pPr>
      <w:r w:rsidRPr="0030426C">
        <w:rPr>
          <w:rFonts w:hAnsi="Times New Roman" w:ascii="Times New Roman"/>
          <w:szCs w:val="24"/>
        </w:rPr>
        <w:tab/>
        <w:t>Iz podataka dobivenih od HZMO-a utvrđeno je da dužnik nema zaposlenih.</w:t>
      </w:r>
    </w:p>
    <w:p w:rsidRDefault="00C22D72" w:rsidP="00C22D72" w:rsidR="00C22D72" w:rsidRPr="0030426C">
      <w:pPr>
        <w:ind w:firstLine="720"/>
        <w:jc w:val="both"/>
        <w:rPr>
          <w:rFonts w:hAnsi="Times New Roman" w:ascii="Times New Roman"/>
          <w:szCs w:val="24"/>
          <w:lang w:val="hr-HR"/>
        </w:rPr>
      </w:pPr>
      <w:r w:rsidRPr="0030426C">
        <w:rPr>
          <w:rFonts w:hAnsi="Times New Roman" w:ascii="Times New Roman"/>
          <w:szCs w:val="24"/>
        </w:rPr>
        <w:lastRenderedPageBreak/>
        <w:t xml:space="preserve">Sud je rješenjem od </w:t>
      </w:r>
      <w:r w:rsidR="0062151E" w:rsidRPr="0030426C">
        <w:rPr>
          <w:rFonts w:hAnsi="Times New Roman" w:ascii="Times New Roman"/>
          <w:szCs w:val="24"/>
        </w:rPr>
        <w:t>6</w:t>
      </w:r>
      <w:r w:rsidR="00440088" w:rsidRPr="0030426C">
        <w:rPr>
          <w:rFonts w:hAnsi="Times New Roman" w:ascii="Times New Roman"/>
          <w:szCs w:val="24"/>
        </w:rPr>
        <w:t xml:space="preserve">. </w:t>
      </w:r>
      <w:r w:rsidR="0062151E" w:rsidRPr="0030426C">
        <w:rPr>
          <w:rFonts w:hAnsi="Times New Roman" w:ascii="Times New Roman"/>
          <w:szCs w:val="24"/>
        </w:rPr>
        <w:t>srpnj</w:t>
      </w:r>
      <w:r w:rsidR="003B2207" w:rsidRPr="0030426C">
        <w:rPr>
          <w:rFonts w:hAnsi="Times New Roman" w:ascii="Times New Roman"/>
          <w:szCs w:val="24"/>
        </w:rPr>
        <w:t>a</w:t>
      </w:r>
      <w:r w:rsidRPr="0030426C">
        <w:rPr>
          <w:rFonts w:hAnsi="Times New Roman" w:ascii="Times New Roman"/>
          <w:szCs w:val="24"/>
        </w:rPr>
        <w:t xml:space="preserve"> 2016. pokrenuo skraćeni stečajni postupak nad dužnikom. Oglasom od </w:t>
      </w:r>
      <w:r w:rsidR="005A2D46" w:rsidRPr="0030426C">
        <w:rPr>
          <w:rFonts w:hAnsi="Times New Roman" w:ascii="Times New Roman"/>
          <w:szCs w:val="24"/>
        </w:rPr>
        <w:t>6</w:t>
      </w:r>
      <w:r w:rsidR="00A71E86" w:rsidRPr="0030426C">
        <w:rPr>
          <w:rFonts w:hAnsi="Times New Roman" w:ascii="Times New Roman"/>
          <w:szCs w:val="24"/>
        </w:rPr>
        <w:t>.</w:t>
      </w:r>
      <w:r w:rsidR="00DA7810" w:rsidRPr="0030426C">
        <w:rPr>
          <w:rFonts w:hAnsi="Times New Roman" w:ascii="Times New Roman"/>
          <w:szCs w:val="24"/>
        </w:rPr>
        <w:t xml:space="preserve"> </w:t>
      </w:r>
      <w:r w:rsidR="0062151E" w:rsidRPr="0030426C">
        <w:rPr>
          <w:rFonts w:hAnsi="Times New Roman" w:ascii="Times New Roman"/>
          <w:szCs w:val="24"/>
        </w:rPr>
        <w:t>sr</w:t>
      </w:r>
      <w:r w:rsidR="00986921" w:rsidRPr="0030426C">
        <w:rPr>
          <w:rFonts w:hAnsi="Times New Roman" w:ascii="Times New Roman"/>
          <w:szCs w:val="24"/>
        </w:rPr>
        <w:t>p</w:t>
      </w:r>
      <w:r w:rsidR="00440088" w:rsidRPr="0030426C">
        <w:rPr>
          <w:rFonts w:hAnsi="Times New Roman" w:ascii="Times New Roman"/>
          <w:szCs w:val="24"/>
        </w:rPr>
        <w:t>nja</w:t>
      </w:r>
      <w:r w:rsidRPr="0030426C">
        <w:rPr>
          <w:rFonts w:hAnsi="Times New Roman" w:ascii="Times New Roman"/>
          <w:szCs w:val="24"/>
        </w:rPr>
        <w:t xml:space="preserve"> 2016. objavljenom na mrežnoj stranici e-Oglasna ploča suda pozvane su osobe ovlaštene za zastupanje dužnika po zakonu da u roku 15 dana od dana objave oglasa podnesu sudu javnobilježnički ovjerovljen popis imovine i obveza na propisanom obrascu te vjerovnici dužnika da u roku od 45 dana od dana objave oglasa predlože otvaranje stečajnog postupka te po pozivu suda predujme sredstva za namirenje troškova postupka. Vjerovnici su upozoreni da ukoliko ne predujme troškove stečajnog postupka, sud će donijeti odluku o otvaranju i zaključenju stečajnog postupka. </w:t>
      </w:r>
      <w:r w:rsidR="00737B94">
        <w:rPr>
          <w:rFonts w:hAnsi="Times New Roman" w:ascii="Times New Roman"/>
          <w:szCs w:val="24"/>
        </w:rPr>
        <w:t>Z</w:t>
      </w:r>
      <w:r w:rsidRPr="0030426C">
        <w:rPr>
          <w:rFonts w:hAnsi="Times New Roman" w:ascii="Times New Roman"/>
          <w:szCs w:val="24"/>
          <w:lang w:val="hr-HR"/>
        </w:rPr>
        <w:t xml:space="preserve">aključkom od </w:t>
      </w:r>
      <w:r w:rsidR="00737B94">
        <w:rPr>
          <w:rFonts w:hAnsi="Times New Roman" w:ascii="Times New Roman"/>
          <w:szCs w:val="24"/>
          <w:lang w:val="hr-HR"/>
        </w:rPr>
        <w:t>13. ožujka 2018</w:t>
      </w:r>
      <w:r w:rsidRPr="0030426C">
        <w:rPr>
          <w:rFonts w:hAnsi="Times New Roman" w:ascii="Times New Roman"/>
          <w:szCs w:val="24"/>
          <w:lang w:val="hr-HR"/>
        </w:rPr>
        <w:t>., pozvana  je osoba ovlaštena za zastupanje dužnika po zakonu, dostaviti javnobilježnički ovjerovljen popis imovine i obveza dužnika na propisanom obrascu.</w:t>
      </w:r>
    </w:p>
    <w:p w:rsidRDefault="0062151E" w:rsidP="0062151E" w:rsidR="0062151E" w:rsidRPr="0030426C">
      <w:pPr>
        <w:ind w:firstLine="720"/>
        <w:jc w:val="both"/>
        <w:rPr>
          <w:rFonts w:hAnsi="Times New Roman" w:ascii="Times New Roman"/>
          <w:szCs w:val="24"/>
          <w:lang w:val="hr-HR"/>
        </w:rPr>
      </w:pPr>
      <w:r w:rsidRPr="0030426C">
        <w:rPr>
          <w:rFonts w:hAnsi="Times New Roman" w:ascii="Times New Roman"/>
          <w:szCs w:val="24"/>
          <w:lang w:val="hr-HR"/>
        </w:rPr>
        <w:t xml:space="preserve">Osoba ovlaštena za zastupanje dužnika po zakonu nije postupila po pozivu iz oglasa i zaključka,  a vjerovnici, u ostavljenom roku, nisu podnijeli prijedlog za otvaranje stečajnog postupka. </w:t>
      </w:r>
    </w:p>
    <w:p w:rsidRDefault="0030426C" w:rsidP="00E807B5" w:rsidR="00E807B5" w:rsidRPr="0030426C">
      <w:pPr>
        <w:ind w:firstLine="720"/>
        <w:jc w:val="both"/>
        <w:rPr>
          <w:rFonts w:hAnsi="Times New Roman" w:ascii="Times New Roman"/>
          <w:szCs w:val="24"/>
          <w:lang w:val="hr-HR"/>
        </w:rPr>
      </w:pPr>
      <w:r w:rsidRPr="0030426C">
        <w:rPr>
          <w:rFonts w:hAnsi="Times New Roman" w:ascii="Times New Roman"/>
          <w:szCs w:val="24"/>
          <w:lang w:val="hr-HR"/>
        </w:rPr>
        <w:t xml:space="preserve">Uvidom u Potvrdu o blokadi računa i novčanih sredstava dužnika FINE od 16. rujna 2018. (list 18 spisa) utvrđeno je </w:t>
      </w:r>
      <w:r w:rsidR="00E807B5" w:rsidRPr="0030426C">
        <w:rPr>
          <w:rFonts w:hAnsi="Times New Roman" w:ascii="Times New Roman"/>
          <w:szCs w:val="24"/>
          <w:lang w:val="hr-HR"/>
        </w:rPr>
        <w:t xml:space="preserve">kako je dužnik na dan izdavanja potvrde u Očevidniku redoslijeda osnova za plaćanje imao evidentirane neizvršene osnove za plaćanje u neprekinutom razdoblju od </w:t>
      </w:r>
      <w:r w:rsidR="0062151E" w:rsidRPr="0030426C">
        <w:rPr>
          <w:rFonts w:hAnsi="Times New Roman" w:ascii="Times New Roman"/>
          <w:szCs w:val="24"/>
          <w:lang w:val="hr-HR"/>
        </w:rPr>
        <w:t>2291</w:t>
      </w:r>
      <w:r w:rsidR="00E807B5" w:rsidRPr="0030426C">
        <w:rPr>
          <w:rFonts w:hAnsi="Times New Roman" w:ascii="Times New Roman"/>
          <w:szCs w:val="24"/>
          <w:lang w:val="hr-HR"/>
        </w:rPr>
        <w:t xml:space="preserve"> dana.</w:t>
      </w:r>
    </w:p>
    <w:p w:rsidRDefault="00C22D72" w:rsidP="00C22D72" w:rsidR="00C22D72" w:rsidRPr="0030426C">
      <w:pPr>
        <w:jc w:val="both"/>
        <w:rPr>
          <w:rFonts w:hAnsi="Times New Roman" w:ascii="Times New Roman"/>
          <w:szCs w:val="24"/>
          <w:lang w:val="hr-HR"/>
        </w:rPr>
      </w:pPr>
      <w:r w:rsidRPr="0030426C">
        <w:rPr>
          <w:rFonts w:hAnsi="Times New Roman" w:ascii="Times New Roman"/>
          <w:szCs w:val="24"/>
          <w:lang w:val="hr-HR"/>
        </w:rPr>
        <w:tab/>
        <w:t xml:space="preserve">Slijedom navedenog, sud je na temelju odredbe čl. 431. SZ-a riješio kao u izreci.  Izbor stečajnog upravitelja obavljen je metodom slučajnog odabira primjenom odredbe čl. 432. SZ-a. </w:t>
      </w:r>
    </w:p>
    <w:p w:rsidRDefault="002423BB" w:rsidP="001A4A11" w:rsidR="002423BB" w:rsidRPr="0030426C">
      <w:pPr>
        <w:jc w:val="both"/>
        <w:rPr>
          <w:rFonts w:hAnsi="Times New Roman" w:ascii="Times New Roman"/>
          <w:szCs w:val="24"/>
          <w:lang w:val="hr-HR"/>
        </w:rPr>
      </w:pPr>
      <w:r w:rsidRPr="0030426C">
        <w:rPr>
          <w:rFonts w:hAnsi="Times New Roman" w:ascii="Times New Roman"/>
          <w:szCs w:val="24"/>
          <w:lang w:val="hr-HR"/>
        </w:rPr>
        <w:tab/>
      </w:r>
      <w:r w:rsidR="001A4A11">
        <w:rPr>
          <w:rFonts w:hAnsi="Times New Roman" w:ascii="Times New Roman"/>
          <w:szCs w:val="24"/>
          <w:lang w:val="hr-HR"/>
        </w:rPr>
        <w:tab/>
      </w:r>
      <w:r w:rsidR="001A4A11">
        <w:rPr>
          <w:rFonts w:hAnsi="Times New Roman" w:ascii="Times New Roman"/>
          <w:szCs w:val="24"/>
          <w:lang w:val="hr-HR"/>
        </w:rPr>
        <w:tab/>
      </w:r>
      <w:r w:rsidR="001A4A11">
        <w:rPr>
          <w:rFonts w:hAnsi="Times New Roman" w:ascii="Times New Roman"/>
          <w:szCs w:val="24"/>
          <w:lang w:val="hr-HR"/>
        </w:rPr>
        <w:tab/>
      </w:r>
      <w:r w:rsidRPr="0030426C">
        <w:rPr>
          <w:rFonts w:hAnsi="Times New Roman" w:ascii="Times New Roman"/>
          <w:szCs w:val="24"/>
          <w:lang w:val="hr-HR"/>
        </w:rPr>
        <w:t>U Zagrebu</w:t>
      </w:r>
      <w:r w:rsidR="0062151E" w:rsidRPr="0030426C">
        <w:rPr>
          <w:rFonts w:hAnsi="Times New Roman" w:ascii="Times New Roman"/>
          <w:szCs w:val="24"/>
          <w:lang w:val="hr-HR"/>
        </w:rPr>
        <w:t>,</w:t>
      </w:r>
      <w:r w:rsidRPr="0030426C">
        <w:rPr>
          <w:rFonts w:hAnsi="Times New Roman" w:ascii="Times New Roman"/>
          <w:szCs w:val="24"/>
          <w:lang w:val="hr-HR"/>
        </w:rPr>
        <w:t xml:space="preserve"> </w:t>
      </w:r>
      <w:r w:rsidR="0062151E" w:rsidRPr="0030426C">
        <w:rPr>
          <w:rFonts w:hAnsi="Times New Roman" w:ascii="Times New Roman"/>
          <w:szCs w:val="24"/>
        </w:rPr>
        <w:t>25. listopada 2018</w:t>
      </w:r>
      <w:r w:rsidRPr="0030426C">
        <w:rPr>
          <w:rFonts w:hAnsi="Times New Roman" w:ascii="Times New Roman"/>
          <w:szCs w:val="24"/>
          <w:lang w:val="hr-HR"/>
        </w:rPr>
        <w:t xml:space="preserve">. </w:t>
      </w:r>
    </w:p>
    <w:p w:rsidRDefault="002423BB" w:rsidP="009478A7" w:rsidR="009478A7" w:rsidRPr="0030426C">
      <w:pPr>
        <w:jc w:val="right"/>
        <w:rPr>
          <w:rFonts w:hAnsi="Times New Roman" w:ascii="Times New Roman"/>
          <w:szCs w:val="24"/>
        </w:rPr>
      </w:pPr>
      <w:r w:rsidRPr="0030426C">
        <w:rPr>
          <w:rFonts w:hAnsi="Times New Roman" w:ascii="Times New Roman"/>
          <w:szCs w:val="24"/>
          <w:lang w:val="hr-HR"/>
        </w:rPr>
        <w:t xml:space="preserve">      </w:t>
      </w:r>
      <w:r w:rsidR="009478A7" w:rsidRPr="0030426C">
        <w:rPr>
          <w:rFonts w:hAnsi="Times New Roman" w:ascii="Times New Roman"/>
          <w:szCs w:val="24"/>
        </w:rPr>
        <w:t>Viša sudska savjetnica:</w:t>
      </w:r>
    </w:p>
    <w:p w:rsidRDefault="009478A7" w:rsidP="001A4A11" w:rsidR="002C5E35" w:rsidRPr="0030426C">
      <w:pPr>
        <w:ind w:firstLine="720" w:left="5040"/>
        <w:jc w:val="center"/>
        <w:rPr>
          <w:rFonts w:hAnsi="Times New Roman" w:ascii="Times New Roman"/>
          <w:szCs w:val="24"/>
          <w:lang w:val="da-DK"/>
        </w:rPr>
      </w:pPr>
      <w:r w:rsidRPr="0030426C">
        <w:rPr>
          <w:rFonts w:hAnsi="Times New Roman" w:ascii="Times New Roman"/>
          <w:szCs w:val="24"/>
        </w:rPr>
        <w:t xml:space="preserve"> Bernardica Novak Šarac</w:t>
      </w:r>
      <w:r w:rsidRPr="0030426C">
        <w:rPr>
          <w:rFonts w:hAnsi="Times New Roman" w:ascii="Times New Roman"/>
          <w:szCs w:val="24"/>
          <w:lang w:val="da-DK"/>
        </w:rPr>
        <w:t xml:space="preserve"> </w:t>
      </w:r>
      <w:r w:rsidR="001A4A11">
        <w:rPr>
          <w:rFonts w:hAnsi="Times New Roman" w:ascii="Times New Roman"/>
          <w:szCs w:val="24"/>
          <w:lang w:val="da-DK"/>
        </w:rPr>
        <w:t xml:space="preserve">v.r. </w:t>
      </w:r>
    </w:p>
    <w:p w:rsidRDefault="009478A7" w:rsidP="009478A7" w:rsidR="002423BB" w:rsidRPr="0030426C">
      <w:pPr>
        <w:ind w:firstLine="720" w:left="5040"/>
        <w:jc w:val="right"/>
        <w:rPr>
          <w:rFonts w:hAnsi="Times New Roman" w:ascii="Times New Roman"/>
          <w:szCs w:val="24"/>
          <w:lang w:val="hr-HR"/>
        </w:rPr>
      </w:pPr>
      <w:r w:rsidRPr="0030426C">
        <w:rPr>
          <w:rFonts w:hAnsi="Times New Roman" w:ascii="Times New Roman"/>
          <w:szCs w:val="24"/>
          <w:lang w:val="da-DK"/>
        </w:rPr>
        <w:t xml:space="preserve"> </w:t>
      </w:r>
    </w:p>
    <w:p w:rsidRDefault="002423BB" w:rsidP="002423BB" w:rsidR="002423BB" w:rsidRPr="0030426C">
      <w:pPr>
        <w:jc w:val="both"/>
        <w:rPr>
          <w:rFonts w:hAnsi="Times New Roman" w:ascii="Times New Roman"/>
          <w:szCs w:val="24"/>
          <w:lang w:val="hr-HR"/>
        </w:rPr>
      </w:pPr>
      <w:r w:rsidRPr="0030426C">
        <w:rPr>
          <w:rFonts w:hAnsi="Times New Roman" w:ascii="Times New Roman"/>
          <w:szCs w:val="24"/>
          <w:lang w:val="hr-HR"/>
        </w:rPr>
        <w:t>Uputa o pravnom lijeku:</w:t>
      </w:r>
    </w:p>
    <w:p w:rsidRDefault="002423BB" w:rsidP="002423BB" w:rsidR="002423BB" w:rsidRPr="0030426C">
      <w:pPr>
        <w:jc w:val="both"/>
        <w:rPr>
          <w:rFonts w:hAnsi="Times New Roman" w:ascii="Times New Roman"/>
          <w:szCs w:val="24"/>
          <w:lang w:val="hr-HR"/>
        </w:rPr>
      </w:pPr>
      <w:r w:rsidRPr="0030426C">
        <w:rPr>
          <w:rFonts w:hAnsi="Times New Roman" w:ascii="Times New Roman"/>
          <w:szCs w:val="24"/>
          <w:lang w:val="hr-HR"/>
        </w:rPr>
        <w:t xml:space="preserve">Protiv ovog rješenja dopuštena je  žalba Visokom trgovačkom sudu RH, a koja se podnosi u roku od 8 dana ovome sudu u 3 primjerka.  </w:t>
      </w:r>
    </w:p>
    <w:p w:rsidRDefault="002423BB" w:rsidP="002423BB" w:rsidR="002423BB">
      <w:pPr>
        <w:jc w:val="both"/>
        <w:rPr>
          <w:rFonts w:hAnsi="Times New Roman" w:ascii="Times New Roman"/>
          <w:i/>
          <w:szCs w:val="24"/>
          <w:lang w:val="hr-HR"/>
        </w:rPr>
      </w:pPr>
    </w:p>
    <w:p w:rsidRDefault="001A4A11" w:rsidP="002423BB" w:rsidR="001A4A11">
      <w:pPr>
        <w:jc w:val="both"/>
        <w:rPr>
          <w:rFonts w:hAnsi="Times New Roman" w:ascii="Times New Roman"/>
          <w:i/>
          <w:szCs w:val="24"/>
          <w:lang w:val="hr-HR"/>
        </w:rPr>
      </w:pP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t xml:space="preserve">Za točnost otpravka-ovlašteni službenik: </w:t>
      </w:r>
    </w:p>
    <w:p w:rsidRDefault="001A4A11" w:rsidP="002423BB" w:rsidR="001A4A11">
      <w:pPr>
        <w:jc w:val="both"/>
        <w:rPr>
          <w:rFonts w:hAnsi="Times New Roman" w:ascii="Times New Roman"/>
          <w:i/>
          <w:szCs w:val="24"/>
          <w:lang w:val="hr-HR"/>
        </w:rPr>
      </w:pP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t xml:space="preserve">     Tatjana Slaviček </w:t>
      </w:r>
    </w:p>
    <w:p w:rsidRDefault="001A4A11" w:rsidP="002423BB" w:rsidR="001A4A11" w:rsidRPr="0030426C">
      <w:pPr>
        <w:jc w:val="both"/>
        <w:rPr>
          <w:rFonts w:hAnsi="Times New Roman" w:ascii="Times New Roman"/>
          <w:i/>
          <w:szCs w:val="24"/>
          <w:lang w:val="hr-HR"/>
        </w:rPr>
      </w:pP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r>
        <w:rPr>
          <w:rFonts w:hAnsi="Times New Roman" w:ascii="Times New Roman"/>
          <w:i/>
          <w:szCs w:val="24"/>
          <w:lang w:val="hr-HR"/>
        </w:rPr>
        <w:tab/>
      </w:r>
    </w:p>
    <w:p w:rsidRDefault="002423BB" w:rsidP="002423BB" w:rsidR="002423BB" w:rsidRPr="0030426C">
      <w:pPr>
        <w:jc w:val="both"/>
        <w:rPr>
          <w:rFonts w:hAnsi="Times New Roman" w:ascii="Times New Roman"/>
          <w:szCs w:val="24"/>
          <w:lang w:val="hr-HR"/>
        </w:rPr>
      </w:pPr>
    </w:p>
    <w:p w:rsidRDefault="002423BB" w:rsidP="002423BB" w:rsidR="002423BB" w:rsidRPr="0030426C">
      <w:pPr>
        <w:jc w:val="center"/>
        <w:rPr>
          <w:rFonts w:hAnsi="Times New Roman" w:ascii="Times New Roman"/>
          <w:szCs w:val="24"/>
          <w:highlight w:val="green"/>
          <w:u w:val="single"/>
          <w:lang w:val="hr-HR"/>
        </w:rPr>
      </w:pPr>
    </w:p>
    <w:p w:rsidRDefault="002423BB" w:rsidP="002423BB" w:rsidR="002423BB" w:rsidRPr="0030426C">
      <w:pPr>
        <w:jc w:val="center"/>
        <w:rPr>
          <w:rFonts w:hAnsi="Times New Roman" w:ascii="Times New Roman"/>
          <w:szCs w:val="24"/>
          <w:highlight w:val="green"/>
          <w:u w:val="single"/>
          <w:lang w:val="hr-HR"/>
        </w:rPr>
      </w:pPr>
    </w:p>
    <w:p w:rsidRDefault="002423BB" w:rsidP="002423BB" w:rsidR="002423BB" w:rsidRPr="0030426C">
      <w:pPr>
        <w:jc w:val="center"/>
        <w:rPr>
          <w:rFonts w:hAnsi="Times New Roman" w:ascii="Times New Roman"/>
          <w:szCs w:val="24"/>
          <w:u w:val="single"/>
          <w:lang w:val="hr-HR"/>
        </w:rPr>
      </w:pPr>
    </w:p>
    <w:p w:rsidRDefault="007644BB" w:rsidR="007644BB" w:rsidRPr="0030426C">
      <w:pPr>
        <w:rPr>
          <w:rFonts w:hAnsi="Times New Roman" w:ascii="Times New Roman"/>
          <w:szCs w:val="24"/>
        </w:rPr>
      </w:pPr>
    </w:p>
    <w:sectPr w:rsidSect="00840E3D" w:rsidR="007644BB" w:rsidRPr="0030426C">
      <w:headerReference w:type="default" r:id="rId11"/>
      <w:footerReference w:type="default" r:id="rId12"/>
      <w:headerReference w:type="first" r:id="rId13"/>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35D0" w:rsidR="00E23A54">
      <w:r>
        <w:separator/>
      </w:r>
    </w:p>
  </w:endnote>
  <w:endnote w:id="0" w:type="continuationSeparator">
    <w:p w:rsidRDefault="00DF35D0" w:rsidR="00E23A5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4A11" w:rsidR="00280A5F">
    <w:pPr>
      <w:pStyle w:val="Podnoje"/>
      <w:jc w:val="right"/>
    </w:pPr>
  </w:p>
  <w:p w:rsidRDefault="001A4A11" w:rsidR="00280A5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35D0" w:rsidR="00E23A54">
      <w:r>
        <w:separator/>
      </w:r>
    </w:p>
  </w:footnote>
  <w:footnote w:id="0" w:type="continuationSeparator">
    <w:p w:rsidRDefault="00DF35D0" w:rsidR="00E23A5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09145956"/>
      <w:docPartObj>
        <w:docPartGallery w:val="Page Numbers (Top of Page)"/>
        <w:docPartUnique/>
      </w:docPartObj>
    </w:sdtPr>
    <w:sdtEndPr>
      <w:rPr>
        <w:rFonts w:hAnsi="Times New Roman" w:ascii="Times New Roman"/>
      </w:rPr>
    </w:sdtEndPr>
    <w:sdtContent>
      <w:p w:rsidRDefault="002423BB" w:rsidP="0083146F" w:rsidR="0083146F" w:rsidRPr="0083146F">
        <w:pPr>
          <w:pStyle w:val="Zaglavlje"/>
          <w:ind w:firstLine="4536"/>
          <w:rPr>
            <w:rFonts w:hAnsi="Times New Roman" w:ascii="Times New Roman"/>
          </w:rPr>
        </w:pPr>
        <w:r w:rsidRPr="0083146F">
          <w:rPr>
            <w:rFonts w:hAnsi="Times New Roman" w:ascii="Times New Roman"/>
          </w:rPr>
          <w:fldChar w:fldCharType="begin"/>
        </w:r>
        <w:r w:rsidRPr="0083146F">
          <w:rPr>
            <w:rFonts w:hAnsi="Times New Roman" w:ascii="Times New Roman"/>
          </w:rPr>
          <w:instrText>PAGE   \* MERGEFORMAT</w:instrText>
        </w:r>
        <w:r w:rsidRPr="0083146F">
          <w:rPr>
            <w:rFonts w:hAnsi="Times New Roman" w:ascii="Times New Roman"/>
          </w:rPr>
          <w:fldChar w:fldCharType="separate"/>
        </w:r>
        <w:r w:rsidR="001A4A11" w:rsidRPr="001A4A11">
          <w:rPr>
            <w:rFonts w:hAnsi="Times New Roman" w:ascii="Times New Roman"/>
            <w:noProof/>
            <w:lang w:val="hr-HR"/>
          </w:rPr>
          <w:t>2</w:t>
        </w:r>
        <w:r w:rsidRPr="0083146F">
          <w:rPr>
            <w:rFonts w:hAnsi="Times New Roman" w:ascii="Times New Roman"/>
          </w:rPr>
          <w:fldChar w:fldCharType="end"/>
        </w:r>
        <w:r>
          <w:rPr>
            <w:rFonts w:hAnsi="Times New Roman" w:ascii="Times New Roman"/>
          </w:rPr>
          <w:tab/>
        </w:r>
        <w:r w:rsidR="003C234E">
          <w:rPr>
            <w:rFonts w:hAnsi="Times New Roman" w:ascii="Times New Roman"/>
          </w:rPr>
          <w:t>13</w:t>
        </w:r>
        <w:r>
          <w:rPr>
            <w:rFonts w:hAnsi="Times New Roman" w:ascii="Times New Roman"/>
          </w:rPr>
          <w:t>. St-</w:t>
        </w:r>
        <w:r w:rsidR="0062151E">
          <w:rPr>
            <w:rFonts w:hAnsi="Times New Roman" w:ascii="Times New Roman"/>
          </w:rPr>
          <w:t>3789</w:t>
        </w:r>
        <w:r w:rsidRPr="0083146F">
          <w:rPr>
            <w:rFonts w:hAnsi="Times New Roman" w:ascii="Times New Roman"/>
          </w:rPr>
          <w:t>/1</w:t>
        </w:r>
        <w:r w:rsidR="00544137">
          <w:rPr>
            <w:rFonts w:hAnsi="Times New Roman" w:ascii="Times New Roman"/>
          </w:rPr>
          <w:t>5</w:t>
        </w:r>
      </w:p>
    </w:sdtContent>
  </w:sdt>
  <w:p w:rsidRDefault="001A4A11" w:rsidR="00DB4528" w:rsidRPr="0083146F">
    <w:pPr>
      <w:pStyle w:val="Zaglavlje"/>
      <w:rPr>
        <w:rFonts w:hAnsi="Times New Roman" w:ascii="Times New Roman"/>
        <w:lang w:val="hr-HR"/>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4A11" w:rsidP="00840E3D" w:rsidR="00840E3D">
    <w:pPr>
      <w:pStyle w:val="Zaglavlje"/>
      <w:rPr>
        <w:lang w:val="hr-HR"/>
      </w:rPr>
    </w:pPr>
  </w:p>
  <w:p w:rsidRDefault="002423BB" w:rsidP="00840E3D" w:rsidR="00840E3D" w:rsidRPr="003C234E">
    <w:pPr>
      <w:pStyle w:val="Zaglavlje"/>
      <w:rPr>
        <w:rFonts w:hAnsi="Times New Roman" w:ascii="Times New Roman"/>
        <w:lang w:val="hr-HR"/>
      </w:rPr>
    </w:pPr>
    <w:r>
      <w:rPr>
        <w:lang w:val="hr-HR"/>
      </w:rPr>
      <w:tab/>
    </w:r>
    <w:r>
      <w:rPr>
        <w:lang w:val="hr-HR"/>
      </w:rPr>
      <w:tab/>
    </w:r>
    <w:r w:rsidR="003C234E" w:rsidRPr="003C234E">
      <w:rPr>
        <w:rFonts w:hAnsi="Times New Roman" w:ascii="Times New Roman"/>
        <w:lang w:val="hr-HR"/>
      </w:rPr>
      <w:t>13</w:t>
    </w:r>
    <w:r w:rsidRPr="003C234E">
      <w:rPr>
        <w:rFonts w:hAnsi="Times New Roman" w:ascii="Times New Roman"/>
        <w:lang w:val="hr-HR"/>
      </w:rPr>
      <w:t>. St-</w:t>
    </w:r>
    <w:r w:rsidR="00BB36F8">
      <w:rPr>
        <w:rFonts w:hAnsi="Times New Roman" w:ascii="Times New Roman"/>
        <w:lang w:val="hr-HR"/>
      </w:rPr>
      <w:t>3789</w:t>
    </w:r>
    <w:r w:rsidR="004323AB">
      <w:rPr>
        <w:rFonts w:hAnsi="Times New Roman" w:ascii="Times New Roman"/>
        <w:lang w:val="hr-HR"/>
      </w:rPr>
      <w:t>/</w:t>
    </w:r>
    <w:r w:rsidR="00BB36F8">
      <w:rPr>
        <w:rFonts w:hAnsi="Times New Roman" w:ascii="Times New Roman"/>
        <w:lang w:val="hr-HR"/>
      </w:rPr>
      <w:t>20</w:t>
    </w:r>
    <w:r w:rsidR="004323AB">
      <w:rPr>
        <w:rFonts w:hAnsi="Times New Roman" w:ascii="Times New Roman"/>
        <w:lang w:val="hr-HR"/>
      </w:rPr>
      <w:t>15</w:t>
    </w:r>
  </w:p>
  <w:p w:rsidRDefault="001A4A11" w:rsidP="00840E3D" w:rsidR="00840E3D">
    <w:pPr>
      <w:pStyle w:val="Zaglavlje"/>
      <w:rPr>
        <w:rFonts w:hAnsi="Times New Roman" w:ascii="Times New Roman"/>
        <w:lang w:val="hr-HR"/>
      </w:rPr>
    </w:pPr>
  </w:p>
  <w:p w:rsidRDefault="001A4A11" w:rsidR="00840E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A41CCB"/>
    <w:multiLevelType w:val="hybridMultilevel"/>
    <w:tmpl w:val="8BB890D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9227040"/>
    <w:multiLevelType w:val="hybridMultilevel"/>
    <w:tmpl w:val="57B667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23BB"/>
    <w:rsid w:val="00083A8B"/>
    <w:rsid w:val="000D7CDE"/>
    <w:rsid w:val="000F6142"/>
    <w:rsid w:val="0010378D"/>
    <w:rsid w:val="0015731F"/>
    <w:rsid w:val="00165913"/>
    <w:rsid w:val="001765AD"/>
    <w:rsid w:val="001805D0"/>
    <w:rsid w:val="00184224"/>
    <w:rsid w:val="001A4A11"/>
    <w:rsid w:val="001A7ADD"/>
    <w:rsid w:val="001C2D4E"/>
    <w:rsid w:val="001E7687"/>
    <w:rsid w:val="00203B33"/>
    <w:rsid w:val="00212CD6"/>
    <w:rsid w:val="00240A0E"/>
    <w:rsid w:val="002423BB"/>
    <w:rsid w:val="00293334"/>
    <w:rsid w:val="002A5F9A"/>
    <w:rsid w:val="002B334A"/>
    <w:rsid w:val="002C5E35"/>
    <w:rsid w:val="002F4FC7"/>
    <w:rsid w:val="0030426C"/>
    <w:rsid w:val="00336FE3"/>
    <w:rsid w:val="00342325"/>
    <w:rsid w:val="00384AD4"/>
    <w:rsid w:val="003B0B46"/>
    <w:rsid w:val="003B2207"/>
    <w:rsid w:val="003B51F9"/>
    <w:rsid w:val="003C234E"/>
    <w:rsid w:val="003C2A14"/>
    <w:rsid w:val="00406A84"/>
    <w:rsid w:val="004165D3"/>
    <w:rsid w:val="004323AB"/>
    <w:rsid w:val="00440088"/>
    <w:rsid w:val="00450457"/>
    <w:rsid w:val="00495AE9"/>
    <w:rsid w:val="00544137"/>
    <w:rsid w:val="00545FE2"/>
    <w:rsid w:val="00587679"/>
    <w:rsid w:val="005A2D46"/>
    <w:rsid w:val="005C0608"/>
    <w:rsid w:val="005F403F"/>
    <w:rsid w:val="0062151E"/>
    <w:rsid w:val="006257A0"/>
    <w:rsid w:val="006C0895"/>
    <w:rsid w:val="00701979"/>
    <w:rsid w:val="00703D7B"/>
    <w:rsid w:val="00735C1A"/>
    <w:rsid w:val="00737B94"/>
    <w:rsid w:val="00754316"/>
    <w:rsid w:val="00757047"/>
    <w:rsid w:val="007644BB"/>
    <w:rsid w:val="007B7175"/>
    <w:rsid w:val="007C027E"/>
    <w:rsid w:val="007C2041"/>
    <w:rsid w:val="007C7AF3"/>
    <w:rsid w:val="008640C3"/>
    <w:rsid w:val="00890385"/>
    <w:rsid w:val="008B167C"/>
    <w:rsid w:val="008B78EF"/>
    <w:rsid w:val="008C2C60"/>
    <w:rsid w:val="00907AE9"/>
    <w:rsid w:val="00935594"/>
    <w:rsid w:val="009478A7"/>
    <w:rsid w:val="00954A92"/>
    <w:rsid w:val="00955B17"/>
    <w:rsid w:val="00986921"/>
    <w:rsid w:val="00A06E46"/>
    <w:rsid w:val="00A26676"/>
    <w:rsid w:val="00A328CB"/>
    <w:rsid w:val="00A50176"/>
    <w:rsid w:val="00A51A95"/>
    <w:rsid w:val="00A64B56"/>
    <w:rsid w:val="00A71E86"/>
    <w:rsid w:val="00AE184E"/>
    <w:rsid w:val="00AE60C5"/>
    <w:rsid w:val="00B14566"/>
    <w:rsid w:val="00B47B8E"/>
    <w:rsid w:val="00BA75D3"/>
    <w:rsid w:val="00BB36F8"/>
    <w:rsid w:val="00BE37B2"/>
    <w:rsid w:val="00C11C71"/>
    <w:rsid w:val="00C22D72"/>
    <w:rsid w:val="00C476BE"/>
    <w:rsid w:val="00C6037B"/>
    <w:rsid w:val="00C93755"/>
    <w:rsid w:val="00CA396B"/>
    <w:rsid w:val="00CF348F"/>
    <w:rsid w:val="00CF402F"/>
    <w:rsid w:val="00D349F0"/>
    <w:rsid w:val="00DA7810"/>
    <w:rsid w:val="00DB3017"/>
    <w:rsid w:val="00DB6C0D"/>
    <w:rsid w:val="00DF35D0"/>
    <w:rsid w:val="00E14D6C"/>
    <w:rsid w:val="00E23A54"/>
    <w:rsid w:val="00E42EC0"/>
    <w:rsid w:val="00E521B0"/>
    <w:rsid w:val="00E807B5"/>
    <w:rsid w:val="00F6680C"/>
    <w:rsid w:val="00F722C5"/>
    <w:rsid w:val="00F75BE1"/>
    <w:rsid w:val="00FF5B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423BB"/>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423BB"/>
    <w:pPr>
      <w:tabs>
        <w:tab w:pos="4536" w:val="center"/>
        <w:tab w:pos="9072" w:val="right"/>
      </w:tabs>
    </w:pPr>
  </w:style>
  <w:style w:customStyle="true" w:styleId="ZaglavljeChar" w:type="character">
    <w:name w:val="Zaglavlje Char"/>
    <w:basedOn w:val="Zadanifontodlomka"/>
    <w:link w:val="Zaglavlje"/>
    <w:uiPriority w:val="99"/>
    <w:rsid w:val="002423BB"/>
    <w:rPr>
      <w:rFonts w:cs="Times New Roman" w:eastAsia="Times New Roman" w:hAnsi="Arial" w:ascii="Arial"/>
      <w:szCs w:val="20"/>
      <w:lang w:eastAsia="hr-HR" w:val="en-GB"/>
    </w:rPr>
  </w:style>
  <w:style w:styleId="Podnoje" w:type="paragraph">
    <w:name w:val="footer"/>
    <w:basedOn w:val="Normal"/>
    <w:link w:val="PodnojeChar"/>
    <w:uiPriority w:val="99"/>
    <w:rsid w:val="002423BB"/>
    <w:pPr>
      <w:tabs>
        <w:tab w:pos="4536" w:val="center"/>
        <w:tab w:pos="9072" w:val="right"/>
      </w:tabs>
    </w:pPr>
  </w:style>
  <w:style w:customStyle="true" w:styleId="PodnojeChar" w:type="character">
    <w:name w:val="Podnožje Char"/>
    <w:basedOn w:val="Zadanifontodlomka"/>
    <w:link w:val="Podnoje"/>
    <w:uiPriority w:val="99"/>
    <w:rsid w:val="002423BB"/>
    <w:rPr>
      <w:rFonts w:cs="Times New Roman" w:eastAsia="Times New Roman" w:hAnsi="Arial" w:ascii="Arial"/>
      <w:szCs w:val="20"/>
      <w:lang w:eastAsia="hr-HR" w:val="en-GB"/>
    </w:rPr>
  </w:style>
  <w:style w:styleId="Odlomakpopisa" w:type="paragraph">
    <w:name w:val="List Paragraph"/>
    <w:basedOn w:val="Normal"/>
    <w:uiPriority w:val="34"/>
    <w:qFormat/>
    <w:rsid w:val="002423BB"/>
    <w:pPr>
      <w:ind w:left="720"/>
      <w:contextualSpacing/>
    </w:pPr>
  </w:style>
  <w:style w:customStyle="true" w:styleId="BodyText21" w:type="paragraph">
    <w:name w:val="Body Text 21"/>
    <w:basedOn w:val="Normal"/>
    <w:rsid w:val="002423BB"/>
    <w:pPr>
      <w:overflowPunct w:val="false"/>
      <w:autoSpaceDE w:val="false"/>
      <w:autoSpaceDN w:val="false"/>
      <w:adjustRightInd w:val="false"/>
      <w:ind w:hanging="720" w:left="720"/>
      <w:jc w:val="both"/>
      <w:textAlignment w:val="baseline"/>
    </w:pPr>
    <w:rPr>
      <w:lang w:val="hr-HR"/>
    </w:rPr>
  </w:style>
  <w:style w:styleId="Podnaslov" w:type="paragraph">
    <w:name w:val="Subtitle"/>
    <w:basedOn w:val="Normal"/>
    <w:link w:val="PodnaslovChar"/>
    <w:qFormat/>
    <w:rsid w:val="009478A7"/>
    <w:pPr>
      <w:jc w:val="both"/>
    </w:pPr>
    <w:rPr>
      <w:rFonts w:hAnsi="Tahoma" w:ascii="Tahoma"/>
      <w:b/>
      <w:color w:val="0000FF"/>
      <w:lang w:val="hr-HR"/>
    </w:rPr>
  </w:style>
  <w:style w:customStyle="true" w:styleId="PodnaslovChar" w:type="character">
    <w:name w:val="Podnaslov Char"/>
    <w:basedOn w:val="Zadanifontodlomka"/>
    <w:link w:val="Podnaslov"/>
    <w:rsid w:val="009478A7"/>
    <w:rPr>
      <w:rFonts w:cs="Times New Roman" w:eastAsia="Times New Roman" w:hAnsi="Tahoma" w:ascii="Tahoma"/>
      <w:b/>
      <w:color w:val="0000FF"/>
      <w:szCs w:val="20"/>
      <w:lang w:eastAsia="hr-HR"/>
    </w:rPr>
  </w:style>
  <w:style w:styleId="Tekstrezerviranogmjesta" w:type="character">
    <w:name w:val="Placeholder Text"/>
    <w:basedOn w:val="Zadanifontodlomka"/>
    <w:uiPriority w:val="99"/>
    <w:semiHidden/>
    <w:rsid w:val="00165913"/>
    <w:rPr>
      <w:color w:val="808080"/>
      <w:bdr w:space="0" w:sz="0" w:color="auto" w:val="none"/>
      <w:shd w:fill="auto" w:color="auto" w:val="clear"/>
    </w:rPr>
  </w:style>
  <w:style w:customStyle="true" w:styleId="eSPISCCParagraphDefaultFont" w:type="character">
    <w:name w:val="eSPIS_CC_Paragraph Default Font"/>
    <w:basedOn w:val="Zadanifontodlomka"/>
    <w:rsid w:val="0016591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65913"/>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16591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6591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423BB"/>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423BB"/>
    <w:pPr>
      <w:tabs>
        <w:tab w:pos="4536" w:val="center"/>
        <w:tab w:pos="9072" w:val="right"/>
      </w:tabs>
    </w:pPr>
  </w:style>
  <w:style w:customStyle="1" w:styleId="ZaglavljeChar" w:type="character">
    <w:name w:val="Zaglavlje Char"/>
    <w:basedOn w:val="Zadanifontodlomka"/>
    <w:link w:val="Zaglavlje"/>
    <w:uiPriority w:val="99"/>
    <w:rsid w:val="002423BB"/>
    <w:rPr>
      <w:rFonts w:ascii="Arial" w:cs="Times New Roman" w:eastAsia="Times New Roman" w:hAnsi="Arial"/>
      <w:szCs w:val="20"/>
      <w:lang w:eastAsia="hr-HR" w:val="en-GB"/>
    </w:rPr>
  </w:style>
  <w:style w:styleId="Podnoje" w:type="paragraph">
    <w:name w:val="footer"/>
    <w:basedOn w:val="Normal"/>
    <w:link w:val="PodnojeChar"/>
    <w:uiPriority w:val="99"/>
    <w:rsid w:val="002423BB"/>
    <w:pPr>
      <w:tabs>
        <w:tab w:pos="4536" w:val="center"/>
        <w:tab w:pos="9072" w:val="right"/>
      </w:tabs>
    </w:pPr>
  </w:style>
  <w:style w:customStyle="1" w:styleId="PodnojeChar" w:type="character">
    <w:name w:val="Podnožje Char"/>
    <w:basedOn w:val="Zadanifontodlomka"/>
    <w:link w:val="Podnoje"/>
    <w:uiPriority w:val="99"/>
    <w:rsid w:val="002423BB"/>
    <w:rPr>
      <w:rFonts w:ascii="Arial" w:cs="Times New Roman" w:eastAsia="Times New Roman" w:hAnsi="Arial"/>
      <w:szCs w:val="20"/>
      <w:lang w:eastAsia="hr-HR" w:val="en-GB"/>
    </w:rPr>
  </w:style>
  <w:style w:styleId="Odlomakpopisa" w:type="paragraph">
    <w:name w:val="List Paragraph"/>
    <w:basedOn w:val="Normal"/>
    <w:uiPriority w:val="34"/>
    <w:qFormat/>
    <w:rsid w:val="002423BB"/>
    <w:pPr>
      <w:ind w:left="720"/>
      <w:contextualSpacing/>
    </w:pPr>
  </w:style>
  <w:style w:customStyle="1" w:styleId="BodyText21" w:type="paragraph">
    <w:name w:val="Body Text 21"/>
    <w:basedOn w:val="Normal"/>
    <w:rsid w:val="002423BB"/>
    <w:pPr>
      <w:overflowPunct w:val="0"/>
      <w:autoSpaceDE w:val="0"/>
      <w:autoSpaceDN w:val="0"/>
      <w:adjustRightInd w:val="0"/>
      <w:ind w:hanging="720" w:left="720"/>
      <w:jc w:val="both"/>
      <w:textAlignment w:val="baseline"/>
    </w:pPr>
    <w:rPr>
      <w:lang w:val="hr-HR"/>
    </w:rPr>
  </w:style>
  <w:style w:styleId="Podnaslov" w:type="paragraph">
    <w:name w:val="Subtitle"/>
    <w:basedOn w:val="Normal"/>
    <w:link w:val="PodnaslovChar"/>
    <w:qFormat/>
    <w:rsid w:val="009478A7"/>
    <w:pPr>
      <w:jc w:val="both"/>
    </w:pPr>
    <w:rPr>
      <w:rFonts w:ascii="Tahoma" w:hAnsi="Tahoma"/>
      <w:b/>
      <w:color w:val="0000FF"/>
      <w:lang w:val="hr-HR"/>
    </w:rPr>
  </w:style>
  <w:style w:customStyle="1" w:styleId="PodnaslovChar" w:type="character">
    <w:name w:val="Podnaslov Char"/>
    <w:basedOn w:val="Zadanifontodlomka"/>
    <w:link w:val="Podnaslov"/>
    <w:rsid w:val="009478A7"/>
    <w:rPr>
      <w:rFonts w:ascii="Tahoma" w:cs="Times New Roman" w:eastAsia="Times New Roman" w:hAnsi="Tahoma"/>
      <w:b/>
      <w:color w:val="0000FF"/>
      <w:szCs w:val="20"/>
      <w:lang w:eastAsia="hr-HR"/>
    </w:rPr>
  </w:style>
  <w:style w:styleId="Tekstrezerviranogmjesta" w:type="character">
    <w:name w:val="Placeholder Text"/>
    <w:basedOn w:val="Zadanifontodlomka"/>
    <w:uiPriority w:val="99"/>
    <w:semiHidden/>
    <w:rsid w:val="00165913"/>
    <w:rPr>
      <w:color w:val="808080"/>
      <w:bdr w:color="auto" w:space="0" w:sz="0" w:val="none"/>
      <w:shd w:color="auto" w:fill="auto" w:val="clear"/>
    </w:rPr>
  </w:style>
  <w:style w:customStyle="1" w:styleId="eSPISCCParagraphDefaultFont" w:type="character">
    <w:name w:val="eSPIS_CC_Paragraph Default Font"/>
    <w:basedOn w:val="Zadanifontodlomka"/>
    <w:rsid w:val="0016591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65913"/>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16591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6591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1044374">
      <w:bodyDiv w:val="true"/>
      <w:marLeft w:val="0"/>
      <w:marRight w:val="0"/>
      <w:marTop w:val="0"/>
      <w:marBottom w:val="0"/>
      <w:divBdr>
        <w:top w:space="0" w:sz="0" w:color="auto" w:val="none"/>
        <w:left w:space="0" w:sz="0" w:color="auto" w:val="none"/>
        <w:bottom w:space="0" w:sz="0" w:color="auto" w:val="none"/>
        <w:right w:space="0" w:sz="0" w:color="auto" w:val="none"/>
      </w:divBdr>
    </w:div>
    <w:div w:id="753630337">
      <w:bodyDiv w:val="true"/>
      <w:marLeft w:val="0"/>
      <w:marRight w:val="0"/>
      <w:marTop w:val="0"/>
      <w:marBottom w:val="0"/>
      <w:divBdr>
        <w:top w:space="0" w:sz="0" w:color="auto" w:val="none"/>
        <w:left w:space="0" w:sz="0" w:color="auto" w:val="none"/>
        <w:bottom w:space="0" w:sz="0" w:color="auto" w:val="none"/>
        <w:right w:space="0" w:sz="0" w:color="auto" w:val="none"/>
      </w:divBdr>
    </w:div>
    <w:div w:id="18409198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listopada 2018.</izvorni_sadrzaj>
    <derivirana_varijabla naziv="DomainObject.DatumDonosenjaOdluke_1">25.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St-3789/2015-14</izvorni_sadrzaj>
    <derivirana_varijabla naziv="DomainObject.Oznaka_1">St-3789/2015-14</derivirana_varijabla>
  </DomainObject.Oznaka>
  <DomainObject.DonositeljOdluke.Ime>
    <izvorni_sadrzaj>Bernardica</izvorni_sadrzaj>
    <derivirana_varijabla naziv="DomainObject.DonositeljOdluke.Ime_1">Bernardica</derivirana_varijabla>
  </DomainObject.DonositeljOdluke.Ime>
  <DomainObject.DonositeljOdluke.Prezime>
    <izvorni_sadrzaj>Novak Šarac</izvorni_sadrzaj>
    <derivirana_varijabla naziv="DomainObject.DonositeljOdluke.Prezime_1">Novak Šarac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3789</izvorni_sadrzaj>
    <derivirana_varijabla naziv="DomainObject.Predmet.Broj_1">3789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St-3789/2015</izvorni_sadrzaj>
    <derivirana_varijabla naziv="DomainObject.Predmet.OznakaBroj_1">St-3789/2015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Judo klub BLACK BELT ZAGREB</izvorni_sadrzaj>
    <derivirana_varijabla naziv="DomainObject.Predmet.ProtustrankaFormated_1">  Judo klub BLACK BELT ZAGREB</derivirana_varijabla>
  </DomainObject.Predmet.ProtustrankaFormated>
  <DomainObject.Predmet.ProtustrankaFormatedOIB>
    <izvorni_sadrzaj>  Judo klub BLACK BELT ZAGREB, OIB 42427086114</izvorni_sadrzaj>
    <derivirana_varijabla naziv="DomainObject.Predmet.ProtustrankaFormatedOIB_1">  Judo klub BLACK BELT ZAGREB, OIB 42427086114</derivirana_varijabla>
  </DomainObject.Predmet.ProtustrankaFormatedOIB>
  <DomainObject.Predmet.ProtustrankaFormatedWithAdress>
    <izvorni_sadrzaj> Judo klub BLACK BELT ZAGREB, Ilica 33, 10000 Zagreb</izvorni_sadrzaj>
    <derivirana_varijabla naziv="DomainObject.Predmet.ProtustrankaFormatedWithAdress_1"> Judo klub BLACK BELT ZAGREB, Ilica 33, 10000 Zagreb</derivirana_varijabla>
  </DomainObject.Predmet.ProtustrankaFormatedWithAdress>
  <DomainObject.Predmet.ProtustrankaFormatedWithAdressOIB>
    <izvorni_sadrzaj> Judo klub BLACK BELT ZAGREB, OIB 42427086114, Ilica 33, 10000 Zagreb</izvorni_sadrzaj>
    <derivirana_varijabla naziv="DomainObject.Predmet.ProtustrankaFormatedWithAdressOIB_1"> Judo klub BLACK BELT ZAGREB, OIB 42427086114, Ilica 33, 10000 Zagreb</derivirana_varijabla>
  </DomainObject.Predmet.ProtustrankaFormatedWithAdressOIB>
  <DomainObject.Predmet.ProtustrankaWithAdress>
    <izvorni_sadrzaj>Judo klub BLACK BELT ZAGREB Ilica 33, 10000 Zagreb</izvorni_sadrzaj>
    <derivirana_varijabla naziv="DomainObject.Predmet.ProtustrankaWithAdress_1">Judo klub BLACK BELT ZAGREB Ilica 33, 10000 Zagreb</derivirana_varijabla>
  </DomainObject.Predmet.ProtustrankaWithAdress>
  <DomainObject.Predmet.ProtustrankaWithAdressOIB>
    <izvorni_sadrzaj>Judo klub BLACK BELT ZAGREB, OIB 42427086114, Ilica 33, 10000 Zagreb</izvorni_sadrzaj>
    <derivirana_varijabla naziv="DomainObject.Predmet.ProtustrankaWithAdressOIB_1">Judo klub BLACK BELT ZAGREB, OIB 42427086114, Ilica 33, 10000 Zagreb</derivirana_varijabla>
  </DomainObject.Predmet.ProtustrankaWithAdressOIB>
  <DomainObject.Predmet.ProtustrankaNazivFormated>
    <izvorni_sadrzaj>Judo klub BLACK BELT ZAGREB</izvorni_sadrzaj>
    <derivirana_varijabla naziv="DomainObject.Predmet.ProtustrankaNazivFormated_1">Judo klub BLACK BELT ZAGREB</derivirana_varijabla>
  </DomainObject.Predmet.ProtustrankaNazivFormated>
  <DomainObject.Predmet.ProtustrankaNazivFormatedOIB>
    <izvorni_sadrzaj>Judo klub BLACK BELT ZAGREB, OIB 42427086114</izvorni_sadrzaj>
    <derivirana_varijabla naziv="DomainObject.Predmet.ProtustrankaNazivFormatedOIB_1">Judo klub BLACK BELT ZAGREB, OIB 42427086114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13. - B. Novak Šarac</izvorni_sadrzaj>
    <derivirana_varijabla naziv="DomainObject.Predmet.Referada.Naziv_1">13. - B. Novak Šarac</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78 DZ/III</izvorni_sadrzaj>
    <derivirana_varijabla naziv="DomainObject.Predmet.Referada.Prostorija.Naziv_1">Soba 78 DZ/III</derivirana_varijabla>
  </DomainObject.Predmet.Referada.Prostorija.Naziv>
  <DomainObject.Predmet.Referada.Prostorija.Oznaka>
    <izvorni_sadrzaj>78 DZ/III</izvorni_sadrzaj>
    <derivirana_varijabla naziv="DomainObject.Predmet.Referada.Prostorija.Oznaka_1">78 DZ/III</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Bernardica Novak Šarac</izvorni_sadrzaj>
    <derivirana_varijabla naziv="DomainObject.Predmet.Referada.Sudac_1">Bernardica Novak Šarac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 B. Novak Šarac</izvorni_sadrzaj>
    <derivirana_varijabla naziv="DomainObject.Predmet.TrenutnaLokacijaSpisa.Naziv_1">13. - B. Novak Šarac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Judo klub BLACK BELT ZAGREB</item>
    </izvorni_sadrzaj>
    <derivirana_varijabla naziv="DomainObject.Predmet.ProtuStrankaListFormated_1">
      <item>Judo klub BLACK BELT ZAGREB</item>
    </derivirana_varijabla>
  </DomainObject.Predmet.ProtuStrankaListFormated>
  <DomainObject.Predmet.ProtuStrankaListFormatedOIB>
    <izvorni_sadrzaj>
      <item>Judo klub BLACK BELT ZAGREB, OIB 42427086114</item>
    </izvorni_sadrzaj>
    <derivirana_varijabla naziv="DomainObject.Predmet.ProtuStrankaListFormatedOIB_1">
      <item>Judo klub BLACK BELT ZAGREB, OIB 42427086114</item>
    </derivirana_varijabla>
  </DomainObject.Predmet.ProtuStrankaListFormatedOIB>
  <DomainObject.Predmet.ProtuStrankaListFormatedWithAdress>
    <izvorni_sadrzaj>
      <item>Judo klub BLACK BELT ZAGREB, Ilica 33, 10000 Zagreb</item>
    </izvorni_sadrzaj>
    <derivirana_varijabla naziv="DomainObject.Predmet.ProtuStrankaListFormatedWithAdress_1">
      <item>Judo klub BLACK BELT ZAGREB, Ilica 33, 10000 Zagreb</item>
    </derivirana_varijabla>
  </DomainObject.Predmet.ProtuStrankaListFormatedWithAdress>
  <DomainObject.Predmet.ProtuStrankaListFormatedWithAdressOIB>
    <izvorni_sadrzaj>
      <item>Judo klub BLACK BELT ZAGREB, OIB 42427086114, Ilica 33, 10000 Zagreb</item>
    </izvorni_sadrzaj>
    <derivirana_varijabla naziv="DomainObject.Predmet.ProtuStrankaListFormatedWithAdressOIB_1">
      <item>Judo klub BLACK BELT ZAGREB, OIB 42427086114, Ilica 33, 10000 Zagreb</item>
    </derivirana_varijabla>
  </DomainObject.Predmet.ProtuStrankaListFormatedWithAdressOIB>
  <DomainObject.Predmet.ProtuStrankaListNazivFormated>
    <izvorni_sadrzaj>
      <item>Judo klub BLACK BELT ZAGREB</item>
    </izvorni_sadrzaj>
    <derivirana_varijabla naziv="DomainObject.Predmet.ProtuStrankaListNazivFormated_1">
      <item>Judo klub BLACK BELT ZAGREB</item>
    </derivirana_varijabla>
  </DomainObject.Predmet.ProtuStrankaListNazivFormated>
  <DomainObject.Predmet.ProtuStrankaListNazivFormatedOIB>
    <izvorni_sadrzaj>
      <item>Judo klub BLACK BELT ZAGREB, OIB 42427086114</item>
    </izvorni_sadrzaj>
    <derivirana_varijabla naziv="DomainObject.Predmet.ProtuStrankaListNazivFormatedOIB_1">
      <item>Judo klub BLACK BELT ZAGREB, OIB 42427086114</item>
    </derivirana_varijabla>
  </DomainObject.Predmet.ProtuStrankaListNazivFormatedOIB>
  <DomainObject.Predmet.OstaliListFormated>
    <izvorni_sadrzaj>
      <item>HRVATSKI ZAVOD ZA MIROVINSKO OSIGURANJE</item>
    </izvorni_sadrzaj>
    <derivirana_varijabla naziv="DomainObject.Predmet.OstaliListFormated_1">
      <item>HRVATSKI ZAVOD ZA MIROVINSKO OSIGURANJE</item>
    </derivirana_varijabla>
  </DomainObject.Predmet.OstaliListFormated>
  <DomainObject.Predmet.OstaliListFormatedOIB>
    <izvorni_sadrzaj>
      <item>HRVATSKI ZAVOD ZA MIROVINSKO OSIGURANJE, OIB 84397956623</item>
    </izvorni_sadrzaj>
    <derivirana_varijabla naziv="DomainObject.Predmet.OstaliListFormatedOIB_1">
      <item>HRVATSKI ZAVOD ZA MIROVINSKO OSIGURANJE, OIB 84397956623</item>
    </derivirana_varijabla>
  </DomainObject.Predmet.OstaliListFormatedOIB>
  <DomainObject.Predmet.OstaliListFormatedWithAdress>
    <izvorni_sadrzaj>
      <item>HRVATSKI ZAVOD ZA MIROVINSKO OSIGURANJE, A. Mihanovića 3, 10000 Zagreb</item>
    </izvorni_sadrzaj>
    <derivirana_varijabla naziv="DomainObject.Predmet.OstaliListFormatedWithAdress_1">
      <item>HRVATSKI ZAVOD ZA MIROVINSKO OSIGURANJE, A. Mihanovića 3, 10000 Zagreb</item>
    </derivirana_varijabla>
  </DomainObject.Predmet.OstaliListFormatedWithAdress>
  <DomainObject.Predmet.OstaliListFormatedWithAdressOIB>
    <izvorni_sadrzaj>
      <item>HRVATSKI ZAVOD ZA MIROVINSKO OSIGURANJE, OIB 84397956623, A. Mihanovića 3, 10000 Zagreb</item>
    </izvorni_sadrzaj>
    <derivirana_varijabla naziv="DomainObject.Predmet.OstaliListFormatedWithAdressOIB_1">
      <item>HRVATSKI ZAVOD ZA MIROVINSKO OSIGURANJE, OIB 84397956623, A. Mihanovića 3, 10000 Zagreb</item>
    </derivirana_varijabla>
  </DomainObject.Predmet.OstaliListFormatedWithAdressOIB>
  <DomainObject.Predmet.OstaliListNazivFormated>
    <izvorni_sadrzaj>
      <item>HRVATSKI ZAVOD ZA MIROVINSKO OSIGURANJE</item>
    </izvorni_sadrzaj>
    <derivirana_varijabla naziv="DomainObject.Predmet.OstaliListNazivFormated_1">
      <item>HRVATSKI ZAVOD ZA MIROVINSKO OSIGURANJE</item>
    </derivirana_varijabla>
  </DomainObject.Predmet.OstaliListNazivFormated>
  <DomainObject.Predmet.OstaliListNazivFormatedOIB>
    <izvorni_sadrzaj>
      <item>HRVATSKI ZAVOD ZA MIROVINSKO OSIGURANJE, OIB 84397956623</item>
    </izvorni_sadrzaj>
    <derivirana_varijabla naziv="DomainObject.Predmet.OstaliListNazivFormatedOIB_1">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2018.</izvorni_sadrzaj>
    <derivirana_varijabla naziv="DomainObject.Datum_1">25. listopada 2018.</derivirana_varijabla>
  </DomainObject.Datum>
  <DomainObject.PoslovniBrojDokumenta>
    <izvorni_sadrzaj>St-3789/2015-14</izvorni_sadrzaj>
    <derivirana_varijabla naziv="DomainObject.PoslovniBrojDokumenta_1">St-3789/2015-14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Judo klub BLACK BELT ZAGREB</izvorni_sadrzaj>
    <derivirana_varijabla naziv="DomainObject.Predmet.ProtustrankaIDrugi_1">Judo klub BLACK BELT ZAGREB</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Judo klub BLACK BELT ZAGREB, OIB 42427086114, Ilica 33, 10000 Zagreb</izvorni_sadrzaj>
    <derivirana_varijabla naziv="DomainObject.Predmet.ProtustrankaIDrugiAdressOIB_1">Judo klub BLACK BELT ZAGREB, OIB 42427086114, Ilica 33,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Judo klub BLACK BELT ZAGREB</item>
      <item>HRVATSKI ZAVOD ZA MIROVINSKO OSIGURANJE</item>
    </izvorni_sadrzaj>
    <derivirana_varijabla naziv="DomainObject.Predmet.SudioniciListNaziv_1">
      <item>FINA Regionalni centar Zagreb</item>
      <item>Judo klub BLACK BELT ZAGREB</item>
      <item>HRVATSKI ZAVOD ZA MIROVINSKO OSIGURANJE</item>
    </derivirana_varijabla>
  </DomainObject.Predmet.SudioniciListNaziv>
  <DomainObject.Predmet.SudioniciListAdressOIB>
    <izvorni_sadrzaj>
      <item>FINA Regionalni centar Zagreb, OIB 85821130368, Trg svibanjskih žrtava 1995 br. 1,10000 Zagreb</item>
      <item>Judo klub BLACK BELT ZAGREB, OIB 42427086114, Ilica 33,10000 Zagreb</item>
      <item>HRVATSKI ZAVOD ZA MIROVINSKO OSIGURANJE, OIB 84397956623, A. Mihanovića 3,10000 Zagreb</item>
    </izvorni_sadrzaj>
    <derivirana_varijabla naziv="DomainObject.Predmet.SudioniciListAdressOIB_1">
      <item>FINA Regionalni centar Zagreb, OIB 85821130368, Trg svibanjskih žrtava 1995 br. 1,10000 Zagreb</item>
      <item>Judo klub BLACK BELT ZAGREB, OIB 42427086114, Ilica 33,10000 Zagreb</item>
      <item>HRVATSKI ZAVOD ZA MIROVINSKO OSIGURANJE, OIB 84397956623, A. Mihanovića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42427086114</item>
      <item>, OIB 84397956623</item>
    </izvorni_sadrzaj>
    <derivirana_varijabla naziv="DomainObject.Predmet.SudioniciListNazivOIB_1">
      <item>, OIB 85821130368</item>
      <item>, OIB 42427086114</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Anamarija Murtezani, OIB 54031780904, Sunčane Škrinjarić1, 10000 Zagreb</item>
    </izvorni_sadrzaj>
    <derivirana_varijabla naziv="DomainObject.Predmet.StecajniUpraviteljiListAddressOIB_1">
      <item>Anamarija Murtezani, OIB 54031780904, Sunčane Škrinjarić1,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24. rujna 2018.</izvorni_sadrzaj>
    <derivirana_varijabla naziv="DomainObject.PredzadnjaOdlukaIzPredmeta.DatumDonosenjaOdluke_1">24. rujna 2018.</derivirana_varijabla>
  </DomainObject.PredzadnjaOdlukaIzPredmeta.DatumDonosenjaOdluke>
  <DomainObject.PredzadnjaOdlukaIzPredmeta.Oznaka>
    <izvorni_sadrzaj>St-3789/2015-12</izvorni_sadrzaj>
    <derivirana_varijabla naziv="DomainObject.PredzadnjaOdlukaIzPredmeta.Oznaka_1">St-3789/2015-12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1198C58-7080-4657-86F8-6F578CA9506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588</properties:Words>
  <properties:Characters>3212</properties:Characters>
  <properties:Lines>84</properties:Lines>
  <properties:Paragraphs>26</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2018-10-24T12:03:00Z</dcterms:created>
  <dc:creator>Bernardica Novak</dc:creator>
  <cp:lastModifiedBy>Tatjana Slaviček</cp:lastModifiedBy>
  <cp:lastPrinted>2018-10-25T08:21:00Z</cp:lastPrinted>
  <dcterms:modified xmlns:xsi="http://www.w3.org/2001/XMLSchema-instance" xsi:type="dcterms:W3CDTF">2018-10-25T08:22:00Z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St-3789/2015-14 / Odluka - Rješenje o otvaranju i zaključenju skraćenog stečajnog postupka (Rj_otvaranje_zaključenje_St-3789-15.docx)</vt:lpwstr>
  </prop:property>
  <prop:property name="CC_coloring" pid="5" fmtid="{D5CDD505-2E9C-101B-9397-08002B2CF9AE}">
    <vt:bool>false</vt:bool>
  </prop:property>
</prop:Properties>
</file>