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91f9" w14:paraId="2f991f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4A7E43">
        <w:t>1269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4A7E43">
        <w:t xml:space="preserve"> </w:t>
      </w:r>
      <w:proofErr w:type="spellStart"/>
      <w:r w:rsidR="004A7E43">
        <w:t>HOX</w:t>
      </w:r>
      <w:r w:rsidR="00603672">
        <w:t>HAJ</w:t>
      </w:r>
      <w:proofErr w:type="spellEnd"/>
      <w:r w:rsidR="00603672">
        <w:t xml:space="preserve"> BAR j.d.o.o. Zagreb, Ozaljska </w:t>
      </w:r>
      <w:proofErr w:type="spellStart"/>
      <w:r w:rsidR="00603672">
        <w:t>64</w:t>
      </w:r>
      <w:proofErr w:type="spellEnd"/>
      <w:r w:rsidR="00603672">
        <w:t xml:space="preserve">, </w:t>
      </w:r>
      <w:proofErr w:type="spellStart"/>
      <w:r w:rsidR="00603672">
        <w:t>OIB</w:t>
      </w:r>
      <w:proofErr w:type="spellEnd"/>
      <w:r w:rsidR="00603672">
        <w:t xml:space="preserve">: </w:t>
      </w:r>
      <w:proofErr w:type="spellStart"/>
      <w:r w:rsidR="00603672">
        <w:t>96587378205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F1479">
        <w:t>21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B14D5">
        <w:rPr>
          <w:bCs/>
        </w:rPr>
        <w:t xml:space="preserve"> </w:t>
      </w:r>
      <w:proofErr w:type="spellStart"/>
      <w:r w:rsidR="00603672">
        <w:t>HOXHAJ</w:t>
      </w:r>
      <w:proofErr w:type="spellEnd"/>
      <w:r w:rsidR="00603672">
        <w:t xml:space="preserve"> BAR j.d.o.o. Zagreb, Ozaljska </w:t>
      </w:r>
      <w:proofErr w:type="spellStart"/>
      <w:r w:rsidR="00603672">
        <w:t>64</w:t>
      </w:r>
      <w:proofErr w:type="spellEnd"/>
      <w:r w:rsidR="00603672">
        <w:t xml:space="preserve">, </w:t>
      </w:r>
      <w:proofErr w:type="spellStart"/>
      <w:r w:rsidR="00603672">
        <w:t>OIB</w:t>
      </w:r>
      <w:proofErr w:type="spellEnd"/>
      <w:r w:rsidR="00603672">
        <w:t xml:space="preserve">: </w:t>
      </w:r>
      <w:proofErr w:type="spellStart"/>
      <w:r w:rsidR="00603672">
        <w:t>96587378205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603672">
        <w:t xml:space="preserve"> </w:t>
      </w:r>
      <w:r w:rsidR="00144E89">
        <w:t xml:space="preserve">David Jakovljević, Sesvete, </w:t>
      </w:r>
      <w:proofErr w:type="spellStart"/>
      <w:r w:rsidR="00144E89">
        <w:t>Kašinska</w:t>
      </w:r>
      <w:proofErr w:type="spellEnd"/>
      <w:r w:rsidR="00144E89">
        <w:t xml:space="preserve"> 7, </w:t>
      </w:r>
      <w:proofErr w:type="spellStart"/>
      <w:r w:rsidR="00144E89">
        <w:t>OIB</w:t>
      </w:r>
      <w:proofErr w:type="spellEnd"/>
      <w:r w:rsidR="00144E89">
        <w:t xml:space="preserve">: </w:t>
      </w:r>
      <w:proofErr w:type="spellStart"/>
      <w:r w:rsidR="00144E89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0367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144E89">
        <w:t>29</w:t>
      </w:r>
      <w:proofErr w:type="spellEnd"/>
      <w:r w:rsidR="00F7152E">
        <w:t xml:space="preserve">. </w:t>
      </w:r>
      <w:r w:rsidR="0071154E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1154E">
        <w:t>9</w:t>
      </w:r>
      <w:r w:rsidR="00DC51C2">
        <w:t>.</w:t>
      </w:r>
      <w:r w:rsidR="00794266">
        <w:t xml:space="preserve"> </w:t>
      </w:r>
      <w:r w:rsidR="0071154E">
        <w:t>lipnja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B07B0">
        <w:t>126</w:t>
      </w:r>
      <w:r w:rsidR="004A7E43">
        <w:t>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26BCE">
        <w:t>126</w:t>
      </w:r>
      <w:r w:rsidR="004A7E43">
        <w:t>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F1479">
        <w:t>21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0367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F1479">
        <w:t>21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63E" w:rsidP="00FD0D3C" w:rsidR="00A5263E">
      <w:r>
        <w:separator/>
      </w:r>
    </w:p>
  </w:endnote>
  <w:endnote w:id="0" w:type="continuationSeparator">
    <w:p w:rsidRDefault="00A5263E" w:rsidP="00FD0D3C" w:rsidR="00A52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63E" w:rsidP="00FD0D3C" w:rsidR="00A5263E">
      <w:r>
        <w:separator/>
      </w:r>
    </w:p>
  </w:footnote>
  <w:footnote w:id="0" w:type="continuationSeparator">
    <w:p w:rsidRDefault="00A5263E" w:rsidP="00FD0D3C" w:rsidR="00A526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760E2"/>
    <w:rsid w:val="00086CC9"/>
    <w:rsid w:val="000A5166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7F2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263E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60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6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760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6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HOXHAJ BAR j.d.o.o.</izvorni_sadrzaj>
    <derivirana_varijabla naziv="DomainObject.Predmet.ProtustrankaFormated_1">  HOXHAJ BAR j.d.o.o.</derivirana_varijabla>
  </DomainObject.Predmet.ProtustrankaFormated>
  <DomainObject.Predmet.ProtustrankaFormatedOIB>
    <izvorni_sadrzaj>  HOXHAJ BAR j.d.o.o., OIB 96587378205</izvorni_sadrzaj>
    <derivirana_varijabla naziv="DomainObject.Predmet.ProtustrankaFormatedOIB_1">  HOXHAJ BAR j.d.o.o., OIB 96587378205</derivirana_varijabla>
  </DomainObject.Predmet.ProtustrankaFormatedOIB>
  <DomainObject.Predmet.ProtustrankaFormatedWithAdress>
    <izvorni_sadrzaj> HOXHAJ BAR j.d.o.o., Ozaljka 64, 10000 Zagreb</izvorni_sadrzaj>
    <derivirana_varijabla naziv="DomainObject.Predmet.ProtustrankaFormatedWithAdress_1"> HOXHAJ BAR j.d.o.o., Ozaljka 64, 10000 Zagreb</derivirana_varijabla>
  </DomainObject.Predmet.ProtustrankaFormatedWithAdress>
  <DomainObject.Predmet.ProtustrankaFormatedWithAdressOIB>
    <izvorni_sadrzaj> HOXHAJ BAR j.d.o.o., OIB 96587378205, Ozaljka 64, 10000 Zagreb</izvorni_sadrzaj>
    <derivirana_varijabla naziv="DomainObject.Predmet.ProtustrankaFormatedWithAdressOIB_1"> HOXHAJ BAR j.d.o.o., OIB 96587378205, Ozaljka 64, 10000 Zagreb</derivirana_varijabla>
  </DomainObject.Predmet.ProtustrankaFormatedWithAdressOIB>
  <DomainObject.Predmet.ProtustrankaWithAdress>
    <izvorni_sadrzaj>HOXHAJ BAR j.d.o.o. Ozaljka 64, 10000 Zagreb</izvorni_sadrzaj>
    <derivirana_varijabla naziv="DomainObject.Predmet.ProtustrankaWithAdress_1">HOXHAJ BAR j.d.o.o. Ozaljka 64, 10000 Zagreb</derivirana_varijabla>
  </DomainObject.Predmet.ProtustrankaWithAdress>
  <DomainObject.Predmet.ProtustrankaWithAdressOIB>
    <izvorni_sadrzaj>HOXHAJ BAR j.d.o.o., OIB 96587378205, Ozaljka 64, 10000 Zagreb</izvorni_sadrzaj>
    <derivirana_varijabla naziv="DomainObject.Predmet.ProtustrankaWithAdressOIB_1">HOXHAJ BAR j.d.o.o., OIB 96587378205, Ozaljka 64, 10000 Zagreb</derivirana_varijabla>
  </DomainObject.Predmet.ProtustrankaWithAdressOIB>
  <DomainObject.Predmet.ProtustrankaNazivFormated>
    <izvorni_sadrzaj>HOXHAJ BAR j.d.o.o.</izvorni_sadrzaj>
    <derivirana_varijabla naziv="DomainObject.Predmet.ProtustrankaNazivFormated_1">HOXHAJ BAR j.d.o.o.</derivirana_varijabla>
  </DomainObject.Predmet.ProtustrankaNazivFormated>
  <DomainObject.Predmet.ProtustrankaNazivFormatedOIB>
    <izvorni_sadrzaj>HOXHAJ BAR j.d.o.o., OIB 96587378205</izvorni_sadrzaj>
    <derivirana_varijabla naziv="DomainObject.Predmet.ProtustrankaNazivFormatedOIB_1">HOXHAJ BAR j.d.o.o., OIB 96587378205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HOXHAJ BAR j.d.o.o.</item>
    </izvorni_sadrzaj>
    <derivirana_varijabla naziv="DomainObject.Predmet.ProtuStrankaListFormated_1">
      <item>HOXHAJ BAR j.d.o.o.</item>
    </derivirana_varijabla>
  </DomainObject.Predmet.ProtuStrankaListFormated>
  <DomainObject.Predmet.ProtuStrankaListFormatedOIB>
    <izvorni_sadrzaj>
      <item>HOXHAJ BAR j.d.o.o., OIB 96587378205</item>
    </izvorni_sadrzaj>
    <derivirana_varijabla naziv="DomainObject.Predmet.ProtuStrankaListFormatedOIB_1">
      <item>HOXHAJ BAR j.d.o.o., OIB 96587378205</item>
    </derivirana_varijabla>
  </DomainObject.Predmet.ProtuStrankaListFormatedOIB>
  <DomainObject.Predmet.ProtuStrankaListFormatedWithAdress>
    <izvorni_sadrzaj>
      <item>HOXHAJ BAR j.d.o.o., Ozaljka 64, 10000 Zagreb</item>
    </izvorni_sadrzaj>
    <derivirana_varijabla naziv="DomainObject.Predmet.ProtuStrankaListFormatedWithAdress_1">
      <item>HOXHAJ BAR j.d.o.o., Ozaljka 64, 10000 Zagreb</item>
    </derivirana_varijabla>
  </DomainObject.Predmet.ProtuStrankaListFormatedWithAdress>
  <DomainObject.Predmet.ProtuStrankaListFormatedWithAdressOIB>
    <izvorni_sadrzaj>
      <item>HOXHAJ BAR j.d.o.o., OIB 96587378205, Ozaljka 64, 10000 Zagreb</item>
    </izvorni_sadrzaj>
    <derivirana_varijabla naziv="DomainObject.Predmet.ProtuStrankaListFormatedWithAdressOIB_1">
      <item>HOXHAJ BAR j.d.o.o., OIB 96587378205, Ozaljka 64, 10000 Zagreb</item>
    </derivirana_varijabla>
  </DomainObject.Predmet.ProtuStrankaListFormatedWithAdressOIB>
  <DomainObject.Predmet.ProtuStrankaListNazivFormated>
    <izvorni_sadrzaj>
      <item>HOXHAJ BAR j.d.o.o.</item>
    </izvorni_sadrzaj>
    <derivirana_varijabla naziv="DomainObject.Predmet.ProtuStrankaListNazivFormated_1">
      <item>HOXHAJ BAR j.d.o.o.</item>
    </derivirana_varijabla>
  </DomainObject.Predmet.ProtuStrankaListNazivFormated>
  <DomainObject.Predmet.ProtuStrankaListNazivFormatedOIB>
    <izvorni_sadrzaj>
      <item>HOXHAJ BAR j.d.o.o., OIB 96587378205</item>
    </izvorni_sadrzaj>
    <derivirana_varijabla naziv="DomainObject.Predmet.ProtuStrankaListNazivFormatedOIB_1">
      <item>HOXHAJ BAR j.d.o.o., OIB 96587378205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HOXHAJ BAR j.d.o.o.</izvorni_sadrzaj>
    <derivirana_varijabla naziv="DomainObject.Predmet.ProtustrankaIDrugi_1">HOXHAJ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HOXHAJ BAR j.d.o.o., OIB 96587378205, Ozaljka 64, 10000 Zagreb</izvorni_sadrzaj>
    <derivirana_varijabla naziv="DomainObject.Predmet.ProtustrankaIDrugiAdressOIB_1">HOXHAJ BAR j.d.o.o., OIB 96587378205, Ozaljka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HOXHAJ BAR j.d.o.o.</item>
      <item>FINA Regionalni centar Zagreb</item>
    </izvorni_sadrzaj>
    <derivirana_varijabla naziv="DomainObject.Predmet.SudioniciListNaziv_1">
      <item>HOXHAJ BAR j.d.o.o.</item>
      <item>FINA Regionalni centar Zagreb</item>
    </derivirana_varijabla>
  </DomainObject.Predmet.SudioniciListNaziv>
  <DomainObject.Predmet.SudioniciListAdressOIB>
    <izvorni_sadrzaj>
      <item>HOXHAJ BAR j.d.o.o., OIB 96587378205, Ozaljka 64,10000 Zagreb</item>
      <item>FINA Regionalni centar Zagreb, OIB 85821130368, Trg svibanjskih žrtava 1995. 1,10000 Zagreb</item>
    </izvorni_sadrzaj>
    <derivirana_varijabla naziv="DomainObject.Predmet.SudioniciListAdressOIB_1">
      <item>HOXHAJ BAR j.d.o.o., OIB 96587378205, Ozaljka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96587378205</item>
      <item>, OIB 85821130368</item>
    </izvorni_sadrzaj>
    <derivirana_varijabla naziv="DomainObject.Predmet.SudioniciListNazivOIB_1">
      <item>, OIB 96587378205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45DC4-3CBC-45AF-BFC5-FAE7E8924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1919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2016-07-21T11:55:00Z</dcterms:created>
  <dc:creator>wsadmin</dc:creator>
  <cp:lastModifiedBy>Sanda Gučić</cp:lastModifiedBy>
  <cp:lastPrinted>2016-07-21T11:57:00Z</cp:lastPrinted>
  <dcterms:modified xmlns:xsi="http://www.w3.org/2001/XMLSchema-instance" xsi:type="dcterms:W3CDTF">2016-07-22T06:17:00Z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