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e9fa9" w14:paraId="fbe9fa9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B1113C">
        <w:rPr>
          <w:rFonts w:hAnsi="Times New Roman" w:ascii="Times New Roman"/>
          <w:b/>
          <w:bCs/>
          <w:sz w:val="24"/>
          <w:szCs w:val="24"/>
        </w:rPr>
        <w:t>30</w:t>
      </w:r>
      <w:r w:rsidR="00667E41">
        <w:rPr>
          <w:rFonts w:hAnsi="Times New Roman" w:ascii="Times New Roman"/>
          <w:b/>
          <w:bCs/>
          <w:sz w:val="24"/>
          <w:szCs w:val="24"/>
        </w:rPr>
        <w:t>4</w:t>
      </w:r>
      <w:r w:rsidR="00AA3A61">
        <w:rPr>
          <w:rFonts w:hAnsi="Times New Roman" w:ascii="Times New Roman"/>
          <w:b/>
          <w:bCs/>
          <w:sz w:val="24"/>
          <w:szCs w:val="24"/>
        </w:rPr>
        <w:t>7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B1113C">
        <w:rPr>
          <w:rFonts w:hAnsi="Times New Roman" w:ascii="Times New Roman"/>
        </w:rPr>
        <w:t>30</w:t>
      </w:r>
      <w:r w:rsidR="00667E41">
        <w:rPr>
          <w:rFonts w:hAnsi="Times New Roman" w:ascii="Times New Roman"/>
        </w:rPr>
        <w:t>4</w:t>
      </w:r>
      <w:r w:rsidR="00AA3A61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E25957">
        <w:rPr>
          <w:rFonts w:hAnsi="Times New Roman" w:ascii="Times New Roman"/>
        </w:rPr>
        <w:t>Podružnica Karlovac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AA3A61" w:rsidRPr="00AA3A61">
        <w:rPr>
          <w:rFonts w:hAnsi="Times New Roman" w:ascii="Times New Roman"/>
        </w:rPr>
        <w:t>L INTERIJERI d.o.o.</w:t>
      </w:r>
      <w:r w:rsidR="00E971D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667E41">
        <w:rPr>
          <w:rFonts w:hAnsi="Times New Roman" w:ascii="Times New Roman"/>
        </w:rPr>
        <w:t>Karlovca</w:t>
      </w:r>
      <w:r w:rsidR="00357E85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AA3A61" w:rsidRPr="00AA3A61">
        <w:rPr>
          <w:rFonts w:hAnsi="Times New Roman" w:ascii="Times New Roman"/>
        </w:rPr>
        <w:t>01958480573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4707C"/>
    <w:rsid w:val="00053E80"/>
    <w:rsid w:val="00066C2F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4F6D"/>
    <w:rsid w:val="00157014"/>
    <w:rsid w:val="001627D4"/>
    <w:rsid w:val="00173E7A"/>
    <w:rsid w:val="00187B01"/>
    <w:rsid w:val="001939D8"/>
    <w:rsid w:val="001B0639"/>
    <w:rsid w:val="001D2687"/>
    <w:rsid w:val="001D3557"/>
    <w:rsid w:val="001E0CC9"/>
    <w:rsid w:val="001E5F0D"/>
    <w:rsid w:val="001E64E1"/>
    <w:rsid w:val="001E76ED"/>
    <w:rsid w:val="001F2D99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348E4"/>
    <w:rsid w:val="00343DE7"/>
    <w:rsid w:val="003466ED"/>
    <w:rsid w:val="00351574"/>
    <w:rsid w:val="0035382E"/>
    <w:rsid w:val="00357E85"/>
    <w:rsid w:val="00360502"/>
    <w:rsid w:val="003676EA"/>
    <w:rsid w:val="003718BF"/>
    <w:rsid w:val="0037195F"/>
    <w:rsid w:val="00382859"/>
    <w:rsid w:val="003A4EEE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C5485"/>
    <w:rsid w:val="005E15FA"/>
    <w:rsid w:val="005E2A23"/>
    <w:rsid w:val="005E7F9A"/>
    <w:rsid w:val="005F50F3"/>
    <w:rsid w:val="0060155C"/>
    <w:rsid w:val="00603E63"/>
    <w:rsid w:val="0060740D"/>
    <w:rsid w:val="0061071F"/>
    <w:rsid w:val="00614027"/>
    <w:rsid w:val="006217C7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53A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37AC"/>
    <w:rsid w:val="008470FC"/>
    <w:rsid w:val="00847C45"/>
    <w:rsid w:val="008713FF"/>
    <w:rsid w:val="00872D78"/>
    <w:rsid w:val="00873AF3"/>
    <w:rsid w:val="00875B61"/>
    <w:rsid w:val="00885114"/>
    <w:rsid w:val="008869A5"/>
    <w:rsid w:val="00894AAE"/>
    <w:rsid w:val="008A28BD"/>
    <w:rsid w:val="008A5A62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A"/>
    <w:rsid w:val="00A050A5"/>
    <w:rsid w:val="00A25565"/>
    <w:rsid w:val="00A25C72"/>
    <w:rsid w:val="00A33005"/>
    <w:rsid w:val="00A366F0"/>
    <w:rsid w:val="00A4196E"/>
    <w:rsid w:val="00A45276"/>
    <w:rsid w:val="00A62FC5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92705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4D6D"/>
    <w:rsid w:val="00DF49CD"/>
    <w:rsid w:val="00E041C9"/>
    <w:rsid w:val="00E123B4"/>
    <w:rsid w:val="00E14D4C"/>
    <w:rsid w:val="00E25957"/>
    <w:rsid w:val="00E34B21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CC6"/>
    <w:rsid w:val="00F143DE"/>
    <w:rsid w:val="00F176B0"/>
    <w:rsid w:val="00F222BC"/>
    <w:rsid w:val="00F32F35"/>
    <w:rsid w:val="00F333B1"/>
    <w:rsid w:val="00F41F59"/>
    <w:rsid w:val="00F50A3B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53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53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53A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53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53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53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53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53A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53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53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3047</izvorni_sadrzaj>
    <derivirana_varijabla naziv="DomainObject.Predmet.Broj_1">3047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St-3047/2016</izvorni_sadrzaj>
    <derivirana_varijabla naziv="DomainObject.Predmet.OznakaBroj_1">St-3047/2016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 INTERIJERI d.o.o.</izvorni_sadrzaj>
    <derivirana_varijabla naziv="DomainObject.Predmet.ProtustrankaFormated_1">  L INTERIJERI d.o.o.</derivirana_varijabla>
  </DomainObject.Predmet.ProtustrankaFormated>
  <DomainObject.Predmet.ProtustrankaFormatedOIB>
    <izvorni_sadrzaj>  L INTERIJERI d.o.o., OIB 01958480573</izvorni_sadrzaj>
    <derivirana_varijabla naziv="DomainObject.Predmet.ProtustrankaFormatedOIB_1">  L INTERIJERI d.o.o., OIB 01958480573</derivirana_varijabla>
  </DomainObject.Predmet.ProtustrankaFormatedOIB>
  <DomainObject.Predmet.ProtustrankaFormatedWithAdress>
    <izvorni_sadrzaj> L INTERIJERI d.o.o., Rečička 29, 47000 Karlovac</izvorni_sadrzaj>
    <derivirana_varijabla naziv="DomainObject.Predmet.ProtustrankaFormatedWithAdress_1"> L INTERIJERI d.o.o., Rečička 29, 47000 Karlovac</derivirana_varijabla>
  </DomainObject.Predmet.ProtustrankaFormatedWithAdress>
  <DomainObject.Predmet.ProtustrankaFormatedWithAdressOIB>
    <izvorni_sadrzaj> L INTERIJERI d.o.o., OIB 01958480573, Rečička 29, 47000 Karlovac</izvorni_sadrzaj>
    <derivirana_varijabla naziv="DomainObject.Predmet.ProtustrankaFormatedWithAdressOIB_1"> L INTERIJERI d.o.o., OIB 01958480573, Rečička 29, 47000 Karlovac</derivirana_varijabla>
  </DomainObject.Predmet.ProtustrankaFormatedWithAdressOIB>
  <DomainObject.Predmet.ProtustrankaWithAdress>
    <izvorni_sadrzaj>L INTERIJERI d.o.o. Rečička 29, 47000 Karlovac</izvorni_sadrzaj>
    <derivirana_varijabla naziv="DomainObject.Predmet.ProtustrankaWithAdress_1">L INTERIJERI d.o.o. Rečička 29, 47000 Karlovac</derivirana_varijabla>
  </DomainObject.Predmet.ProtustrankaWithAdress>
  <DomainObject.Predmet.ProtustrankaWithAdressOIB>
    <izvorni_sadrzaj>L INTERIJERI d.o.o., OIB 01958480573, Rečička 29, 47000 Karlovac</izvorni_sadrzaj>
    <derivirana_varijabla naziv="DomainObject.Predmet.ProtustrankaWithAdressOIB_1">L INTERIJERI d.o.o., OIB 01958480573, Rečička 29, 47000 Karlovac</derivirana_varijabla>
  </DomainObject.Predmet.ProtustrankaWithAdressOIB>
  <DomainObject.Predmet.ProtustrankaNazivFormated>
    <izvorni_sadrzaj>L INTERIJERI d.o.o.</izvorni_sadrzaj>
    <derivirana_varijabla naziv="DomainObject.Predmet.ProtustrankaNazivFormated_1">L INTERIJERI d.o.o.</derivirana_varijabla>
  </DomainObject.Predmet.ProtustrankaNazivFormated>
  <DomainObject.Predmet.ProtustrankaNazivFormatedOIB>
    <izvorni_sadrzaj>L INTERIJERI d.o.o., OIB 01958480573</izvorni_sadrzaj>
    <derivirana_varijabla naziv="DomainObject.Predmet.ProtustrankaNazivFormatedOIB_1">L INTERIJERI d.o.o., OIB 01958480573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L INTERIJERI d.o.o.</item>
    </izvorni_sadrzaj>
    <derivirana_varijabla naziv="DomainObject.Predmet.ProtuStrankaListFormated_1">
      <item>L INTERIJERI d.o.o.</item>
    </derivirana_varijabla>
  </DomainObject.Predmet.ProtuStrankaListFormated>
  <DomainObject.Predmet.ProtuStrankaListFormatedOIB>
    <izvorni_sadrzaj>
      <item>L INTERIJERI d.o.o., OIB 01958480573</item>
    </izvorni_sadrzaj>
    <derivirana_varijabla naziv="DomainObject.Predmet.ProtuStrankaListFormatedOIB_1">
      <item>L INTERIJERI d.o.o., OIB 01958480573</item>
    </derivirana_varijabla>
  </DomainObject.Predmet.ProtuStrankaListFormatedOIB>
  <DomainObject.Predmet.ProtuStrankaListFormatedWithAdress>
    <izvorni_sadrzaj>
      <item>L INTERIJERI d.o.o., Rečička 29, 47000 Karlovac</item>
    </izvorni_sadrzaj>
    <derivirana_varijabla naziv="DomainObject.Predmet.ProtuStrankaListFormatedWithAdress_1">
      <item>L INTERIJERI d.o.o., Rečička 29, 47000 Karlovac</item>
    </derivirana_varijabla>
  </DomainObject.Predmet.ProtuStrankaListFormatedWithAdress>
  <DomainObject.Predmet.ProtuStrankaListFormatedWithAdressOIB>
    <izvorni_sadrzaj>
      <item>L INTERIJERI d.o.o., OIB 01958480573, Rečička 29, 47000 Karlovac</item>
    </izvorni_sadrzaj>
    <derivirana_varijabla naziv="DomainObject.Predmet.ProtuStrankaListFormatedWithAdressOIB_1">
      <item>L INTERIJERI d.o.o., OIB 01958480573, Rečička 29, 47000 Karlovac</item>
    </derivirana_varijabla>
  </DomainObject.Predmet.ProtuStrankaListFormatedWithAdressOIB>
  <DomainObject.Predmet.ProtuStrankaListNazivFormated>
    <izvorni_sadrzaj>
      <item>L INTERIJERI d.o.o.</item>
    </izvorni_sadrzaj>
    <derivirana_varijabla naziv="DomainObject.Predmet.ProtuStrankaListNazivFormated_1">
      <item>L INTERIJERI d.o.o.</item>
    </derivirana_varijabla>
  </DomainObject.Predmet.ProtuStrankaListNazivFormated>
  <DomainObject.Predmet.ProtuStrankaListNazivFormatedOIB>
    <izvorni_sadrzaj>
      <item>L INTERIJERI d.o.o., OIB 01958480573</item>
    </izvorni_sadrzaj>
    <derivirana_varijabla naziv="DomainObject.Predmet.ProtuStrankaListNazivFormatedOIB_1">
      <item>L INTERIJERI d.o.o., OIB 01958480573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L INTERIJERI d.o.o.</izvorni_sadrzaj>
    <derivirana_varijabla naziv="DomainObject.Predmet.ProtustrankaIDrugi_1">L INTERIJERI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L INTERIJERI d.o.o., OIB 01958480573, Rečička 29, 47000 Karlovac</izvorni_sadrzaj>
    <derivirana_varijabla naziv="DomainObject.Predmet.ProtustrankaIDrugiAdressOIB_1">L INTERIJERI d.o.o., OIB 01958480573, Rečička 29,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L INTERIJERI d.o.o.</item>
    </izvorni_sadrzaj>
    <derivirana_varijabla naziv="DomainObject.Predmet.SudioniciListNaziv_1">
      <item>FINA, regionalni centar Zagreb, podružnica Karlovac</item>
      <item>L INTERIJERI 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L INTERIJERI d.o.o., OIB 01958480573, Rečička 29,47000 Karlovac</item>
    </izvorni_sadrzaj>
    <derivirana_varijabla naziv="DomainObject.Predmet.SudioniciListAdressOIB_1">
      <item>FINA, regionalni centar Zagreb, podružnica Karlovac, OIB 85821130368, Vitezovićeva 1,47000 Karlovac</item>
      <item>L INTERIJERI d.o.o., OIB 01958480573, Rečička 29,47000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01958480573</item>
    </izvorni_sadrzaj>
    <derivirana_varijabla naziv="DomainObject.Predmet.SudioniciListNazivOIB_1">
      <item>, OIB 85821130368</item>
      <item>, OIB 01958480573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780</properties:Characters>
  <properties:Lines>47</properties:Lines>
  <properties:Paragraphs>21</properties:Paragraphs>
  <properties:TotalTime>138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2016-06-08T08:34:00Z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