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0c075" w14:paraId="4f0c075" w:rsidRDefault="008F30E3" w:rsidP="008F30E3" w:rsidR="008F30E3" w:rsidRPr="008F30E3">
      <w:pPr>
        <w15:collapsed w:val="false"/>
      </w:pPr>
      <w:bookmarkStart w:name="_GoBack" w:id="0"/>
      <w:bookmarkEnd w:id="0"/>
      <w:r w:rsidRPr="008F30E3">
        <w:t xml:space="preserve">           </w:t>
      </w:r>
      <w:r w:rsidRPr="008F30E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F30E3" w:rsidP="008F30E3" w:rsidR="008F30E3" w:rsidRPr="008F30E3">
      <w:r w:rsidRPr="008F30E3">
        <w:t>REPUBLIKA HRVATSKA</w:t>
      </w:r>
      <w:r w:rsidRPr="008F30E3">
        <w:tab/>
      </w:r>
      <w:r w:rsidRPr="008F30E3">
        <w:tab/>
      </w:r>
      <w:r w:rsidRPr="008F30E3">
        <w:tab/>
      </w:r>
      <w:r w:rsidRPr="008F30E3">
        <w:tab/>
      </w:r>
      <w:r w:rsidRPr="008F30E3">
        <w:tab/>
      </w:r>
      <w:r w:rsidRPr="008F30E3">
        <w:tab/>
        <w:t xml:space="preserve">      </w:t>
      </w:r>
    </w:p>
    <w:p w:rsidRDefault="008F30E3" w:rsidP="008F30E3" w:rsidR="008F30E3">
      <w:r w:rsidRPr="008F30E3">
        <w:t>TRGOVAČKI SUD U SPLITU</w:t>
      </w:r>
    </w:p>
    <w:p w:rsidRDefault="00724ABF" w:rsidP="008F30E3" w:rsidR="00724ABF">
      <w:r>
        <w:t xml:space="preserve">Split, </w:t>
      </w:r>
      <w:r w:rsidR="009516FE">
        <w:t>Sukoišanska</w:t>
      </w:r>
      <w:r>
        <w:t xml:space="preserve"> 6</w:t>
      </w:r>
    </w:p>
    <w:p w:rsidRDefault="009516FE" w:rsidP="00103050" w:rsidR="009516FE" w:rsidRPr="009516FE">
      <w:pPr>
        <w:spacing w:after="240" w:before="240"/>
        <w:jc w:val="center"/>
        <w:rPr>
          <w:spacing w:val="60"/>
        </w:rPr>
      </w:pPr>
      <w:r w:rsidRPr="009516FE">
        <w:rPr>
          <w:spacing w:val="60"/>
        </w:rPr>
        <w:t>REPUBLIKA HRVATSKA</w:t>
      </w:r>
    </w:p>
    <w:p w:rsidRDefault="00724ABF" w:rsidP="00103050" w:rsidR="00724ABF">
      <w:pPr>
        <w:spacing w:after="240" w:before="240"/>
        <w:jc w:val="center"/>
      </w:pPr>
      <w:r w:rsidRPr="009516FE">
        <w:rPr>
          <w:spacing w:val="60"/>
        </w:rPr>
        <w:t>RJEŠENJE</w:t>
      </w:r>
    </w:p>
    <w:p w:rsidRDefault="00724ABF" w:rsidP="008F30E3" w:rsidR="00103050" w:rsidRPr="00AA30B9">
      <w:pPr>
        <w:jc w:val="both"/>
        <w:rPr>
          <w:b/>
          <w:bCs/>
        </w:rPr>
      </w:pPr>
      <w:r>
        <w:t xml:space="preserve">               </w:t>
      </w:r>
      <w:r w:rsidRPr="00864D24">
        <w:t>Trgovački sud u Splitu</w:t>
      </w:r>
      <w:r>
        <w:t xml:space="preserve">, po </w:t>
      </w:r>
      <w:r w:rsidR="00AA30B9">
        <w:t xml:space="preserve">stečajnoj </w:t>
      </w:r>
      <w:r>
        <w:t>su</w:t>
      </w:r>
      <w:r w:rsidR="00AA30B9">
        <w:t>tkinji Ani Golub Gruić</w:t>
      </w:r>
      <w:r>
        <w:t>, u postupku povodom prijedl</w:t>
      </w:r>
      <w:r w:rsidR="00B400BA">
        <w:t xml:space="preserve">oga </w:t>
      </w:r>
      <w:r w:rsidR="00103050">
        <w:t xml:space="preserve">predlagatelja - </w:t>
      </w:r>
      <w:r w:rsidR="00103050" w:rsidRPr="00FF1141">
        <w:t xml:space="preserve">dužnika </w:t>
      </w:r>
      <w:r w:rsidR="00403AC6" w:rsidRPr="00403AC6">
        <w:t>ANDREJA ČIČIĆA, vl. obrta ˝Andrija, Radmilović</w:t>
      </w:r>
      <w:r w:rsidR="00403AC6">
        <w:t>eva 47, Split, OIB: 61819015017</w:t>
      </w:r>
      <w:r w:rsidR="00103050">
        <w:t xml:space="preserve">, </w:t>
      </w:r>
      <w:r w:rsidR="00BF5FE4">
        <w:t>za sklap</w:t>
      </w:r>
      <w:r w:rsidR="005B6BDB">
        <w:t xml:space="preserve">anje predstečajne nagodbe, </w:t>
      </w:r>
      <w:r w:rsidR="00277968">
        <w:t xml:space="preserve">dana </w:t>
      </w:r>
      <w:r w:rsidR="00403AC6">
        <w:t>28. siječnja 2016</w:t>
      </w:r>
      <w:r w:rsidR="005F2341">
        <w:t>.</w:t>
      </w:r>
      <w:r w:rsidR="008F30E3">
        <w:t xml:space="preserve"> godine,</w:t>
      </w:r>
    </w:p>
    <w:p w:rsidRDefault="00A42456" w:rsidP="00103050" w:rsidR="00A42456">
      <w:pPr>
        <w:spacing w:after="300" w:before="300"/>
        <w:jc w:val="center"/>
      </w:pPr>
      <w:r>
        <w:t>r i j e š i o     j e</w:t>
      </w:r>
    </w:p>
    <w:p w:rsidRDefault="009516FE" w:rsidP="009516FE" w:rsidR="00690D1C" w:rsidRPr="008B028B">
      <w:pPr>
        <w:ind w:firstLine="708"/>
        <w:jc w:val="both"/>
      </w:pPr>
      <w:r>
        <w:t xml:space="preserve">  </w:t>
      </w:r>
      <w:r w:rsidR="00704CEE">
        <w:t xml:space="preserve">I. </w:t>
      </w:r>
      <w:r w:rsidR="003D6867">
        <w:t>Određuje se ročište radi sklapanj</w:t>
      </w:r>
      <w:r>
        <w:t>a</w:t>
      </w:r>
      <w:r w:rsidR="003D6867">
        <w:t xml:space="preserve"> predstečajne nagodbe između predlagatelja – dužnika</w:t>
      </w:r>
      <w:r w:rsidR="006924F0" w:rsidRPr="006924F0">
        <w:t xml:space="preserve"> </w:t>
      </w:r>
      <w:r w:rsidR="00403AC6" w:rsidRPr="00403AC6">
        <w:t>ANDREJA ČIČIĆA, vl. obrta ˝Andrija, Radmilović</w:t>
      </w:r>
      <w:r w:rsidR="00403AC6">
        <w:t>eva 47, Split, OIB: 61819015017</w:t>
      </w:r>
      <w:r w:rsidR="004339C8">
        <w:t xml:space="preserve">, </w:t>
      </w:r>
      <w:r w:rsidR="00704CEE" w:rsidRPr="008B028B">
        <w:t>i vjerovnika</w:t>
      </w:r>
      <w:r>
        <w:t xml:space="preserve">, za dan </w:t>
      </w:r>
      <w:r w:rsidR="00403AC6">
        <w:t>29. veljače</w:t>
      </w:r>
      <w:r w:rsidR="00C46529" w:rsidRPr="008B028B">
        <w:t xml:space="preserve"> 201</w:t>
      </w:r>
      <w:r w:rsidR="00403AC6">
        <w:t>6</w:t>
      </w:r>
      <w:r w:rsidR="006924F0" w:rsidRPr="008B028B">
        <w:t xml:space="preserve">. </w:t>
      </w:r>
      <w:r w:rsidR="00963843" w:rsidRPr="008B028B">
        <w:t xml:space="preserve">godine </w:t>
      </w:r>
      <w:r w:rsidR="002D15AC" w:rsidRPr="008B028B">
        <w:t xml:space="preserve">u </w:t>
      </w:r>
      <w:r w:rsidR="00FB2EBE" w:rsidRPr="008B028B">
        <w:t xml:space="preserve"> </w:t>
      </w:r>
      <w:r w:rsidR="00103050">
        <w:t>11:40</w:t>
      </w:r>
      <w:r w:rsidR="00FB2EBE" w:rsidRPr="008B028B">
        <w:t xml:space="preserve"> </w:t>
      </w:r>
      <w:r w:rsidR="00C46529" w:rsidRPr="008B028B">
        <w:t>sati, sudnica br. 204/II</w:t>
      </w:r>
      <w:r w:rsidR="002D15AC" w:rsidRPr="008B028B">
        <w:t xml:space="preserve">, Trgovačkog suda u Splitu, </w:t>
      </w:r>
      <w:r w:rsidRPr="008B028B">
        <w:t>Sukoišanska</w:t>
      </w:r>
      <w:r w:rsidR="002D15AC" w:rsidRPr="008B028B">
        <w:t xml:space="preserve"> 6. </w:t>
      </w:r>
    </w:p>
    <w:p w:rsidRDefault="009516FE" w:rsidP="00403AC6" w:rsidR="00704CEE">
      <w:pPr>
        <w:spacing w:before="160"/>
        <w:ind w:firstLine="709"/>
        <w:jc w:val="both"/>
      </w:pPr>
      <w:r>
        <w:t xml:space="preserve"> </w:t>
      </w:r>
      <w:r w:rsidR="00704CEE" w:rsidRPr="008B028B">
        <w:t>II. Na zakazano ročište pozivaju</w:t>
      </w:r>
      <w:r w:rsidR="00582BB2" w:rsidRPr="008B028B">
        <w:t xml:space="preserve"> se dužnik</w:t>
      </w:r>
      <w:r w:rsidR="00582BB2">
        <w:t xml:space="preserve"> i vjerovnici dužnika.</w:t>
      </w:r>
    </w:p>
    <w:p w:rsidRDefault="00582BB2" w:rsidP="00403AC6" w:rsidR="009516FE">
      <w:pPr>
        <w:spacing w:before="160"/>
        <w:ind w:firstLine="709"/>
        <w:jc w:val="both"/>
      </w:pPr>
      <w:r>
        <w:t xml:space="preserve">III. </w:t>
      </w:r>
      <w:r>
        <w:rPr>
          <w:rFonts w:eastAsia="Calibri"/>
          <w:lang w:val="fr-FR"/>
        </w:rPr>
        <w:t xml:space="preserve">Oglas o određivanju ročišta bit će istaknut na </w:t>
      </w:r>
      <w:r w:rsidR="00103050">
        <w:rPr>
          <w:rFonts w:eastAsia="Calibri"/>
          <w:lang w:val="fr-FR"/>
        </w:rPr>
        <w:t>mrežnoj stranici e-Oglasna ploča sudova</w:t>
      </w:r>
      <w:r>
        <w:rPr>
          <w:rFonts w:eastAsia="Calibri"/>
          <w:lang w:val="fr-FR"/>
        </w:rPr>
        <w:t xml:space="preserve"> i objavljen na web-stranici Financijske agencije. </w:t>
      </w:r>
    </w:p>
    <w:p w:rsidRDefault="00A42456" w:rsidP="00103050" w:rsidR="00880B6C">
      <w:pPr>
        <w:spacing w:after="200" w:before="300"/>
        <w:jc w:val="center"/>
      </w:pPr>
      <w:r>
        <w:t>Obrazloženje</w:t>
      </w:r>
    </w:p>
    <w:p w:rsidRDefault="00880B6C" w:rsidP="00880B6C" w:rsidR="00C753B7">
      <w:pPr>
        <w:tabs>
          <w:tab w:pos="3600" w:val="left"/>
        </w:tabs>
        <w:jc w:val="both"/>
      </w:pPr>
      <w:r w:rsidRPr="00375236">
        <w:rPr>
          <w:bCs/>
        </w:rPr>
        <w:t xml:space="preserve">           Kod ovog suda</w:t>
      </w:r>
      <w:r w:rsidR="00C753B7">
        <w:rPr>
          <w:bCs/>
        </w:rPr>
        <w:t xml:space="preserve"> </w:t>
      </w:r>
      <w:r w:rsidR="00103050">
        <w:rPr>
          <w:bCs/>
        </w:rPr>
        <w:t>za</w:t>
      </w:r>
      <w:r w:rsidRPr="00375236">
        <w:rPr>
          <w:bCs/>
        </w:rPr>
        <w:t>primljen je prijedlog</w:t>
      </w:r>
      <w:r w:rsidR="00C753B7">
        <w:rPr>
          <w:bCs/>
        </w:rPr>
        <w:t xml:space="preserve"> </w:t>
      </w:r>
      <w:r w:rsidR="00C753B7">
        <w:t xml:space="preserve">predlagatelja </w:t>
      </w:r>
      <w:r w:rsidR="00963843">
        <w:t>–</w:t>
      </w:r>
      <w:r w:rsidR="00C753B7">
        <w:t xml:space="preserve"> dužnika</w:t>
      </w:r>
      <w:r w:rsidR="00750B49">
        <w:t xml:space="preserve"> </w:t>
      </w:r>
      <w:r w:rsidR="00403AC6" w:rsidRPr="00403AC6">
        <w:t>ANDREJA ČIČIĆA, vl. obrta ˝Andrija, Radmilović</w:t>
      </w:r>
      <w:r w:rsidR="00403AC6">
        <w:t>eva 47, Split, OIB: 61819015017</w:t>
      </w:r>
      <w:r w:rsidR="004339C8">
        <w:t xml:space="preserve">, </w:t>
      </w:r>
      <w:r w:rsidR="00C753B7">
        <w:t>za sklapanje predstečajne nagodbe.</w:t>
      </w:r>
    </w:p>
    <w:p w:rsidRDefault="00C753B7" w:rsidP="00103050" w:rsidR="00C753B7">
      <w:pPr>
        <w:tabs>
          <w:tab w:pos="720" w:val="left"/>
          <w:tab w:pos="3600" w:val="left"/>
        </w:tabs>
        <w:spacing w:before="240"/>
        <w:jc w:val="both"/>
        <w:rPr>
          <w:bCs/>
        </w:rPr>
      </w:pPr>
      <w:r>
        <w:tab/>
        <w:t>Nakon što su pregl</w:t>
      </w:r>
      <w:r w:rsidR="007E28E0">
        <w:t>e</w:t>
      </w:r>
      <w:r>
        <w:t xml:space="preserve">dane isprave dostavljene uz prijedlog za sklapanje predstečajne nagodbe, temeljem odredbi čl. </w:t>
      </w:r>
      <w:smartTag w:element="metricconverter" w:uri="urn:schemas-microsoft-com:office:smarttags">
        <w:smartTagPr>
          <w:attr w:val="66 st" w:name="ProductID"/>
        </w:smartTagPr>
        <w:r>
          <w:t>66 st</w:t>
        </w:r>
      </w:smartTag>
      <w:r>
        <w:t>. 3</w:t>
      </w:r>
      <w:r w:rsidR="00582BB2">
        <w:t>.</w:t>
      </w:r>
      <w:r>
        <w:t>,  st. 5</w:t>
      </w:r>
      <w:r w:rsidR="00582BB2">
        <w:t>.</w:t>
      </w:r>
      <w:r w:rsidR="00871489">
        <w:t xml:space="preserve">, </w:t>
      </w:r>
      <w:r>
        <w:t>st. 6</w:t>
      </w:r>
      <w:r w:rsidR="00582BB2">
        <w:t>.</w:t>
      </w:r>
      <w:r w:rsidR="00871489">
        <w:t xml:space="preserve"> st. 7</w:t>
      </w:r>
      <w:r w:rsidR="00582BB2">
        <w:t>.</w:t>
      </w:r>
      <w:r w:rsidR="00871489">
        <w:t xml:space="preserve"> i st. 8</w:t>
      </w:r>
      <w:r w:rsidR="00582BB2">
        <w:t>.</w:t>
      </w:r>
      <w:r w:rsidR="00871489">
        <w:t xml:space="preserve"> </w:t>
      </w:r>
      <w:r>
        <w:t xml:space="preserve"> Zakona o financijskom poslovanju i predstečajnoj nagodbi, (</w:t>
      </w:r>
      <w:r w:rsidR="00582BB2">
        <w:t>„</w:t>
      </w:r>
      <w:r>
        <w:t>Narodne novine</w:t>
      </w:r>
      <w:r w:rsidR="00582BB2">
        <w:t>“</w:t>
      </w:r>
      <w:r>
        <w:t xml:space="preserve"> 108/12</w:t>
      </w:r>
      <w:r w:rsidR="0052261B">
        <w:t>, 144/12, 81/13 i 112/13</w:t>
      </w:r>
      <w:r w:rsidR="007E28E0">
        <w:t xml:space="preserve">), odlučeno je kao u izreci rješenja. </w:t>
      </w:r>
      <w:r>
        <w:t xml:space="preserve"> </w:t>
      </w:r>
    </w:p>
    <w:p w:rsidRDefault="007E28E0" w:rsidP="00103050" w:rsidR="00BA1114" w:rsidRPr="00864D24">
      <w:pPr>
        <w:spacing w:before="240"/>
        <w:jc w:val="both"/>
      </w:pPr>
      <w:r>
        <w:rPr>
          <w:bCs/>
        </w:rPr>
        <w:tab/>
      </w:r>
      <w:r w:rsidR="00B369F8">
        <w:rPr>
          <w:bCs/>
        </w:rPr>
        <w:tab/>
      </w:r>
      <w:r w:rsidR="00F6470D">
        <w:rPr>
          <w:bCs/>
        </w:rPr>
        <w:tab/>
      </w:r>
      <w:r w:rsidR="00B369F8">
        <w:rPr>
          <w:bCs/>
        </w:rPr>
        <w:tab/>
      </w:r>
      <w:r w:rsidR="00277968">
        <w:t>U Splitu,</w:t>
      </w:r>
      <w:r w:rsidR="00963843">
        <w:t xml:space="preserve"> </w:t>
      </w:r>
      <w:r w:rsidR="00403AC6">
        <w:t>28. siječnja 2016.</w:t>
      </w:r>
      <w:r w:rsidR="00643A13">
        <w:t xml:space="preserve"> godine</w:t>
      </w:r>
    </w:p>
    <w:p w:rsidRDefault="00277968" w:rsidP="00103050" w:rsidR="00A42456">
      <w:pPr>
        <w:pStyle w:val="Tijeloteksta"/>
        <w:tabs>
          <w:tab w:pos="6810" w:val="clear"/>
        </w:tabs>
        <w:spacing w:before="240"/>
        <w:ind w:left="6372"/>
        <w:jc w:val="center"/>
      </w:pPr>
      <w:r>
        <w:t xml:space="preserve">      </w:t>
      </w:r>
      <w:r w:rsidR="00582BB2">
        <w:t>SUTKINJA</w:t>
      </w:r>
    </w:p>
    <w:p w:rsidRDefault="00582BB2" w:rsidP="00403AC6" w:rsidR="00937AEB">
      <w:pPr>
        <w:pStyle w:val="Tijeloteksta"/>
        <w:tabs>
          <w:tab w:pos="6810" w:val="clear"/>
        </w:tabs>
        <w:ind w:left="709"/>
        <w:jc w:val="right"/>
      </w:pPr>
      <w:r>
        <w:t>ANA GOLUB GRUIĆ</w:t>
      </w:r>
    </w:p>
    <w:p w:rsidRDefault="00A42456" w:rsidP="00103050" w:rsidR="00A42456">
      <w:pPr>
        <w:spacing w:before="240"/>
        <w:jc w:val="both"/>
      </w:pPr>
      <w:r>
        <w:t xml:space="preserve">PRAVNA POUKA: Protiv ovog rješenja </w:t>
      </w:r>
      <w:r w:rsidR="00823135">
        <w:t xml:space="preserve">žalba </w:t>
      </w:r>
      <w:r>
        <w:t>nije dopuštena</w:t>
      </w:r>
      <w:r w:rsidR="00823135">
        <w:t>.</w:t>
      </w:r>
    </w:p>
    <w:p w:rsidRDefault="00A42456" w:rsidP="00103050" w:rsidR="00582BB2">
      <w:pPr>
        <w:spacing w:before="200"/>
        <w:jc w:val="both"/>
      </w:pPr>
      <w:r>
        <w:t>DNA:</w:t>
      </w:r>
    </w:p>
    <w:p w:rsidRDefault="00532882" w:rsidP="00532882" w:rsidR="00532882">
      <w:pPr>
        <w:numPr>
          <w:ilvl w:val="0"/>
          <w:numId w:val="10"/>
        </w:numPr>
        <w:jc w:val="both"/>
      </w:pPr>
      <w:r>
        <w:t xml:space="preserve">predlagatelju </w:t>
      </w:r>
      <w:r w:rsidR="00103050">
        <w:t>–</w:t>
      </w:r>
      <w:r>
        <w:t xml:space="preserve"> dužniku</w:t>
      </w:r>
      <w:r w:rsidR="00103050">
        <w:t xml:space="preserve"> </w:t>
      </w:r>
    </w:p>
    <w:p w:rsidRDefault="00403AC6" w:rsidP="00582BB2" w:rsidR="00B759D4">
      <w:pPr>
        <w:numPr>
          <w:ilvl w:val="0"/>
          <w:numId w:val="10"/>
        </w:numPr>
        <w:jc w:val="both"/>
      </w:pPr>
      <w:r>
        <w:t>mrežna</w:t>
      </w:r>
      <w:r w:rsidRPr="002F0931">
        <w:t xml:space="preserve"> stranic</w:t>
      </w:r>
      <w:r>
        <w:t>a</w:t>
      </w:r>
      <w:r w:rsidRPr="002F0931">
        <w:t xml:space="preserve"> e-Oglasna ploča sudova </w:t>
      </w:r>
    </w:p>
    <w:p w:rsidRDefault="007E28E0" w:rsidP="006D0152" w:rsidR="009516FE">
      <w:pPr>
        <w:numPr>
          <w:ilvl w:val="0"/>
          <w:numId w:val="10"/>
        </w:numPr>
        <w:jc w:val="both"/>
      </w:pPr>
      <w:r>
        <w:t>Financijskoj agenciji</w:t>
      </w:r>
      <w:r w:rsidR="00127D4F">
        <w:t xml:space="preserve"> </w:t>
      </w:r>
      <w:r w:rsidR="009707B1">
        <w:t>Split</w:t>
      </w:r>
      <w:r>
        <w:t xml:space="preserve"> radi objave na web-stranici</w:t>
      </w:r>
    </w:p>
    <w:p w:rsidRDefault="00292D19" w:rsidP="006D0152" w:rsidR="00292D19">
      <w:pPr>
        <w:numPr>
          <w:ilvl w:val="0"/>
          <w:numId w:val="10"/>
        </w:numPr>
        <w:jc w:val="both"/>
      </w:pPr>
      <w:r>
        <w:t>u spis</w:t>
      </w:r>
    </w:p>
    <w:sectPr w:rsidSect="007D6EFA" w:rsidR="00292D1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422B" w:rsidR="007B422B">
      <w:r>
        <w:separator/>
      </w:r>
    </w:p>
  </w:endnote>
  <w:endnote w:id="0" w:type="continuationSeparator">
    <w:p w:rsidRDefault="007B422B" w:rsidR="007B42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160C" w:rsidR="00D9160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160C" w:rsidR="00D9160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160C" w:rsidR="00D9160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422B" w:rsidR="007B422B">
      <w:r>
        <w:separator/>
      </w:r>
    </w:p>
  </w:footnote>
  <w:footnote w:id="0" w:type="continuationSeparator">
    <w:p w:rsidRDefault="007B422B" w:rsidR="007B42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5EDF" w:rsidP="00575D67" w:rsidR="00DD5E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5EDF" w:rsidR="00DD5E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5EDF" w:rsidP="00AA30B9" w:rsidR="00AA30B9">
    <w:pPr>
      <w:pStyle w:val="Zaglavlje"/>
      <w:jc w:val="right"/>
    </w:pPr>
    <w:r>
      <w:tab/>
    </w:r>
    <w:r w:rsidR="00AA30B9">
      <w:t>11. Stpn</w:t>
    </w:r>
    <w:r w:rsidR="00D9160C">
      <w:t>-9/2016</w:t>
    </w:r>
  </w:p>
  <w:p w:rsidRDefault="00AA30B9" w:rsidP="00AA30B9" w:rsidR="00AA30B9">
    <w:pPr>
      <w:pStyle w:val="Zaglavlje"/>
      <w:jc w:val="right"/>
    </w:pPr>
  </w:p>
  <w:p w:rsidRDefault="00DD5EDF" w:rsidR="00DD5ED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30B9" w:rsidP="00AA30B9" w:rsidR="00AA30B9">
    <w:pPr>
      <w:pStyle w:val="Zaglavlje"/>
      <w:jc w:val="right"/>
    </w:pPr>
    <w:r>
      <w:t>11. Stpn</w:t>
    </w:r>
    <w:r w:rsidR="00D9160C">
      <w:t>-9/2016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523542"/>
    <w:multiLevelType w:val="hybridMultilevel"/>
    <w:tmpl w:val="B1BA9F8E"/>
    <w:lvl w:tplc="DCF8D5F2" w:ilvl="0">
      <w:start w:val="1"/>
      <w:numFmt w:val="decimal"/>
      <w:lvlText w:val="%1."/>
      <w:lvlJc w:val="left"/>
      <w:pPr>
        <w:ind w:hanging="360" w:left="96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4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C386872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9"/>
  </w:num>
  <w:num w:numId="6">
    <w:abstractNumId w:val="4"/>
  </w:num>
  <w:num w:numId="7">
    <w:abstractNumId w:val="8"/>
  </w:num>
  <w:num w:numId="8">
    <w:abstractNumId w:val="6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0641"/>
    <w:rsid w:val="0001132B"/>
    <w:rsid w:val="000329DA"/>
    <w:rsid w:val="000365FF"/>
    <w:rsid w:val="00044ABD"/>
    <w:rsid w:val="00054082"/>
    <w:rsid w:val="000565BB"/>
    <w:rsid w:val="00064993"/>
    <w:rsid w:val="000662EC"/>
    <w:rsid w:val="0008202C"/>
    <w:rsid w:val="00083047"/>
    <w:rsid w:val="000B2798"/>
    <w:rsid w:val="000C4424"/>
    <w:rsid w:val="000E22E7"/>
    <w:rsid w:val="000F4770"/>
    <w:rsid w:val="00103050"/>
    <w:rsid w:val="00107221"/>
    <w:rsid w:val="0011045E"/>
    <w:rsid w:val="0011293F"/>
    <w:rsid w:val="00114D13"/>
    <w:rsid w:val="00127D4F"/>
    <w:rsid w:val="00133EB0"/>
    <w:rsid w:val="00141050"/>
    <w:rsid w:val="00162398"/>
    <w:rsid w:val="001672F7"/>
    <w:rsid w:val="00187565"/>
    <w:rsid w:val="001929E5"/>
    <w:rsid w:val="001A4659"/>
    <w:rsid w:val="001B39A4"/>
    <w:rsid w:val="001C25CE"/>
    <w:rsid w:val="001D7E7A"/>
    <w:rsid w:val="001F1958"/>
    <w:rsid w:val="00207748"/>
    <w:rsid w:val="00227663"/>
    <w:rsid w:val="0023377A"/>
    <w:rsid w:val="00240EB6"/>
    <w:rsid w:val="002431E2"/>
    <w:rsid w:val="002500A1"/>
    <w:rsid w:val="002502D9"/>
    <w:rsid w:val="00277968"/>
    <w:rsid w:val="00292D19"/>
    <w:rsid w:val="002A10E9"/>
    <w:rsid w:val="002C07BD"/>
    <w:rsid w:val="002C7431"/>
    <w:rsid w:val="002D15AC"/>
    <w:rsid w:val="002E0CDA"/>
    <w:rsid w:val="002F576B"/>
    <w:rsid w:val="0030493C"/>
    <w:rsid w:val="003233CA"/>
    <w:rsid w:val="0032553D"/>
    <w:rsid w:val="003403ED"/>
    <w:rsid w:val="00340E10"/>
    <w:rsid w:val="00344E35"/>
    <w:rsid w:val="00346E5A"/>
    <w:rsid w:val="003A266D"/>
    <w:rsid w:val="003D6867"/>
    <w:rsid w:val="003D7A52"/>
    <w:rsid w:val="003F0125"/>
    <w:rsid w:val="003F4299"/>
    <w:rsid w:val="00403787"/>
    <w:rsid w:val="00403AC6"/>
    <w:rsid w:val="00425A2C"/>
    <w:rsid w:val="004339C8"/>
    <w:rsid w:val="00436248"/>
    <w:rsid w:val="00444F49"/>
    <w:rsid w:val="0045554A"/>
    <w:rsid w:val="00464C28"/>
    <w:rsid w:val="00471D94"/>
    <w:rsid w:val="00474D4C"/>
    <w:rsid w:val="004870B9"/>
    <w:rsid w:val="0049249C"/>
    <w:rsid w:val="004B1522"/>
    <w:rsid w:val="004C2DB8"/>
    <w:rsid w:val="004C6D9F"/>
    <w:rsid w:val="004E0CB5"/>
    <w:rsid w:val="004E573D"/>
    <w:rsid w:val="004E7DCA"/>
    <w:rsid w:val="004F1A07"/>
    <w:rsid w:val="0052261B"/>
    <w:rsid w:val="00532882"/>
    <w:rsid w:val="00543255"/>
    <w:rsid w:val="00571686"/>
    <w:rsid w:val="00575D67"/>
    <w:rsid w:val="00582BB2"/>
    <w:rsid w:val="005A53D5"/>
    <w:rsid w:val="005B6832"/>
    <w:rsid w:val="005B6BDB"/>
    <w:rsid w:val="005C1947"/>
    <w:rsid w:val="005E46A6"/>
    <w:rsid w:val="005E7284"/>
    <w:rsid w:val="005F2341"/>
    <w:rsid w:val="00624D4F"/>
    <w:rsid w:val="0062777E"/>
    <w:rsid w:val="006301ED"/>
    <w:rsid w:val="00640070"/>
    <w:rsid w:val="00643A13"/>
    <w:rsid w:val="00647956"/>
    <w:rsid w:val="00647985"/>
    <w:rsid w:val="00673749"/>
    <w:rsid w:val="00682824"/>
    <w:rsid w:val="00690D1C"/>
    <w:rsid w:val="006924F0"/>
    <w:rsid w:val="006A3835"/>
    <w:rsid w:val="006A65EB"/>
    <w:rsid w:val="006D0152"/>
    <w:rsid w:val="006D04A5"/>
    <w:rsid w:val="006D054D"/>
    <w:rsid w:val="006D5604"/>
    <w:rsid w:val="006E37DB"/>
    <w:rsid w:val="006E3DD6"/>
    <w:rsid w:val="006F2173"/>
    <w:rsid w:val="00704CEE"/>
    <w:rsid w:val="007132F6"/>
    <w:rsid w:val="00724ABF"/>
    <w:rsid w:val="00750B49"/>
    <w:rsid w:val="007772F4"/>
    <w:rsid w:val="007A025F"/>
    <w:rsid w:val="007A25EF"/>
    <w:rsid w:val="007B16E0"/>
    <w:rsid w:val="007B422B"/>
    <w:rsid w:val="007D6EFA"/>
    <w:rsid w:val="007E28E0"/>
    <w:rsid w:val="007F2847"/>
    <w:rsid w:val="00803E39"/>
    <w:rsid w:val="00804D01"/>
    <w:rsid w:val="00807C6A"/>
    <w:rsid w:val="00812E6F"/>
    <w:rsid w:val="00823135"/>
    <w:rsid w:val="00843642"/>
    <w:rsid w:val="00867E9F"/>
    <w:rsid w:val="00871489"/>
    <w:rsid w:val="00880B6C"/>
    <w:rsid w:val="00881DE5"/>
    <w:rsid w:val="008A4E60"/>
    <w:rsid w:val="008B028B"/>
    <w:rsid w:val="008B3723"/>
    <w:rsid w:val="008C4604"/>
    <w:rsid w:val="008C755A"/>
    <w:rsid w:val="008D52A0"/>
    <w:rsid w:val="008E72F9"/>
    <w:rsid w:val="008F2012"/>
    <w:rsid w:val="008F2818"/>
    <w:rsid w:val="008F30E3"/>
    <w:rsid w:val="00923EF5"/>
    <w:rsid w:val="00924D2E"/>
    <w:rsid w:val="00937AEB"/>
    <w:rsid w:val="009445FB"/>
    <w:rsid w:val="009516FE"/>
    <w:rsid w:val="0095541D"/>
    <w:rsid w:val="00962C37"/>
    <w:rsid w:val="00963843"/>
    <w:rsid w:val="009707B1"/>
    <w:rsid w:val="00974E05"/>
    <w:rsid w:val="00981F36"/>
    <w:rsid w:val="009A56D5"/>
    <w:rsid w:val="009B32AD"/>
    <w:rsid w:val="009F1407"/>
    <w:rsid w:val="009F2454"/>
    <w:rsid w:val="00A14EAA"/>
    <w:rsid w:val="00A42456"/>
    <w:rsid w:val="00A43BE7"/>
    <w:rsid w:val="00A46B92"/>
    <w:rsid w:val="00A57013"/>
    <w:rsid w:val="00A65B10"/>
    <w:rsid w:val="00AA30B9"/>
    <w:rsid w:val="00AB0E69"/>
    <w:rsid w:val="00AC34BA"/>
    <w:rsid w:val="00AC4FA7"/>
    <w:rsid w:val="00AE64B6"/>
    <w:rsid w:val="00AE699D"/>
    <w:rsid w:val="00AF28C5"/>
    <w:rsid w:val="00AF427B"/>
    <w:rsid w:val="00AF6504"/>
    <w:rsid w:val="00B10815"/>
    <w:rsid w:val="00B21088"/>
    <w:rsid w:val="00B23EE1"/>
    <w:rsid w:val="00B369F8"/>
    <w:rsid w:val="00B400BA"/>
    <w:rsid w:val="00B50D86"/>
    <w:rsid w:val="00B65461"/>
    <w:rsid w:val="00B759D4"/>
    <w:rsid w:val="00B77A86"/>
    <w:rsid w:val="00B8786B"/>
    <w:rsid w:val="00BA1114"/>
    <w:rsid w:val="00BB15C2"/>
    <w:rsid w:val="00BB625F"/>
    <w:rsid w:val="00BB714A"/>
    <w:rsid w:val="00BE0583"/>
    <w:rsid w:val="00BF5FE4"/>
    <w:rsid w:val="00BF7668"/>
    <w:rsid w:val="00C042B6"/>
    <w:rsid w:val="00C24408"/>
    <w:rsid w:val="00C24C8B"/>
    <w:rsid w:val="00C265C5"/>
    <w:rsid w:val="00C46529"/>
    <w:rsid w:val="00C67967"/>
    <w:rsid w:val="00C74F5A"/>
    <w:rsid w:val="00C753B7"/>
    <w:rsid w:val="00C86DD8"/>
    <w:rsid w:val="00C942F8"/>
    <w:rsid w:val="00CA25F3"/>
    <w:rsid w:val="00CE470F"/>
    <w:rsid w:val="00D01948"/>
    <w:rsid w:val="00D05EE7"/>
    <w:rsid w:val="00D06E7F"/>
    <w:rsid w:val="00D132C3"/>
    <w:rsid w:val="00D13DD8"/>
    <w:rsid w:val="00D16393"/>
    <w:rsid w:val="00D17CDC"/>
    <w:rsid w:val="00D223B0"/>
    <w:rsid w:val="00D37DCE"/>
    <w:rsid w:val="00D5058C"/>
    <w:rsid w:val="00D512BA"/>
    <w:rsid w:val="00D7738C"/>
    <w:rsid w:val="00D9160C"/>
    <w:rsid w:val="00D91C14"/>
    <w:rsid w:val="00D91FE3"/>
    <w:rsid w:val="00D94224"/>
    <w:rsid w:val="00DB1768"/>
    <w:rsid w:val="00DC0C61"/>
    <w:rsid w:val="00DD5EDF"/>
    <w:rsid w:val="00DD7113"/>
    <w:rsid w:val="00DE6EEC"/>
    <w:rsid w:val="00DF7256"/>
    <w:rsid w:val="00E06C2D"/>
    <w:rsid w:val="00E13873"/>
    <w:rsid w:val="00E1655D"/>
    <w:rsid w:val="00E17EF5"/>
    <w:rsid w:val="00E20776"/>
    <w:rsid w:val="00E32CFE"/>
    <w:rsid w:val="00E611BC"/>
    <w:rsid w:val="00E66D23"/>
    <w:rsid w:val="00E96EF4"/>
    <w:rsid w:val="00E9734C"/>
    <w:rsid w:val="00EB1FF9"/>
    <w:rsid w:val="00EC5207"/>
    <w:rsid w:val="00EE24B8"/>
    <w:rsid w:val="00EE3E63"/>
    <w:rsid w:val="00EE6158"/>
    <w:rsid w:val="00F002DE"/>
    <w:rsid w:val="00F10F9B"/>
    <w:rsid w:val="00F346C7"/>
    <w:rsid w:val="00F416D0"/>
    <w:rsid w:val="00F6470D"/>
    <w:rsid w:val="00F714C0"/>
    <w:rsid w:val="00FB2EBE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12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2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2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2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2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12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12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12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12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12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909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61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Stpn-9/2016</izvorni_sadrzaj>
    <derivirana_varijabla naziv="DomainObject.Predmet.OznakaBroj_1">Stpn-9/2016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Andrejo Čičić</izvorni_sadrzaj>
    <derivirana_varijabla naziv="DomainObject.Predmet.StrankaFormated_1">  Andrejo Čičić</derivirana_varijabla>
  </DomainObject.Predmet.StrankaFormated>
  <DomainObject.Predmet.StrankaFormatedOIB>
    <izvorni_sadrzaj>  Andrejo Čičić, OIB 61819015017</izvorni_sadrzaj>
    <derivirana_varijabla naziv="DomainObject.Predmet.StrankaFormatedOIB_1">  Andrejo Čičić, OIB 61819015017</derivirana_varijabla>
  </DomainObject.Predmet.StrankaFormatedOIB>
  <DomainObject.Predmet.StrankaFormatedWithAdress>
    <izvorni_sadrzaj> Andrejo Čičić, Radmilovićeva 47, 21000 Split</izvorni_sadrzaj>
    <derivirana_varijabla naziv="DomainObject.Predmet.StrankaFormatedWithAdress_1"> Andrejo Čičić, Radmilovićeva 47, 21000 Split</derivirana_varijabla>
  </DomainObject.Predmet.StrankaFormatedWithAdress>
  <DomainObject.Predmet.StrankaFormatedWithAdressOIB>
    <izvorni_sadrzaj> Andrejo Čičić, OIB 61819015017, Radmilovićeva 47, 21000 Split</izvorni_sadrzaj>
    <derivirana_varijabla naziv="DomainObject.Predmet.StrankaFormatedWithAdressOIB_1"> Andrejo Čičić, OIB 61819015017, Radmilovićeva 47, 21000 Split</derivirana_varijabla>
  </DomainObject.Predmet.StrankaFormatedWithAdressOIB>
  <DomainObject.Predmet.StrankaWithAdress>
    <izvorni_sadrzaj>Andrejo Čičić Radmilovićeva 47,21000 Split</izvorni_sadrzaj>
    <derivirana_varijabla naziv="DomainObject.Predmet.StrankaWithAdress_1">Andrejo Čičić Radmilovićeva 47,21000 Split</derivirana_varijabla>
  </DomainObject.Predmet.StrankaWithAdress>
  <DomainObject.Predmet.StrankaWithAdressOIB>
    <izvorni_sadrzaj>Andrejo Čičić, OIB 61819015017, Radmilovićeva 47,21000 Split</izvorni_sadrzaj>
    <derivirana_varijabla naziv="DomainObject.Predmet.StrankaWithAdressOIB_1">Andrejo Čičić, OIB 61819015017, Radmilovićeva 47,21000 Split</derivirana_varijabla>
  </DomainObject.Predmet.StrankaWithAdressOIB>
  <DomainObject.Predmet.StrankaNazivFormated>
    <izvorni_sadrzaj>Andrejo Čičić</izvorni_sadrzaj>
    <derivirana_varijabla naziv="DomainObject.Predmet.StrankaNazivFormated_1">Andrejo Čičić</derivirana_varijabla>
  </DomainObject.Predmet.StrankaNazivFormated>
  <DomainObject.Predmet.StrankaNazivFormatedOIB>
    <izvorni_sadrzaj>Andrejo Čičić, OIB 61819015017</izvorni_sadrzaj>
    <derivirana_varijabla naziv="DomainObject.Predmet.StrankaNazivFormatedOIB_1">Andrejo Čičić, OIB 61819015017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Andrejo Čičić</item>
    </izvorni_sadrzaj>
    <derivirana_varijabla naziv="DomainObject.Predmet.StrankaListFormated_1">
      <item>Andrejo Čičić</item>
    </derivirana_varijabla>
  </DomainObject.Predmet.StrankaListFormated>
  <DomainObject.Predmet.StrankaListFormatedOIB>
    <izvorni_sadrzaj>
      <item>Andrejo Čičić, OIB 61819015017</item>
    </izvorni_sadrzaj>
    <derivirana_varijabla naziv="DomainObject.Predmet.StrankaListFormatedOIB_1">
      <item>Andrejo Čičić, OIB 61819015017</item>
    </derivirana_varijabla>
  </DomainObject.Predmet.StrankaListFormatedOIB>
  <DomainObject.Predmet.StrankaListFormatedWithAdress>
    <izvorni_sadrzaj>
      <item>Andrejo Čičić, Radmilovićeva 47, 21000 Split</item>
    </izvorni_sadrzaj>
    <derivirana_varijabla naziv="DomainObject.Predmet.StrankaListFormatedWithAdress_1">
      <item>Andrejo Čičić, Radmilovićeva 47, 21000 Split</item>
    </derivirana_varijabla>
  </DomainObject.Predmet.StrankaListFormatedWithAdress>
  <DomainObject.Predmet.StrankaListFormatedWithAdressOIB>
    <izvorni_sadrzaj>
      <item>Andrejo Čičić, OIB 61819015017, Radmilovićeva 47, 21000 Split</item>
    </izvorni_sadrzaj>
    <derivirana_varijabla naziv="DomainObject.Predmet.StrankaListFormatedWithAdressOIB_1">
      <item>Andrejo Čičić, OIB 61819015017, Radmilovićeva 47, 21000 Split</item>
    </derivirana_varijabla>
  </DomainObject.Predmet.StrankaListFormatedWithAdressOIB>
  <DomainObject.Predmet.StrankaListNazivFormated>
    <izvorni_sadrzaj>
      <item>Andrejo Čičić</item>
    </izvorni_sadrzaj>
    <derivirana_varijabla naziv="DomainObject.Predmet.StrankaListNazivFormated_1">
      <item>Andrejo Čičić</item>
    </derivirana_varijabla>
  </DomainObject.Predmet.StrankaListNazivFormated>
  <DomainObject.Predmet.StrankaListNazivFormatedOIB>
    <izvorni_sadrzaj>
      <item>Andrejo Čičić, OIB 61819015017</item>
    </izvorni_sadrzaj>
    <derivirana_varijabla naziv="DomainObject.Predmet.StrankaListNazivFormatedOIB_1">
      <item>Andrejo Čičić, OIB 61819015017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Andrejo Čičić</izvorni_sadrzaj>
    <derivirana_varijabla naziv="DomainObject.Predmet.StrankaIDrugi_1">Andrejo Čičić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Andrejo Čičić, OIB 61819015017, Radmilovićeva 47, 21000 Split</izvorni_sadrzaj>
    <derivirana_varijabla naziv="DomainObject.Predmet.StrankaIDrugiAdressOIB_1">Andrejo Čičić, OIB 61819015017, Radmilovićeva 47,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Andrejo Čičić</item>
    </izvorni_sadrzaj>
    <derivirana_varijabla naziv="DomainObject.Predmet.SudioniciListNaziv_1">
      <item>Andrejo Čičić</item>
    </derivirana_varijabla>
  </DomainObject.Predmet.SudioniciListNaziv>
  <DomainObject.Predmet.SudioniciListAdressOIB>
    <izvorni_sadrzaj>
      <item>Andrejo Čičić, OIB 61819015017, Radmilovićeva 47,21000 Split</item>
    </izvorni_sadrzaj>
    <derivirana_varijabla naziv="DomainObject.Predmet.SudioniciListAdressOIB_1">
      <item>Andrejo Čičić, OIB 61819015017, Radmilovićeva 47,21000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61819015017</item>
    </izvorni_sadrzaj>
    <derivirana_varijabla naziv="DomainObject.Predmet.SudioniciListNazivOIB_1">
      <item>, OIB 61819015017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1</properties:Pages>
  <properties:Words>237</properties:Words>
  <properties:Characters>1374</properties:Characters>
  <properties:Lines>34</properties:Lines>
  <properties:Paragraphs>22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2015-03-17T08:14:00Z</dcterms:created>
  <dc:creator>Trgovački sud Split</dc:creator>
  <cp:lastModifiedBy>Ana Golub Gruić</cp:lastModifiedBy>
  <cp:lastPrinted>2016-01-28T08:10:00Z</cp:lastPrinted>
  <dcterms:modified xmlns:xsi="http://www.w3.org/2001/XMLSchema-instance" xsi:type="dcterms:W3CDTF">2016-01-28T11:41:00Z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